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5B42F" w14:textId="2C7822B9" w:rsidR="002F7519" w:rsidRPr="003A5AF2" w:rsidRDefault="002F7519" w:rsidP="00A052FA">
      <w:pPr>
        <w:rPr>
          <w:rFonts w:cs="B Nazanin"/>
          <w:b/>
          <w:bCs/>
          <w:sz w:val="24"/>
          <w:szCs w:val="24"/>
          <w:rtl/>
        </w:rPr>
      </w:pPr>
      <w:r w:rsidRPr="003A5AF2">
        <w:rPr>
          <w:rFonts w:cs="B Nazanin" w:hint="cs"/>
          <w:b/>
          <w:bCs/>
          <w:sz w:val="24"/>
          <w:szCs w:val="24"/>
          <w:rtl/>
        </w:rPr>
        <w:t xml:space="preserve">نامه پاسخ به ایرادات داوری: </w:t>
      </w:r>
    </w:p>
    <w:p w14:paraId="1B9B3620" w14:textId="77777777" w:rsidR="002F7519" w:rsidRDefault="002F7519" w:rsidP="00A052FA">
      <w:pPr>
        <w:rPr>
          <w:rFonts w:cs="B Nazanin"/>
          <w:sz w:val="24"/>
          <w:szCs w:val="24"/>
          <w:rtl/>
        </w:rPr>
      </w:pPr>
    </w:p>
    <w:p w14:paraId="038F1E1B" w14:textId="0B07A539" w:rsidR="002F7519" w:rsidRDefault="002F7519" w:rsidP="003A5AF2">
      <w:pPr>
        <w:jc w:val="both"/>
        <w:rPr>
          <w:rFonts w:cs="B Nazanin"/>
          <w:sz w:val="24"/>
          <w:szCs w:val="24"/>
          <w:rtl/>
        </w:rPr>
      </w:pPr>
      <w:r>
        <w:rPr>
          <w:rFonts w:cs="B Nazanin" w:hint="cs"/>
          <w:sz w:val="24"/>
          <w:szCs w:val="24"/>
          <w:rtl/>
        </w:rPr>
        <w:t xml:space="preserve">با سلام و </w:t>
      </w:r>
      <w:r w:rsidR="00214F10" w:rsidRPr="00214F10">
        <w:rPr>
          <w:rFonts w:cs="B Nazanin" w:hint="cs"/>
          <w:sz w:val="24"/>
          <w:szCs w:val="24"/>
          <w:rtl/>
        </w:rPr>
        <w:t>احترام خدمت داوران محترم و با سپاس و قدردانی از دقت نظر، صرف زمان و ارائه دیدگاه‌های ارزشمندشان در بررسی مقاله حاضر مطالب زیر را درپاسخ به نکات مطرح شده تقدیمتان میکنم. بی‌تردید، نکات مطرح‌شده توسط داوران ارجمند موجب ا</w:t>
      </w:r>
      <w:r w:rsidR="003A5AF2">
        <w:rPr>
          <w:rFonts w:cs="B Nazanin" w:hint="cs"/>
          <w:sz w:val="24"/>
          <w:szCs w:val="24"/>
          <w:rtl/>
        </w:rPr>
        <w:t>رتقای کیفیت علمی و نگارشی مقاله شده است.</w:t>
      </w:r>
      <w:r w:rsidR="00214F10" w:rsidRPr="00214F10">
        <w:rPr>
          <w:rFonts w:cs="B Nazanin" w:hint="cs"/>
          <w:sz w:val="24"/>
          <w:szCs w:val="24"/>
          <w:rtl/>
        </w:rPr>
        <w:t xml:space="preserve"> در نسخه بازنگری‌شده مقاله، تمامی اصلاحات پیشنهادی با دقت مورد توجه قرار گرفته و تلاش شده است مقاله از نظر انسجام نظری، شفافیت روش‌شناختی، ساختار نگارشی و انطباق با دستورالعمل مجله بهبود یابد.</w:t>
      </w:r>
    </w:p>
    <w:p w14:paraId="47F0F2F8" w14:textId="1A78DBDE" w:rsidR="00214F10" w:rsidRPr="003A5AF2" w:rsidRDefault="00214F10" w:rsidP="00150F43">
      <w:pPr>
        <w:jc w:val="both"/>
        <w:rPr>
          <w:rFonts w:cs="B Nazanin"/>
          <w:b/>
          <w:bCs/>
          <w:sz w:val="24"/>
          <w:szCs w:val="24"/>
          <w:rtl/>
        </w:rPr>
      </w:pPr>
      <w:r w:rsidRPr="003A5AF2">
        <w:rPr>
          <w:rFonts w:cs="B Nazanin" w:hint="cs"/>
          <w:b/>
          <w:bCs/>
          <w:sz w:val="24"/>
          <w:szCs w:val="24"/>
          <w:rtl/>
        </w:rPr>
        <w:t>پاسخ به به نکات داور محترم</w:t>
      </w:r>
      <w:r w:rsidR="003A5AF2">
        <w:rPr>
          <w:rFonts w:cs="B Nazanin" w:hint="cs"/>
          <w:b/>
          <w:bCs/>
          <w:sz w:val="24"/>
          <w:szCs w:val="24"/>
          <w:rtl/>
        </w:rPr>
        <w:t xml:space="preserve"> اول</w:t>
      </w:r>
      <w:r w:rsidRPr="003A5AF2">
        <w:rPr>
          <w:rFonts w:cs="B Nazanin" w:hint="cs"/>
          <w:b/>
          <w:bCs/>
          <w:sz w:val="24"/>
          <w:szCs w:val="24"/>
          <w:rtl/>
        </w:rPr>
        <w:t>:</w:t>
      </w:r>
    </w:p>
    <w:p w14:paraId="01A5E731" w14:textId="77777777" w:rsidR="00214F10" w:rsidRPr="00214F10" w:rsidRDefault="00214F10" w:rsidP="00150F43">
      <w:pPr>
        <w:jc w:val="both"/>
        <w:rPr>
          <w:rFonts w:cs="B Nazanin"/>
          <w:sz w:val="24"/>
          <w:szCs w:val="24"/>
          <w:rtl/>
        </w:rPr>
      </w:pPr>
      <w:r w:rsidRPr="00214F10">
        <w:rPr>
          <w:rFonts w:cs="B Nazanin" w:hint="cs"/>
          <w:sz w:val="24"/>
          <w:szCs w:val="24"/>
          <w:rtl/>
        </w:rPr>
        <w:t>در مورد عدم انطباق چکیده فارسی و انگلیسی ضمن سپاس از توجه داور محترم، چکیده فارسی و انگلیسی به‌طور کامل بازنگری و از نظر محتوا، ساختار، یافته‌ها و نتیجه‌گیری با یکدیگر منطبق شدند.</w:t>
      </w:r>
    </w:p>
    <w:p w14:paraId="54A30722" w14:textId="77777777" w:rsidR="00214F10" w:rsidRPr="00214F10" w:rsidRDefault="00214F10" w:rsidP="00150F43">
      <w:pPr>
        <w:jc w:val="both"/>
        <w:rPr>
          <w:rFonts w:cs="B Nazanin"/>
          <w:sz w:val="24"/>
          <w:szCs w:val="24"/>
          <w:rtl/>
        </w:rPr>
      </w:pPr>
      <w:r w:rsidRPr="00214F10">
        <w:rPr>
          <w:rFonts w:cs="B Nazanin" w:hint="cs"/>
          <w:sz w:val="24"/>
          <w:szCs w:val="24"/>
          <w:rtl/>
        </w:rPr>
        <w:t>در ارتباط با وجود اشکالات ویرایشی و نگارشی تمام متن مقاله از نظر نگارشی، علائم نگارشی، نیم‌فاصله‌ها، انسجام جملات و ویرایش علمی مجدداً بررسی و اصلاح شد.</w:t>
      </w:r>
    </w:p>
    <w:p w14:paraId="0D55965F" w14:textId="77777777" w:rsidR="00214F10" w:rsidRPr="00214F10" w:rsidRDefault="00214F10" w:rsidP="00150F43">
      <w:pPr>
        <w:jc w:val="both"/>
        <w:rPr>
          <w:rFonts w:cs="B Nazanin"/>
          <w:sz w:val="24"/>
          <w:szCs w:val="24"/>
          <w:rtl/>
        </w:rPr>
      </w:pPr>
      <w:r w:rsidRPr="00214F10">
        <w:rPr>
          <w:rFonts w:cs="B Nazanin" w:hint="cs"/>
          <w:sz w:val="24"/>
          <w:szCs w:val="24"/>
          <w:rtl/>
        </w:rPr>
        <w:t>تذکر داور محترم در مورد عدم انسجام در بیان مسئله و مبانی نظری به دقت بررسی گردید در نتیجه این بخش بازنویسی شد و تلاش گردید پیوند منطقی میان مسئله پژوهش، پیشینه نظری و ضرورت انجام مطالعه به‌صورت منسجم‌تر ارائه شود.</w:t>
      </w:r>
    </w:p>
    <w:p w14:paraId="2776727C" w14:textId="77777777" w:rsidR="00214F10" w:rsidRPr="00214F10" w:rsidRDefault="00214F10" w:rsidP="00150F43">
      <w:pPr>
        <w:jc w:val="both"/>
        <w:rPr>
          <w:rFonts w:cs="B Nazanin"/>
          <w:sz w:val="24"/>
          <w:szCs w:val="24"/>
          <w:rtl/>
        </w:rPr>
      </w:pPr>
      <w:r w:rsidRPr="00214F10">
        <w:rPr>
          <w:rFonts w:cs="B Nazanin" w:hint="cs"/>
          <w:sz w:val="24"/>
          <w:szCs w:val="24"/>
          <w:rtl/>
        </w:rPr>
        <w:t>برای رفع ایراد رعایت نشدن دستورالعمل مجله در تدوین مقاله هم مجددا ساختار مقاله، شیوه تنظیم تیترها، چکیده، منابع، پانویس‌ها و سایر اجزای مقاله مطابق راهنمای نویسندگان مجله اصلاح شد.</w:t>
      </w:r>
    </w:p>
    <w:p w14:paraId="0612CCD4" w14:textId="77777777" w:rsidR="00214F10" w:rsidRPr="00214F10" w:rsidRDefault="00214F10" w:rsidP="00150F43">
      <w:pPr>
        <w:jc w:val="both"/>
        <w:rPr>
          <w:rFonts w:cs="B Nazanin"/>
          <w:sz w:val="24"/>
          <w:szCs w:val="24"/>
          <w:rtl/>
        </w:rPr>
      </w:pPr>
      <w:r w:rsidRPr="00214F10">
        <w:rPr>
          <w:rFonts w:cs="B Nazanin" w:hint="cs"/>
          <w:sz w:val="24"/>
          <w:szCs w:val="24"/>
          <w:rtl/>
        </w:rPr>
        <w:t>در خصوص درج معادل لاتین واژگان تخصصی و اصلاح پانویس‌ها، ضمن بررسی مجدد متن تمام واژگان تخصصی و اسامی لاتین در پانویس درج و شماره‌گذاری پانویس‌ها نیز مطابق استاندارد مجله اصلاح شد.</w:t>
      </w:r>
    </w:p>
    <w:p w14:paraId="1A4882F6" w14:textId="77777777" w:rsidR="00214F10" w:rsidRPr="00214F10" w:rsidRDefault="00214F10" w:rsidP="00150F43">
      <w:pPr>
        <w:jc w:val="both"/>
        <w:rPr>
          <w:rFonts w:cs="B Nazanin"/>
          <w:sz w:val="24"/>
          <w:szCs w:val="24"/>
          <w:rtl/>
        </w:rPr>
      </w:pPr>
      <w:r w:rsidRPr="00214F10">
        <w:rPr>
          <w:rFonts w:cs="B Nazanin" w:hint="cs"/>
          <w:sz w:val="24"/>
          <w:szCs w:val="24"/>
          <w:rtl/>
        </w:rPr>
        <w:t>تذکر داور محترم در مورد توضیح ناکافی روش اجرا بخش.ارد بوده لذا روش‌شناسی بازنویسی و مراحل انجام پژوهش، شیوه نمونه‌گیری، اجرای مصاحبه‌ها، اشباع داده‌ها و مراحل تحلیل به‌صورت گام‌به‌گام تشریح شد.</w:t>
      </w:r>
    </w:p>
    <w:p w14:paraId="6AD4D5B5" w14:textId="77777777" w:rsidR="00214F10" w:rsidRPr="00214F10" w:rsidRDefault="00214F10" w:rsidP="00150F43">
      <w:pPr>
        <w:jc w:val="both"/>
        <w:rPr>
          <w:rFonts w:cs="B Nazanin"/>
          <w:sz w:val="24"/>
          <w:szCs w:val="24"/>
          <w:rtl/>
        </w:rPr>
      </w:pPr>
      <w:r w:rsidRPr="00214F10">
        <w:rPr>
          <w:rFonts w:cs="B Nazanin" w:hint="cs"/>
          <w:sz w:val="24"/>
          <w:szCs w:val="24"/>
          <w:rtl/>
        </w:rPr>
        <w:t>اما ایراد مرتبط با گزارش نشدن ملاک‌های روایی نیز بررسی و  از این‌رو معیارهای اعتباربخشی در پژوهش کیفی شامل مقبولیت، قابلیت اعتماد، تأییدپذیری و انتقال‌پذیری بر اساس دیدگاه لینکلن و گوبا به مقاله افزوده شد.</w:t>
      </w:r>
    </w:p>
    <w:p w14:paraId="02175F64" w14:textId="77777777" w:rsidR="00214F10" w:rsidRPr="00214F10" w:rsidRDefault="00214F10" w:rsidP="00150F43">
      <w:pPr>
        <w:jc w:val="both"/>
        <w:rPr>
          <w:rFonts w:cs="B Nazanin"/>
          <w:sz w:val="24"/>
          <w:szCs w:val="24"/>
          <w:rtl/>
        </w:rPr>
      </w:pPr>
      <w:r w:rsidRPr="00214F10">
        <w:rPr>
          <w:rFonts w:cs="B Nazanin" w:hint="cs"/>
          <w:sz w:val="24"/>
          <w:szCs w:val="24"/>
          <w:rtl/>
        </w:rPr>
        <w:t>ایراد مرتبط با نبود اطلاعات جمعیت‌شناختی نیز به درستی مطرح شده و در بازنویسی جدول ویژگی‌های جمعیت‌شناختی مشارکت‌کنندگان شامل سن، مدت زندگی مشترک، سطح تحصیلات و تعداد فرزند، مدت درگیری با اعتیاد همسر به مقاله اضافه شد.</w:t>
      </w:r>
    </w:p>
    <w:p w14:paraId="55B342B0" w14:textId="77777777" w:rsidR="00214F10" w:rsidRPr="00214F10" w:rsidRDefault="00214F10" w:rsidP="00150F43">
      <w:pPr>
        <w:jc w:val="both"/>
        <w:rPr>
          <w:rFonts w:cs="B Nazanin"/>
          <w:sz w:val="24"/>
          <w:szCs w:val="24"/>
          <w:rtl/>
        </w:rPr>
      </w:pPr>
      <w:r w:rsidRPr="00214F10">
        <w:rPr>
          <w:rFonts w:cs="B Nazanin" w:hint="cs"/>
          <w:sz w:val="24"/>
          <w:szCs w:val="24"/>
          <w:rtl/>
        </w:rPr>
        <w:t>جدول کدگذاری با دقت بیشتری بازبینی و ارتباط میان کدها، مفاهیم و مضامین اصلی شفاف‌تر شد.</w:t>
      </w:r>
    </w:p>
    <w:p w14:paraId="59123F18" w14:textId="77777777" w:rsidR="00214F10" w:rsidRPr="00214F10" w:rsidRDefault="00214F10" w:rsidP="00150F43">
      <w:pPr>
        <w:jc w:val="both"/>
        <w:rPr>
          <w:rFonts w:cs="B Nazanin"/>
          <w:sz w:val="24"/>
          <w:szCs w:val="24"/>
          <w:rtl/>
        </w:rPr>
      </w:pPr>
      <w:r w:rsidRPr="00214F10">
        <w:rPr>
          <w:rFonts w:cs="B Nazanin" w:hint="cs"/>
          <w:sz w:val="24"/>
          <w:szCs w:val="24"/>
          <w:rtl/>
        </w:rPr>
        <w:t>مساله ضعف بحث و نتیجه‌گیری و ارتباط ناکافی با منابع نظری در بازنویسی بخش بحث و نتیجه‌گیری تا حد امکان اصلاح شد و یافته‌ها با استناد به نظریه‌ها و پژوهش‌هایی که در مبانی نظری آمده‌اند تبیین شدند.</w:t>
      </w:r>
    </w:p>
    <w:p w14:paraId="2C0B4E71" w14:textId="77777777" w:rsidR="00214F10" w:rsidRPr="00214F10" w:rsidRDefault="00214F10" w:rsidP="00150F43">
      <w:pPr>
        <w:jc w:val="both"/>
        <w:rPr>
          <w:rFonts w:cs="B Nazanin"/>
          <w:sz w:val="24"/>
          <w:szCs w:val="24"/>
          <w:rtl/>
        </w:rPr>
      </w:pPr>
      <w:r w:rsidRPr="00214F10">
        <w:rPr>
          <w:rFonts w:cs="B Nazanin" w:hint="cs"/>
          <w:sz w:val="24"/>
          <w:szCs w:val="24"/>
          <w:rtl/>
        </w:rPr>
        <w:t xml:space="preserve"> برای رفع ایراد نبود محدودیت‌ها و پیشنهادها، بخش مستقلی برای محدودیت‌های پژوهش و پیشنهادهای کاربردی و پژوهشی افزوده شد.</w:t>
      </w:r>
    </w:p>
    <w:p w14:paraId="48CD0CE8" w14:textId="77777777" w:rsidR="00214F10" w:rsidRPr="00214F10" w:rsidRDefault="00214F10" w:rsidP="00150F43">
      <w:pPr>
        <w:jc w:val="both"/>
        <w:rPr>
          <w:rFonts w:cs="B Nazanin"/>
          <w:sz w:val="24"/>
          <w:szCs w:val="24"/>
          <w:rtl/>
        </w:rPr>
      </w:pPr>
      <w:r w:rsidRPr="00214F10">
        <w:rPr>
          <w:rFonts w:cs="B Nazanin" w:hint="cs"/>
          <w:sz w:val="24"/>
          <w:szCs w:val="24"/>
          <w:rtl/>
        </w:rPr>
        <w:t xml:space="preserve">اشکالات منابع به دقت بررسی شده و تمام منابع بر اساس فرمت </w:t>
      </w:r>
      <w:r w:rsidRPr="00214F10">
        <w:rPr>
          <w:rFonts w:cs="B Nazanin" w:hint="cs"/>
          <w:sz w:val="24"/>
          <w:szCs w:val="24"/>
        </w:rPr>
        <w:t>APA</w:t>
      </w:r>
      <w:r w:rsidRPr="00214F10">
        <w:rPr>
          <w:rFonts w:cs="B Nazanin" w:hint="cs"/>
          <w:sz w:val="24"/>
          <w:szCs w:val="24"/>
          <w:rtl/>
        </w:rPr>
        <w:t xml:space="preserve"> بازبینی شدند، اطلاعات ناقص تکمیل شد و تطابق ارجاعات درون‌متنی با فهرست منابع مجدداً کنترل گردید.</w:t>
      </w:r>
    </w:p>
    <w:p w14:paraId="790B543C" w14:textId="77777777" w:rsidR="003A5AF2" w:rsidRDefault="003A5AF2" w:rsidP="003A5AF2">
      <w:pPr>
        <w:jc w:val="both"/>
        <w:rPr>
          <w:rFonts w:cs="B Nazanin"/>
          <w:b/>
          <w:bCs/>
          <w:sz w:val="24"/>
          <w:szCs w:val="24"/>
          <w:rtl/>
        </w:rPr>
      </w:pPr>
    </w:p>
    <w:p w14:paraId="42AB7902" w14:textId="77777777" w:rsidR="003A5AF2" w:rsidRDefault="003A5AF2" w:rsidP="003A5AF2">
      <w:pPr>
        <w:jc w:val="both"/>
        <w:rPr>
          <w:rFonts w:cs="B Nazanin"/>
          <w:b/>
          <w:bCs/>
          <w:sz w:val="24"/>
          <w:szCs w:val="24"/>
          <w:rtl/>
        </w:rPr>
      </w:pPr>
    </w:p>
    <w:p w14:paraId="474E1B44" w14:textId="77777777" w:rsidR="003A5AF2" w:rsidRDefault="003A5AF2" w:rsidP="003A5AF2">
      <w:pPr>
        <w:jc w:val="both"/>
        <w:rPr>
          <w:rFonts w:cs="B Nazanin"/>
          <w:b/>
          <w:bCs/>
          <w:sz w:val="24"/>
          <w:szCs w:val="24"/>
          <w:rtl/>
        </w:rPr>
      </w:pPr>
    </w:p>
    <w:p w14:paraId="04BC4E20" w14:textId="29979729" w:rsidR="003A5AF2" w:rsidRDefault="00214F10" w:rsidP="003A5AF2">
      <w:pPr>
        <w:jc w:val="both"/>
        <w:rPr>
          <w:rFonts w:cs="B Nazanin"/>
          <w:sz w:val="24"/>
          <w:szCs w:val="24"/>
          <w:rtl/>
        </w:rPr>
      </w:pPr>
      <w:r w:rsidRPr="003A5AF2">
        <w:rPr>
          <w:rFonts w:cs="B Nazanin" w:hint="cs"/>
          <w:b/>
          <w:bCs/>
          <w:sz w:val="24"/>
          <w:szCs w:val="24"/>
          <w:rtl/>
        </w:rPr>
        <w:t>پاسخ به به نکات داور محترم</w:t>
      </w:r>
      <w:r w:rsidR="003A5AF2">
        <w:rPr>
          <w:rFonts w:cs="B Nazanin" w:hint="cs"/>
          <w:b/>
          <w:bCs/>
          <w:sz w:val="24"/>
          <w:szCs w:val="24"/>
          <w:rtl/>
        </w:rPr>
        <w:t xml:space="preserve"> دوم</w:t>
      </w:r>
      <w:r w:rsidRPr="003A5AF2">
        <w:rPr>
          <w:rFonts w:cs="B Nazanin" w:hint="cs"/>
          <w:b/>
          <w:bCs/>
          <w:sz w:val="24"/>
          <w:szCs w:val="24"/>
          <w:rtl/>
        </w:rPr>
        <w:t xml:space="preserve"> : </w:t>
      </w:r>
    </w:p>
    <w:p w14:paraId="10B1C578" w14:textId="470DD759" w:rsidR="00214F10" w:rsidRPr="00214F10" w:rsidRDefault="00214F10" w:rsidP="003A5AF2">
      <w:pPr>
        <w:jc w:val="both"/>
        <w:rPr>
          <w:rFonts w:cs="B Nazanin"/>
          <w:sz w:val="24"/>
          <w:szCs w:val="24"/>
          <w:rtl/>
        </w:rPr>
      </w:pPr>
      <w:r w:rsidRPr="00214F10">
        <w:rPr>
          <w:rFonts w:cs="B Nazanin" w:hint="cs"/>
          <w:sz w:val="24"/>
          <w:szCs w:val="24"/>
          <w:rtl/>
        </w:rPr>
        <w:t>در مورد تعدد نظریه‌ها در مبانی نظری ضمن تشکر از نکته دقیق داور محترم، در نسخه بازنگری‌شده، مبانی نظری خلاصه‌تر و متمرکزتر شد و نظریه‌های اصلی به‌عنوان چارچوب تفسیری انتخاب شدند تا انسجام نظری مقاله افزایش یابد.</w:t>
      </w:r>
    </w:p>
    <w:p w14:paraId="0EF13A27" w14:textId="77777777" w:rsidR="00214F10" w:rsidRPr="00214F10" w:rsidRDefault="00214F10" w:rsidP="00150F43">
      <w:pPr>
        <w:jc w:val="both"/>
        <w:rPr>
          <w:rFonts w:cs="B Nazanin"/>
          <w:sz w:val="24"/>
          <w:szCs w:val="24"/>
          <w:rtl/>
        </w:rPr>
      </w:pPr>
      <w:r w:rsidRPr="00214F10">
        <w:rPr>
          <w:rFonts w:cs="B Nazanin" w:hint="cs"/>
          <w:sz w:val="24"/>
          <w:szCs w:val="24"/>
          <w:rtl/>
        </w:rPr>
        <w:lastRenderedPageBreak/>
        <w:t>در ارتباط با ایراد تعمیم فراتر از ماهیت داده‌ها، این نکته کاملاً وارد است. در نسخه اصلاح‌شده، تمامی بخش‌هایی که ممکن بود دلالت بر واقعیت عینی رفتار زنان داشته باشد، بازنویسی شد و تأکید گردید که یافته‌ها مبتنی بر «ادراک و تجربه زیسته مشارکت‌کنندگان» است.</w:t>
      </w:r>
    </w:p>
    <w:p w14:paraId="5750AE6D" w14:textId="77777777" w:rsidR="00214F10" w:rsidRPr="00214F10" w:rsidRDefault="00214F10" w:rsidP="00150F43">
      <w:pPr>
        <w:jc w:val="both"/>
        <w:rPr>
          <w:rFonts w:cs="B Nazanin"/>
          <w:sz w:val="24"/>
          <w:szCs w:val="24"/>
          <w:rtl/>
        </w:rPr>
      </w:pPr>
      <w:r w:rsidRPr="00214F10">
        <w:rPr>
          <w:rFonts w:cs="B Nazanin" w:hint="cs"/>
          <w:sz w:val="24"/>
          <w:szCs w:val="24"/>
          <w:rtl/>
        </w:rPr>
        <w:t>در ارتباط با ادعای نبود پیش‌فرض در پژوهش هم در بازنویسی این بخش اصلاح شد و به‌جای ادعای فقدان پیش‌فرض، توضیح داده شد که پژوهشگر با آگاهی نظری اولیه وارد میدان شده اما تلاش کرده در فرایند تحلیل، به داده‌ها وفادار بماند.</w:t>
      </w:r>
    </w:p>
    <w:p w14:paraId="4D4077A5" w14:textId="77777777" w:rsidR="00214F10" w:rsidRPr="00214F10" w:rsidRDefault="00214F10" w:rsidP="00150F43">
      <w:pPr>
        <w:jc w:val="both"/>
        <w:rPr>
          <w:rFonts w:cs="B Nazanin"/>
          <w:sz w:val="24"/>
          <w:szCs w:val="24"/>
          <w:rtl/>
        </w:rPr>
      </w:pPr>
      <w:r w:rsidRPr="00214F10">
        <w:rPr>
          <w:rFonts w:cs="B Nazanin" w:hint="cs"/>
          <w:sz w:val="24"/>
          <w:szCs w:val="24"/>
          <w:rtl/>
        </w:rPr>
        <w:t>تذکر نامعتبر بودن برخی منابع هم به دقت بررسی شده و تمامی منابع مجدداً بررسی شدند و منابعی که قابل بازیابی یا معتبر نبودند حذف یا با منابع معتبر جایگزین شدند.</w:t>
      </w:r>
    </w:p>
    <w:p w14:paraId="3D3ACBEF" w14:textId="77777777" w:rsidR="00214F10" w:rsidRPr="00214F10" w:rsidRDefault="00214F10" w:rsidP="00150F43">
      <w:pPr>
        <w:jc w:val="both"/>
        <w:rPr>
          <w:rFonts w:cs="B Nazanin"/>
          <w:sz w:val="24"/>
          <w:szCs w:val="24"/>
          <w:rtl/>
        </w:rPr>
      </w:pPr>
      <w:r w:rsidRPr="00214F10">
        <w:rPr>
          <w:rFonts w:cs="B Nazanin" w:hint="cs"/>
          <w:sz w:val="24"/>
          <w:szCs w:val="24"/>
          <w:rtl/>
        </w:rPr>
        <w:t>تذکر در مورد فاصله‌ها و نیم‌فاصله‌ها و بررسی و کل متن از نظر فاصله‌گذاری و نیم‌فاصله‌ها بازبینی و اصلاح شد.</w:t>
      </w:r>
    </w:p>
    <w:p w14:paraId="13AE653F" w14:textId="77777777" w:rsidR="00214F10" w:rsidRPr="00214F10" w:rsidRDefault="00214F10" w:rsidP="00150F43">
      <w:pPr>
        <w:jc w:val="both"/>
        <w:rPr>
          <w:rFonts w:cs="B Nazanin"/>
          <w:sz w:val="24"/>
          <w:szCs w:val="24"/>
          <w:rtl/>
        </w:rPr>
      </w:pPr>
      <w:r w:rsidRPr="00214F10">
        <w:rPr>
          <w:rFonts w:cs="B Nazanin" w:hint="cs"/>
          <w:sz w:val="24"/>
          <w:szCs w:val="24"/>
          <w:rtl/>
        </w:rPr>
        <w:t>ضمن آنکه نکات حاشیه‌ای متن هم چک شد و تمام یادداشت‌ها و نکات درج‌شده در حاشیه متن بررسی و اصلاحات لازم در نسخه بازنگری‌شده اعمال شد.</w:t>
      </w:r>
    </w:p>
    <w:p w14:paraId="246ED810" w14:textId="77777777" w:rsidR="00214F10" w:rsidRPr="00214F10" w:rsidRDefault="00214F10" w:rsidP="00150F43">
      <w:pPr>
        <w:jc w:val="both"/>
        <w:rPr>
          <w:rFonts w:cs="B Nazanin"/>
          <w:sz w:val="24"/>
          <w:szCs w:val="24"/>
        </w:rPr>
      </w:pPr>
      <w:r w:rsidRPr="00214F10">
        <w:rPr>
          <w:rFonts w:cs="B Nazanin" w:hint="cs"/>
          <w:sz w:val="24"/>
          <w:szCs w:val="24"/>
          <w:rtl/>
        </w:rPr>
        <w:t>در پایان، مجدداً از سردبیر محترم و داوران ارجمند بابت نقدهای سازنده و ارزشمندشان سپاسگزاریم. امیدواریم اصلاحات انجام‌شده بتواند نگرانی‌های مطرح‌شده را برطرف کرده و مقاله حاضر را شایسته بررسی مجدد سازد.</w:t>
      </w:r>
    </w:p>
    <w:p w14:paraId="4B639DCD" w14:textId="77777777" w:rsidR="00214F10" w:rsidRPr="00214F10" w:rsidRDefault="00214F10" w:rsidP="00214F10">
      <w:pPr>
        <w:rPr>
          <w:rFonts w:cs="B Nazanin"/>
          <w:sz w:val="24"/>
          <w:szCs w:val="24"/>
          <w:rtl/>
        </w:rPr>
      </w:pPr>
    </w:p>
    <w:p w14:paraId="47A99FF5" w14:textId="77777777" w:rsidR="00214F10" w:rsidRPr="00214F10" w:rsidRDefault="00214F10" w:rsidP="00214F10">
      <w:pPr>
        <w:rPr>
          <w:rFonts w:cs="B Nazanin"/>
          <w:sz w:val="24"/>
          <w:szCs w:val="24"/>
          <w:rtl/>
        </w:rPr>
      </w:pPr>
    </w:p>
    <w:p w14:paraId="516A55B7" w14:textId="77777777" w:rsidR="00214F10" w:rsidRPr="00214F10" w:rsidRDefault="00214F10" w:rsidP="00214F10">
      <w:pPr>
        <w:rPr>
          <w:rFonts w:cs="B Nazanin"/>
          <w:sz w:val="24"/>
          <w:szCs w:val="24"/>
          <w:rtl/>
        </w:rPr>
      </w:pPr>
      <w:r w:rsidRPr="00214F10">
        <w:rPr>
          <w:rFonts w:cs="B Nazanin" w:hint="cs"/>
          <w:sz w:val="24"/>
          <w:szCs w:val="24"/>
          <w:rtl/>
        </w:rPr>
        <w:t xml:space="preserve">با احترام </w:t>
      </w:r>
    </w:p>
    <w:p w14:paraId="776733E8" w14:textId="77777777" w:rsidR="00214F10" w:rsidRDefault="00214F10" w:rsidP="00214F10">
      <w:pPr>
        <w:rPr>
          <w:rtl/>
        </w:rPr>
      </w:pPr>
      <w:r w:rsidRPr="00214F10">
        <w:rPr>
          <w:rFonts w:cs="B Nazanin" w:hint="cs"/>
          <w:sz w:val="24"/>
          <w:szCs w:val="24"/>
          <w:rtl/>
        </w:rPr>
        <w:t>نویسندگان</w:t>
      </w:r>
    </w:p>
    <w:p w14:paraId="4D3F30BC" w14:textId="77777777" w:rsidR="00214F10" w:rsidRDefault="00214F10" w:rsidP="00214F10">
      <w:pPr>
        <w:pStyle w:val="a1"/>
        <w:bidi w:val="0"/>
        <w:ind w:firstLine="0"/>
        <w:jc w:val="both"/>
        <w:rPr>
          <w:rStyle w:val="Strong"/>
          <w:rFonts w:asciiTheme="majorBidi" w:eastAsia="Calibri" w:hAnsiTheme="majorBidi" w:cstheme="majorBidi"/>
          <w:sz w:val="26"/>
        </w:rPr>
      </w:pPr>
    </w:p>
    <w:p w14:paraId="0C3D740B" w14:textId="77777777" w:rsidR="00214F10" w:rsidRDefault="00214F10" w:rsidP="00214F10">
      <w:pPr>
        <w:pStyle w:val="a1"/>
        <w:bidi w:val="0"/>
        <w:ind w:firstLine="0"/>
        <w:jc w:val="both"/>
        <w:rPr>
          <w:rStyle w:val="Strong"/>
          <w:rFonts w:asciiTheme="majorBidi" w:eastAsia="Calibri" w:hAnsiTheme="majorBidi" w:cstheme="majorBidi"/>
          <w:sz w:val="26"/>
        </w:rPr>
      </w:pPr>
    </w:p>
    <w:p w14:paraId="2C997202" w14:textId="77777777" w:rsidR="00214F10" w:rsidRDefault="00214F10" w:rsidP="00214F10">
      <w:pPr>
        <w:pStyle w:val="a1"/>
        <w:bidi w:val="0"/>
        <w:ind w:firstLine="0"/>
        <w:jc w:val="both"/>
        <w:rPr>
          <w:rStyle w:val="Strong"/>
          <w:rFonts w:asciiTheme="majorBidi" w:eastAsia="Calibri" w:hAnsiTheme="majorBidi" w:cstheme="majorBidi"/>
          <w:sz w:val="26"/>
        </w:rPr>
      </w:pPr>
    </w:p>
    <w:p w14:paraId="15B7906B" w14:textId="77777777" w:rsidR="00214F10" w:rsidRDefault="00214F10" w:rsidP="00214F10">
      <w:pPr>
        <w:pStyle w:val="a1"/>
        <w:bidi w:val="0"/>
        <w:ind w:firstLine="0"/>
        <w:jc w:val="both"/>
        <w:rPr>
          <w:rStyle w:val="Strong"/>
          <w:rFonts w:asciiTheme="majorBidi" w:eastAsia="Calibri" w:hAnsiTheme="majorBidi" w:cstheme="majorBidi"/>
          <w:sz w:val="26"/>
        </w:rPr>
      </w:pPr>
    </w:p>
    <w:p w14:paraId="3E2C1C9B" w14:textId="77777777" w:rsidR="00214F10" w:rsidRDefault="00214F10" w:rsidP="00214F10">
      <w:pPr>
        <w:pStyle w:val="a1"/>
        <w:bidi w:val="0"/>
        <w:ind w:firstLine="0"/>
        <w:jc w:val="both"/>
        <w:rPr>
          <w:rStyle w:val="Strong"/>
          <w:rFonts w:asciiTheme="majorBidi" w:eastAsia="Calibri" w:hAnsiTheme="majorBidi" w:cstheme="majorBidi"/>
          <w:sz w:val="26"/>
        </w:rPr>
      </w:pPr>
    </w:p>
    <w:p w14:paraId="3D5247F1" w14:textId="77777777" w:rsidR="00214F10" w:rsidRDefault="00214F10" w:rsidP="00214F10">
      <w:pPr>
        <w:pStyle w:val="a1"/>
        <w:bidi w:val="0"/>
        <w:ind w:firstLine="0"/>
        <w:jc w:val="both"/>
        <w:rPr>
          <w:rStyle w:val="Strong"/>
          <w:rFonts w:asciiTheme="majorBidi" w:eastAsia="Calibri" w:hAnsiTheme="majorBidi" w:cstheme="majorBidi"/>
          <w:sz w:val="26"/>
        </w:rPr>
      </w:pPr>
    </w:p>
    <w:p w14:paraId="189EB608" w14:textId="77777777" w:rsidR="00214F10" w:rsidRDefault="00214F10" w:rsidP="00214F10">
      <w:pPr>
        <w:pStyle w:val="a1"/>
        <w:bidi w:val="0"/>
        <w:ind w:firstLine="0"/>
        <w:jc w:val="both"/>
        <w:rPr>
          <w:rStyle w:val="Strong"/>
          <w:rFonts w:asciiTheme="majorBidi" w:eastAsia="Calibri" w:hAnsiTheme="majorBidi" w:cstheme="majorBidi"/>
          <w:sz w:val="26"/>
        </w:rPr>
      </w:pPr>
    </w:p>
    <w:p w14:paraId="1BB9FD57" w14:textId="77777777" w:rsidR="00214F10" w:rsidRDefault="00214F10" w:rsidP="00214F10">
      <w:pPr>
        <w:pStyle w:val="a1"/>
        <w:bidi w:val="0"/>
        <w:ind w:firstLine="0"/>
        <w:jc w:val="both"/>
        <w:rPr>
          <w:rStyle w:val="Strong"/>
          <w:rFonts w:asciiTheme="majorBidi" w:eastAsia="Calibri" w:hAnsiTheme="majorBidi" w:cstheme="majorBidi"/>
          <w:sz w:val="26"/>
        </w:rPr>
      </w:pPr>
    </w:p>
    <w:p w14:paraId="4938C16E" w14:textId="77777777" w:rsidR="00214F10" w:rsidRDefault="00214F10" w:rsidP="00214F10">
      <w:pPr>
        <w:pStyle w:val="a1"/>
        <w:bidi w:val="0"/>
        <w:ind w:firstLine="0"/>
        <w:jc w:val="both"/>
        <w:rPr>
          <w:rStyle w:val="Strong"/>
          <w:rFonts w:asciiTheme="majorBidi" w:eastAsia="Calibri" w:hAnsiTheme="majorBidi" w:cstheme="majorBidi"/>
          <w:sz w:val="26"/>
        </w:rPr>
      </w:pPr>
    </w:p>
    <w:p w14:paraId="21617619" w14:textId="77777777" w:rsidR="00214F10" w:rsidRDefault="00214F10" w:rsidP="00214F10">
      <w:pPr>
        <w:pStyle w:val="a1"/>
        <w:bidi w:val="0"/>
        <w:ind w:firstLine="0"/>
        <w:jc w:val="both"/>
        <w:rPr>
          <w:rStyle w:val="Strong"/>
          <w:rFonts w:asciiTheme="majorBidi" w:eastAsia="Calibri" w:hAnsiTheme="majorBidi" w:cstheme="majorBidi"/>
          <w:sz w:val="26"/>
        </w:rPr>
      </w:pPr>
    </w:p>
    <w:p w14:paraId="32FC6E75" w14:textId="77777777" w:rsidR="00214F10" w:rsidRDefault="00214F10" w:rsidP="00214F10">
      <w:pPr>
        <w:pStyle w:val="a1"/>
        <w:bidi w:val="0"/>
        <w:ind w:firstLine="0"/>
        <w:jc w:val="both"/>
        <w:rPr>
          <w:rStyle w:val="Strong"/>
          <w:rFonts w:asciiTheme="majorBidi" w:eastAsia="Calibri" w:hAnsiTheme="majorBidi" w:cstheme="majorBidi"/>
          <w:sz w:val="26"/>
        </w:rPr>
      </w:pPr>
    </w:p>
    <w:p w14:paraId="19263C06" w14:textId="77777777" w:rsidR="00214F10" w:rsidRDefault="00214F10" w:rsidP="00214F10">
      <w:pPr>
        <w:pStyle w:val="a1"/>
        <w:bidi w:val="0"/>
        <w:ind w:firstLine="0"/>
        <w:jc w:val="both"/>
        <w:rPr>
          <w:rStyle w:val="Strong"/>
          <w:rFonts w:asciiTheme="majorBidi" w:eastAsia="Calibri" w:hAnsiTheme="majorBidi" w:cstheme="majorBidi"/>
          <w:sz w:val="26"/>
        </w:rPr>
      </w:pPr>
    </w:p>
    <w:p w14:paraId="6AD96A86" w14:textId="77777777" w:rsidR="00214F10" w:rsidRDefault="00214F10" w:rsidP="00214F10">
      <w:pPr>
        <w:pStyle w:val="a1"/>
        <w:bidi w:val="0"/>
        <w:ind w:firstLine="0"/>
        <w:jc w:val="both"/>
        <w:rPr>
          <w:rStyle w:val="Strong"/>
          <w:rFonts w:asciiTheme="majorBidi" w:eastAsia="Calibri" w:hAnsiTheme="majorBidi" w:cstheme="majorBidi"/>
          <w:sz w:val="26"/>
        </w:rPr>
      </w:pPr>
    </w:p>
    <w:p w14:paraId="31D8874C" w14:textId="77777777" w:rsidR="00214F10" w:rsidRDefault="00214F10" w:rsidP="00214F10">
      <w:pPr>
        <w:pStyle w:val="a1"/>
        <w:bidi w:val="0"/>
        <w:ind w:firstLine="0"/>
        <w:jc w:val="both"/>
        <w:rPr>
          <w:rStyle w:val="Strong"/>
          <w:rFonts w:asciiTheme="majorBidi" w:eastAsia="Calibri" w:hAnsiTheme="majorBidi" w:cstheme="majorBidi"/>
          <w:sz w:val="26"/>
        </w:rPr>
      </w:pPr>
    </w:p>
    <w:p w14:paraId="5ACB48BF" w14:textId="77777777" w:rsidR="00214F10" w:rsidRDefault="00214F10" w:rsidP="00214F10">
      <w:pPr>
        <w:pStyle w:val="a1"/>
        <w:bidi w:val="0"/>
        <w:ind w:firstLine="0"/>
        <w:jc w:val="both"/>
        <w:rPr>
          <w:rStyle w:val="Strong"/>
          <w:rFonts w:asciiTheme="majorBidi" w:eastAsia="Calibri" w:hAnsiTheme="majorBidi" w:cstheme="majorBidi"/>
          <w:sz w:val="26"/>
        </w:rPr>
      </w:pPr>
    </w:p>
    <w:p w14:paraId="43B2B4EF" w14:textId="77777777" w:rsidR="00214F10" w:rsidRDefault="00214F10" w:rsidP="00214F10">
      <w:pPr>
        <w:pStyle w:val="a1"/>
        <w:bidi w:val="0"/>
        <w:ind w:firstLine="0"/>
        <w:jc w:val="both"/>
        <w:rPr>
          <w:rStyle w:val="Strong"/>
          <w:rFonts w:asciiTheme="majorBidi" w:eastAsia="Calibri" w:hAnsiTheme="majorBidi" w:cstheme="majorBidi"/>
          <w:sz w:val="26"/>
        </w:rPr>
      </w:pPr>
    </w:p>
    <w:p w14:paraId="39D3FDBB" w14:textId="77777777" w:rsidR="00214F10" w:rsidRDefault="00214F10" w:rsidP="00214F10">
      <w:pPr>
        <w:pStyle w:val="a1"/>
        <w:bidi w:val="0"/>
        <w:ind w:firstLine="0"/>
        <w:jc w:val="both"/>
        <w:rPr>
          <w:rStyle w:val="Strong"/>
          <w:rFonts w:asciiTheme="majorBidi" w:eastAsia="Calibri" w:hAnsiTheme="majorBidi" w:cstheme="majorBidi"/>
          <w:sz w:val="26"/>
        </w:rPr>
      </w:pPr>
    </w:p>
    <w:p w14:paraId="14B9BEA9" w14:textId="77777777" w:rsidR="00214F10" w:rsidRDefault="00214F10" w:rsidP="00214F10">
      <w:pPr>
        <w:pStyle w:val="a1"/>
        <w:bidi w:val="0"/>
        <w:ind w:firstLine="0"/>
        <w:jc w:val="both"/>
        <w:rPr>
          <w:rStyle w:val="Strong"/>
          <w:rFonts w:asciiTheme="majorBidi" w:eastAsia="Calibri" w:hAnsiTheme="majorBidi" w:cstheme="majorBidi"/>
          <w:sz w:val="26"/>
        </w:rPr>
      </w:pPr>
    </w:p>
    <w:p w14:paraId="34D41710" w14:textId="77777777" w:rsidR="00214F10" w:rsidRDefault="00214F10" w:rsidP="00214F10">
      <w:pPr>
        <w:pStyle w:val="a1"/>
        <w:bidi w:val="0"/>
        <w:ind w:firstLine="0"/>
        <w:jc w:val="both"/>
        <w:rPr>
          <w:rStyle w:val="Strong"/>
          <w:rFonts w:asciiTheme="majorBidi" w:eastAsia="Calibri" w:hAnsiTheme="majorBidi" w:cstheme="majorBidi"/>
          <w:sz w:val="26"/>
        </w:rPr>
      </w:pPr>
    </w:p>
    <w:p w14:paraId="47858718" w14:textId="77777777" w:rsidR="00214F10" w:rsidRDefault="00214F10" w:rsidP="00214F10">
      <w:pPr>
        <w:pStyle w:val="a1"/>
        <w:bidi w:val="0"/>
        <w:ind w:firstLine="0"/>
        <w:jc w:val="both"/>
        <w:rPr>
          <w:rStyle w:val="Strong"/>
          <w:rFonts w:asciiTheme="majorBidi" w:eastAsia="Calibri" w:hAnsiTheme="majorBidi" w:cstheme="majorBidi"/>
          <w:sz w:val="26"/>
        </w:rPr>
      </w:pPr>
    </w:p>
    <w:p w14:paraId="58B74F88" w14:textId="77777777" w:rsidR="00214F10" w:rsidRDefault="00214F10" w:rsidP="00214F10">
      <w:pPr>
        <w:pStyle w:val="a1"/>
        <w:bidi w:val="0"/>
        <w:ind w:firstLine="0"/>
        <w:jc w:val="both"/>
        <w:rPr>
          <w:rStyle w:val="Strong"/>
          <w:rFonts w:asciiTheme="majorBidi" w:eastAsia="Calibri" w:hAnsiTheme="majorBidi" w:cstheme="majorBidi"/>
          <w:sz w:val="26"/>
          <w:rtl/>
        </w:rPr>
      </w:pPr>
    </w:p>
    <w:p w14:paraId="4E4E780E" w14:textId="77777777" w:rsidR="0027419B" w:rsidRDefault="0027419B" w:rsidP="0027419B">
      <w:pPr>
        <w:bidi w:val="0"/>
        <w:rPr>
          <w:rtl/>
        </w:rPr>
      </w:pPr>
    </w:p>
    <w:p w14:paraId="33609B1C" w14:textId="77777777" w:rsidR="0027419B" w:rsidRPr="0027419B" w:rsidRDefault="0027419B" w:rsidP="0027419B">
      <w:pPr>
        <w:bidi w:val="0"/>
      </w:pPr>
    </w:p>
    <w:p w14:paraId="0B72F3F1" w14:textId="77777777" w:rsidR="00214F10" w:rsidRDefault="00214F10" w:rsidP="00214F10">
      <w:pPr>
        <w:pStyle w:val="a1"/>
        <w:bidi w:val="0"/>
        <w:ind w:firstLine="0"/>
        <w:jc w:val="both"/>
        <w:rPr>
          <w:rStyle w:val="Strong"/>
          <w:rFonts w:asciiTheme="majorBidi" w:eastAsia="Calibri" w:hAnsiTheme="majorBidi" w:cstheme="majorBidi"/>
          <w:sz w:val="26"/>
        </w:rPr>
      </w:pPr>
    </w:p>
    <w:p w14:paraId="13CF2007" w14:textId="77777777" w:rsidR="0027419B" w:rsidRPr="00085CEA" w:rsidRDefault="0027419B" w:rsidP="0027419B">
      <w:pPr>
        <w:jc w:val="both"/>
        <w:rPr>
          <w:b/>
          <w:bCs/>
          <w:color w:val="000000"/>
          <w:rtl/>
        </w:rPr>
      </w:pPr>
      <w:r w:rsidRPr="00085CEA">
        <w:rPr>
          <w:rFonts w:ascii="Sakkal Majalla" w:hAnsi="Sakkal Majalla" w:hint="cs"/>
          <w:b/>
          <w:bCs/>
          <w:rtl/>
        </w:rPr>
        <w:lastRenderedPageBreak/>
        <w:t>انفعال</w:t>
      </w:r>
      <w:r w:rsidRPr="00085CEA">
        <w:rPr>
          <w:rFonts w:hint="cs"/>
          <w:b/>
          <w:bCs/>
          <w:rtl/>
        </w:rPr>
        <w:t xml:space="preserve"> </w:t>
      </w:r>
      <w:r w:rsidRPr="00085CEA">
        <w:rPr>
          <w:rFonts w:ascii="Sakkal Majalla" w:hAnsi="Sakkal Majalla" w:hint="cs"/>
          <w:b/>
          <w:bCs/>
          <w:rtl/>
        </w:rPr>
        <w:t>و</w:t>
      </w:r>
      <w:r w:rsidRPr="00085CEA">
        <w:rPr>
          <w:rFonts w:hint="cs"/>
          <w:b/>
          <w:bCs/>
          <w:rtl/>
        </w:rPr>
        <w:t xml:space="preserve"> </w:t>
      </w:r>
      <w:r w:rsidRPr="00085CEA">
        <w:rPr>
          <w:rFonts w:ascii="Sakkal Majalla" w:hAnsi="Sakkal Majalla" w:hint="cs"/>
          <w:b/>
          <w:bCs/>
          <w:rtl/>
        </w:rPr>
        <w:t>پرخاشگری؛</w:t>
      </w:r>
      <w:r w:rsidRPr="00085CEA">
        <w:rPr>
          <w:rFonts w:hint="cs"/>
          <w:b/>
          <w:bCs/>
          <w:rtl/>
        </w:rPr>
        <w:t xml:space="preserve"> </w:t>
      </w:r>
      <w:r w:rsidRPr="00085CEA">
        <w:rPr>
          <w:rFonts w:ascii="Sakkal Majalla" w:hAnsi="Sakkal Majalla" w:hint="cs"/>
          <w:b/>
          <w:bCs/>
          <w:rtl/>
        </w:rPr>
        <w:t>تقابل</w:t>
      </w:r>
      <w:r w:rsidRPr="00085CEA">
        <w:rPr>
          <w:rFonts w:hint="cs"/>
          <w:b/>
          <w:bCs/>
          <w:rtl/>
        </w:rPr>
        <w:t xml:space="preserve"> </w:t>
      </w:r>
      <w:r w:rsidRPr="00085CEA">
        <w:rPr>
          <w:rFonts w:ascii="Sakkal Majalla" w:hAnsi="Sakkal Majalla" w:hint="cs"/>
          <w:b/>
          <w:bCs/>
          <w:rtl/>
        </w:rPr>
        <w:t>زنان</w:t>
      </w:r>
      <w:r w:rsidRPr="00085CEA">
        <w:rPr>
          <w:rFonts w:hint="cs"/>
          <w:b/>
          <w:bCs/>
          <w:rtl/>
        </w:rPr>
        <w:t xml:space="preserve"> </w:t>
      </w:r>
      <w:r w:rsidRPr="00085CEA">
        <w:rPr>
          <w:rFonts w:ascii="Sakkal Majalla" w:hAnsi="Sakkal Majalla" w:hint="cs"/>
          <w:b/>
          <w:bCs/>
          <w:rtl/>
        </w:rPr>
        <w:t>با</w:t>
      </w:r>
      <w:r w:rsidRPr="00085CEA">
        <w:rPr>
          <w:rFonts w:hint="cs"/>
          <w:b/>
          <w:bCs/>
          <w:rtl/>
        </w:rPr>
        <w:t xml:space="preserve"> </w:t>
      </w:r>
      <w:r w:rsidRPr="00085CEA">
        <w:rPr>
          <w:rFonts w:ascii="Sakkal Majalla" w:hAnsi="Sakkal Majalla" w:hint="cs"/>
          <w:b/>
          <w:bCs/>
          <w:rtl/>
        </w:rPr>
        <w:t>اعتیاد</w:t>
      </w:r>
      <w:r w:rsidRPr="00085CEA">
        <w:rPr>
          <w:rFonts w:hint="cs"/>
          <w:b/>
          <w:bCs/>
          <w:rtl/>
        </w:rPr>
        <w:t xml:space="preserve"> </w:t>
      </w:r>
      <w:r w:rsidRPr="00085CEA">
        <w:rPr>
          <w:rFonts w:ascii="Sakkal Majalla" w:hAnsi="Sakkal Majalla" w:hint="cs"/>
          <w:b/>
          <w:bCs/>
          <w:rtl/>
        </w:rPr>
        <w:t>همسر</w:t>
      </w:r>
      <w:r w:rsidRPr="00085CEA">
        <w:rPr>
          <w:rFonts w:hint="cs"/>
          <w:b/>
          <w:bCs/>
          <w:rtl/>
        </w:rPr>
        <w:t xml:space="preserve">: </w:t>
      </w:r>
      <w:r w:rsidRPr="00085CEA">
        <w:rPr>
          <w:rFonts w:ascii="Sakkal Majalla" w:hAnsi="Sakkal Majalla" w:hint="cs"/>
          <w:b/>
          <w:bCs/>
          <w:rtl/>
        </w:rPr>
        <w:t>یک</w:t>
      </w:r>
      <w:r w:rsidRPr="00085CEA">
        <w:rPr>
          <w:rFonts w:hint="cs"/>
          <w:b/>
          <w:bCs/>
          <w:rtl/>
        </w:rPr>
        <w:t xml:space="preserve"> </w:t>
      </w:r>
      <w:r w:rsidRPr="00085CEA">
        <w:rPr>
          <w:rFonts w:ascii="Sakkal Majalla" w:hAnsi="Sakkal Majalla" w:hint="cs"/>
          <w:b/>
          <w:bCs/>
          <w:rtl/>
        </w:rPr>
        <w:t>تحقیق</w:t>
      </w:r>
      <w:r w:rsidRPr="00085CEA">
        <w:rPr>
          <w:rFonts w:hint="cs"/>
          <w:b/>
          <w:bCs/>
          <w:rtl/>
        </w:rPr>
        <w:t xml:space="preserve"> </w:t>
      </w:r>
      <w:r w:rsidRPr="00085CEA">
        <w:rPr>
          <w:rFonts w:ascii="Sakkal Majalla" w:hAnsi="Sakkal Majalla" w:hint="cs"/>
          <w:b/>
          <w:bCs/>
          <w:rtl/>
        </w:rPr>
        <w:t>کیفی</w:t>
      </w:r>
      <w:r w:rsidRPr="00085CEA">
        <w:rPr>
          <w:rStyle w:val="FootnoteReference"/>
          <w:b/>
          <w:bCs/>
          <w:color w:val="000000"/>
          <w:rtl/>
        </w:rPr>
        <w:footnoteReference w:id="1"/>
      </w:r>
    </w:p>
    <w:p w14:paraId="0C0C626B" w14:textId="77777777" w:rsidR="0027419B" w:rsidRPr="00085CEA" w:rsidRDefault="0027419B" w:rsidP="0027419B">
      <w:pPr>
        <w:jc w:val="right"/>
        <w:rPr>
          <w:color w:val="000000"/>
          <w:rtl/>
        </w:rPr>
      </w:pPr>
      <w:r w:rsidRPr="00085CEA">
        <w:rPr>
          <w:color w:val="000000"/>
        </w:rPr>
        <w:br/>
      </w:r>
      <w:r w:rsidRPr="00085CEA">
        <w:rPr>
          <w:rFonts w:hint="cs"/>
          <w:color w:val="000000"/>
          <w:rtl/>
        </w:rPr>
        <w:t>سید علی عدالت</w:t>
      </w:r>
      <w:r w:rsidRPr="00085CEA">
        <w:rPr>
          <w:rStyle w:val="FootnoteReference"/>
          <w:color w:val="000000"/>
          <w:rtl/>
        </w:rPr>
        <w:footnoteReference w:id="2"/>
      </w:r>
      <w:r w:rsidRPr="00085CEA">
        <w:rPr>
          <w:rFonts w:hint="cs"/>
          <w:color w:val="000000"/>
          <w:rtl/>
        </w:rPr>
        <w:t>، محمد رضا زربخش بحری</w:t>
      </w:r>
      <w:r w:rsidRPr="00085CEA">
        <w:rPr>
          <w:rStyle w:val="FootnoteReference"/>
          <w:color w:val="000000"/>
          <w:rtl/>
        </w:rPr>
        <w:t xml:space="preserve"> </w:t>
      </w:r>
      <w:r w:rsidRPr="00085CEA">
        <w:rPr>
          <w:rStyle w:val="FootnoteReference"/>
          <w:color w:val="000000"/>
          <w:rtl/>
        </w:rPr>
        <w:footnoteReference w:id="3"/>
      </w:r>
      <w:r w:rsidRPr="00085CEA">
        <w:rPr>
          <w:rFonts w:hint="cs"/>
          <w:color w:val="000000"/>
          <w:rtl/>
        </w:rPr>
        <w:t>، فلورا رحیم آقایی</w:t>
      </w:r>
      <w:r w:rsidRPr="00085CEA">
        <w:rPr>
          <w:rStyle w:val="FootnoteReference"/>
          <w:color w:val="000000"/>
        </w:rPr>
        <w:footnoteReference w:id="4"/>
      </w:r>
    </w:p>
    <w:p w14:paraId="52286D59" w14:textId="77777777" w:rsidR="0027419B" w:rsidRPr="00085CEA" w:rsidRDefault="0027419B" w:rsidP="0027419B">
      <w:pPr>
        <w:jc w:val="both"/>
        <w:rPr>
          <w:rtl/>
        </w:rPr>
      </w:pPr>
    </w:p>
    <w:p w14:paraId="4703B1E2" w14:textId="77777777" w:rsidR="0052213A" w:rsidRPr="00B47BEB" w:rsidRDefault="0052213A" w:rsidP="0052213A">
      <w:pPr>
        <w:jc w:val="both"/>
        <w:rPr>
          <w:b/>
          <w:bCs/>
          <w:color w:val="000000"/>
          <w:sz w:val="24"/>
          <w:szCs w:val="24"/>
          <w:rtl/>
        </w:rPr>
      </w:pPr>
      <w:commentRangeStart w:id="0"/>
      <w:r w:rsidRPr="00B47BEB">
        <w:rPr>
          <w:b/>
          <w:bCs/>
          <w:color w:val="000000"/>
          <w:sz w:val="24"/>
          <w:szCs w:val="24"/>
          <w:rtl/>
        </w:rPr>
        <w:t>چکیده</w:t>
      </w:r>
      <w:r w:rsidRPr="00B47BEB">
        <w:rPr>
          <w:rFonts w:hint="cs"/>
          <w:b/>
          <w:bCs/>
          <w:color w:val="000000"/>
          <w:sz w:val="24"/>
          <w:szCs w:val="24"/>
          <w:rtl/>
        </w:rPr>
        <w:t xml:space="preserve"> </w:t>
      </w:r>
      <w:commentRangeEnd w:id="0"/>
      <w:r>
        <w:rPr>
          <w:rStyle w:val="CommentReference"/>
          <w:rtl/>
        </w:rPr>
        <w:commentReference w:id="0"/>
      </w:r>
    </w:p>
    <w:p w14:paraId="73CC0AA2" w14:textId="77777777" w:rsidR="0052213A" w:rsidRPr="000B0A13" w:rsidRDefault="0052213A" w:rsidP="0052213A">
      <w:pPr>
        <w:pStyle w:val="a1"/>
        <w:jc w:val="both"/>
        <w:rPr>
          <w:rFonts w:ascii="Times New Roman" w:eastAsia="Times New Roman" w:hAnsi="Times New Roman"/>
          <w:sz w:val="24"/>
          <w:szCs w:val="24"/>
          <w:highlight w:val="cyan"/>
          <w:rtl/>
        </w:rPr>
      </w:pPr>
      <w:r w:rsidRPr="000B0A13">
        <w:rPr>
          <w:b/>
          <w:bCs/>
          <w:color w:val="000000"/>
          <w:sz w:val="24"/>
          <w:szCs w:val="24"/>
          <w:highlight w:val="cyan"/>
          <w:rtl/>
        </w:rPr>
        <w:t>هدف:</w:t>
      </w:r>
      <w:r w:rsidRPr="000B0A13">
        <w:rPr>
          <w:color w:val="000000"/>
          <w:sz w:val="24"/>
          <w:szCs w:val="24"/>
          <w:highlight w:val="cyan"/>
          <w:rtl/>
        </w:rPr>
        <w:t xml:space="preserve"> این پژوهش</w:t>
      </w:r>
      <w:r w:rsidRPr="000B0A13">
        <w:rPr>
          <w:rFonts w:hint="cs"/>
          <w:color w:val="000000"/>
          <w:sz w:val="24"/>
          <w:szCs w:val="24"/>
          <w:highlight w:val="cyan"/>
          <w:rtl/>
        </w:rPr>
        <w:t xml:space="preserve"> با</w:t>
      </w:r>
      <w:r w:rsidRPr="000B0A13">
        <w:rPr>
          <w:color w:val="000000"/>
          <w:sz w:val="24"/>
          <w:szCs w:val="24"/>
          <w:highlight w:val="cyan"/>
          <w:rtl/>
        </w:rPr>
        <w:t xml:space="preserve"> هدف بررسی دیدگاه زنان دارای همس</w:t>
      </w:r>
      <w:r w:rsidRPr="000B0A13">
        <w:rPr>
          <w:rFonts w:hint="cs"/>
          <w:color w:val="000000"/>
          <w:sz w:val="24"/>
          <w:szCs w:val="24"/>
          <w:highlight w:val="cyan"/>
          <w:rtl/>
        </w:rPr>
        <w:t xml:space="preserve">ر وابسته به مواد در مورد واکنش‌های مقابله‌ای آنان که بر </w:t>
      </w:r>
      <w:r w:rsidRPr="000B0A13">
        <w:rPr>
          <w:color w:val="000000"/>
          <w:sz w:val="24"/>
          <w:szCs w:val="24"/>
          <w:highlight w:val="cyan"/>
          <w:rtl/>
        </w:rPr>
        <w:t xml:space="preserve">عود اعتیاد </w:t>
      </w:r>
      <w:r w:rsidRPr="000B0A13">
        <w:rPr>
          <w:rFonts w:hint="cs"/>
          <w:color w:val="000000"/>
          <w:sz w:val="24"/>
          <w:szCs w:val="24"/>
          <w:highlight w:val="cyan"/>
          <w:rtl/>
        </w:rPr>
        <w:t xml:space="preserve">همسر موثر بوده است؛ انجام شد. </w:t>
      </w:r>
      <w:r w:rsidRPr="000B0A13">
        <w:rPr>
          <w:b/>
          <w:bCs/>
          <w:color w:val="000000"/>
          <w:sz w:val="24"/>
          <w:szCs w:val="24"/>
          <w:highlight w:val="cyan"/>
          <w:rtl/>
        </w:rPr>
        <w:t>روش</w:t>
      </w:r>
      <w:r w:rsidRPr="000B0A13">
        <w:rPr>
          <w:color w:val="000000"/>
          <w:sz w:val="24"/>
          <w:szCs w:val="24"/>
          <w:highlight w:val="cyan"/>
          <w:rtl/>
        </w:rPr>
        <w:t xml:space="preserve">: این مطالعه با رویکرد کیفی </w:t>
      </w:r>
      <w:r w:rsidRPr="000B0A13">
        <w:rPr>
          <w:rFonts w:hint="cs"/>
          <w:color w:val="000000"/>
          <w:sz w:val="24"/>
          <w:szCs w:val="24"/>
          <w:highlight w:val="cyan"/>
          <w:rtl/>
        </w:rPr>
        <w:t xml:space="preserve">و به روش تحلیل محتوا در سال 1404 در شهرستان تنکابن </w:t>
      </w:r>
      <w:r w:rsidRPr="000B0A13">
        <w:rPr>
          <w:color w:val="000000"/>
          <w:sz w:val="24"/>
          <w:szCs w:val="24"/>
          <w:highlight w:val="cyan"/>
          <w:rtl/>
        </w:rPr>
        <w:t xml:space="preserve">انجام شد. </w:t>
      </w:r>
      <w:r w:rsidRPr="000B0A13">
        <w:rPr>
          <w:sz w:val="24"/>
          <w:szCs w:val="24"/>
          <w:highlight w:val="cyan"/>
          <w:rtl/>
        </w:rPr>
        <w:t>نمونه‌گیری به</w:t>
      </w:r>
      <w:r w:rsidRPr="000B0A13">
        <w:rPr>
          <w:rFonts w:hint="cs"/>
          <w:sz w:val="24"/>
          <w:szCs w:val="24"/>
          <w:highlight w:val="cyan"/>
          <w:rtl/>
        </w:rPr>
        <w:t xml:space="preserve"> </w:t>
      </w:r>
      <w:r w:rsidRPr="000B0A13">
        <w:rPr>
          <w:sz w:val="24"/>
          <w:szCs w:val="24"/>
          <w:highlight w:val="cyan"/>
          <w:rtl/>
        </w:rPr>
        <w:t xml:space="preserve">‌صورت هدفمند و با رعایت اصل تنوع تجربی </w:t>
      </w:r>
      <w:r w:rsidRPr="000B0A13">
        <w:rPr>
          <w:rFonts w:hint="cs"/>
          <w:sz w:val="24"/>
          <w:szCs w:val="24"/>
          <w:highlight w:val="cyan"/>
          <w:rtl/>
        </w:rPr>
        <w:t xml:space="preserve">انجام شد. </w:t>
      </w:r>
      <w:r w:rsidRPr="000B0A13">
        <w:rPr>
          <w:color w:val="000000"/>
          <w:sz w:val="24"/>
          <w:szCs w:val="24"/>
          <w:highlight w:val="cyan"/>
          <w:rtl/>
        </w:rPr>
        <w:t xml:space="preserve">داده‌ها از طریق مصاحبه‌های نیمه‌ساختاریافته </w:t>
      </w:r>
      <w:r w:rsidRPr="000B0A13">
        <w:rPr>
          <w:sz w:val="24"/>
          <w:szCs w:val="24"/>
          <w:highlight w:val="cyan"/>
          <w:rtl/>
        </w:rPr>
        <w:t xml:space="preserve">عمیق </w:t>
      </w:r>
      <w:r w:rsidRPr="000B0A13">
        <w:rPr>
          <w:color w:val="000000"/>
          <w:sz w:val="24"/>
          <w:szCs w:val="24"/>
          <w:highlight w:val="cyan"/>
          <w:rtl/>
        </w:rPr>
        <w:t xml:space="preserve">با ۱۵ زن دارای همسر مبتلا به اختلال مصرف مواد جمع‌آوری </w:t>
      </w:r>
      <w:r w:rsidRPr="000B0A13">
        <w:rPr>
          <w:rFonts w:hint="cs"/>
          <w:color w:val="000000"/>
          <w:sz w:val="24"/>
          <w:szCs w:val="24"/>
          <w:highlight w:val="cyan"/>
          <w:rtl/>
        </w:rPr>
        <w:t>گردید</w:t>
      </w:r>
      <w:r w:rsidRPr="000B0A13">
        <w:rPr>
          <w:color w:val="000000"/>
          <w:sz w:val="24"/>
          <w:szCs w:val="24"/>
          <w:highlight w:val="cyan"/>
        </w:rPr>
        <w:t>.</w:t>
      </w:r>
      <w:r w:rsidRPr="000B0A13">
        <w:rPr>
          <w:rFonts w:hint="cs"/>
          <w:color w:val="000000"/>
          <w:sz w:val="24"/>
          <w:szCs w:val="24"/>
          <w:highlight w:val="cyan"/>
          <w:rtl/>
        </w:rPr>
        <w:t xml:space="preserve"> </w:t>
      </w:r>
      <w:r w:rsidRPr="000B0A13">
        <w:rPr>
          <w:rFonts w:hint="cs"/>
          <w:sz w:val="24"/>
          <w:szCs w:val="24"/>
          <w:highlight w:val="cyan"/>
          <w:rtl/>
        </w:rPr>
        <w:t>نمونه‌گیری تا رسیدن به اشباع داده‌ها ادامه یافت</w:t>
      </w:r>
      <w:r w:rsidRPr="000B0A13">
        <w:rPr>
          <w:rFonts w:hint="cs"/>
          <w:color w:val="000000"/>
          <w:sz w:val="24"/>
          <w:szCs w:val="24"/>
          <w:highlight w:val="cyan"/>
          <w:rtl/>
        </w:rPr>
        <w:t>.</w:t>
      </w:r>
      <w:r w:rsidRPr="000B0A13">
        <w:rPr>
          <w:color w:val="000000"/>
          <w:sz w:val="24"/>
          <w:szCs w:val="24"/>
          <w:highlight w:val="cyan"/>
          <w:rtl/>
        </w:rPr>
        <w:t xml:space="preserve"> </w:t>
      </w:r>
      <w:r w:rsidRPr="000B0A13">
        <w:rPr>
          <w:sz w:val="24"/>
          <w:szCs w:val="24"/>
          <w:highlight w:val="cyan"/>
          <w:rtl/>
        </w:rPr>
        <w:t xml:space="preserve">داده‌ها </w:t>
      </w:r>
      <w:r w:rsidRPr="000B0A13">
        <w:rPr>
          <w:rFonts w:hint="cs"/>
          <w:sz w:val="24"/>
          <w:szCs w:val="24"/>
          <w:highlight w:val="cyan"/>
          <w:rtl/>
        </w:rPr>
        <w:t xml:space="preserve">به </w:t>
      </w:r>
      <w:r w:rsidRPr="000B0A13">
        <w:rPr>
          <w:color w:val="000000"/>
          <w:sz w:val="24"/>
          <w:szCs w:val="24"/>
          <w:highlight w:val="cyan"/>
          <w:rtl/>
        </w:rPr>
        <w:t xml:space="preserve">روش تحلیل محتوای </w:t>
      </w:r>
      <w:r w:rsidRPr="000B0A13">
        <w:rPr>
          <w:rFonts w:hint="cs"/>
          <w:color w:val="000000"/>
          <w:sz w:val="24"/>
          <w:szCs w:val="24"/>
          <w:highlight w:val="cyan"/>
          <w:rtl/>
        </w:rPr>
        <w:t>کیفی</w:t>
      </w:r>
      <w:r w:rsidRPr="000B0A13">
        <w:rPr>
          <w:sz w:val="24"/>
          <w:szCs w:val="24"/>
          <w:highlight w:val="cyan"/>
          <w:rtl/>
        </w:rPr>
        <w:t xml:space="preserve"> </w:t>
      </w:r>
      <w:r w:rsidRPr="000B0A13">
        <w:rPr>
          <w:rFonts w:hint="cs"/>
          <w:sz w:val="24"/>
          <w:szCs w:val="24"/>
          <w:highlight w:val="cyan"/>
          <w:rtl/>
        </w:rPr>
        <w:t xml:space="preserve">و </w:t>
      </w:r>
      <w:r w:rsidRPr="000B0A13">
        <w:rPr>
          <w:sz w:val="24"/>
          <w:szCs w:val="24"/>
          <w:highlight w:val="cyan"/>
          <w:rtl/>
        </w:rPr>
        <w:t>با بهره‌گیری از روش پنج</w:t>
      </w:r>
      <w:r w:rsidRPr="000B0A13">
        <w:rPr>
          <w:rFonts w:hint="cs"/>
          <w:sz w:val="24"/>
          <w:szCs w:val="24"/>
          <w:highlight w:val="cyan"/>
          <w:rtl/>
        </w:rPr>
        <w:t xml:space="preserve"> </w:t>
      </w:r>
      <w:r w:rsidRPr="000B0A13">
        <w:rPr>
          <w:sz w:val="24"/>
          <w:szCs w:val="24"/>
          <w:highlight w:val="cyan"/>
          <w:rtl/>
        </w:rPr>
        <w:t xml:space="preserve">‌مرحله‌ای </w:t>
      </w:r>
      <w:r w:rsidRPr="000B0A13">
        <w:rPr>
          <w:rStyle w:val="Strong"/>
          <w:b w:val="0"/>
          <w:bCs w:val="0"/>
          <w:sz w:val="24"/>
          <w:szCs w:val="24"/>
          <w:highlight w:val="cyan"/>
          <w:rtl/>
        </w:rPr>
        <w:t>گریشِم و لانگمن</w:t>
      </w:r>
      <w:r w:rsidRPr="000B0A13">
        <w:rPr>
          <w:rFonts w:hint="cs"/>
          <w:sz w:val="24"/>
          <w:szCs w:val="24"/>
          <w:highlight w:val="cyan"/>
          <w:rtl/>
        </w:rPr>
        <w:t xml:space="preserve"> تحلیل گردید. </w:t>
      </w:r>
      <w:r w:rsidRPr="000B0A13">
        <w:rPr>
          <w:sz w:val="24"/>
          <w:szCs w:val="24"/>
          <w:highlight w:val="cyan"/>
          <w:rtl/>
        </w:rPr>
        <w:t>به‌</w:t>
      </w:r>
      <w:r w:rsidRPr="000B0A13">
        <w:rPr>
          <w:rFonts w:hint="cs"/>
          <w:sz w:val="24"/>
          <w:szCs w:val="24"/>
          <w:highlight w:val="cyan"/>
          <w:rtl/>
        </w:rPr>
        <w:t xml:space="preserve"> </w:t>
      </w:r>
      <w:r w:rsidRPr="000B0A13">
        <w:rPr>
          <w:sz w:val="24"/>
          <w:szCs w:val="24"/>
          <w:highlight w:val="cyan"/>
          <w:rtl/>
        </w:rPr>
        <w:t>منظور افزایش اعتبار داده‌ها</w:t>
      </w:r>
      <w:r w:rsidRPr="000B0A13">
        <w:rPr>
          <w:rFonts w:hint="cs"/>
          <w:sz w:val="24"/>
          <w:szCs w:val="24"/>
          <w:highlight w:val="cyan"/>
          <w:rtl/>
        </w:rPr>
        <w:t>،</w:t>
      </w:r>
      <w:r w:rsidRPr="000B0A13">
        <w:rPr>
          <w:sz w:val="24"/>
          <w:szCs w:val="24"/>
          <w:highlight w:val="cyan"/>
          <w:rtl/>
        </w:rPr>
        <w:t xml:space="preserve"> معیارهای </w:t>
      </w:r>
      <w:r w:rsidRPr="000B0A13">
        <w:rPr>
          <w:rStyle w:val="Strong"/>
          <w:b w:val="0"/>
          <w:bCs w:val="0"/>
          <w:sz w:val="24"/>
          <w:szCs w:val="24"/>
          <w:highlight w:val="cyan"/>
          <w:rtl/>
        </w:rPr>
        <w:t>لینکلن و گوبا</w:t>
      </w:r>
      <w:r w:rsidRPr="000B0A13">
        <w:rPr>
          <w:rStyle w:val="Strong"/>
          <w:rFonts w:hint="cs"/>
          <w:sz w:val="24"/>
          <w:szCs w:val="24"/>
          <w:highlight w:val="cyan"/>
          <w:rtl/>
        </w:rPr>
        <w:t xml:space="preserve"> </w:t>
      </w:r>
      <w:r w:rsidRPr="000B0A13">
        <w:rPr>
          <w:rFonts w:hint="cs"/>
          <w:sz w:val="24"/>
          <w:szCs w:val="24"/>
          <w:highlight w:val="cyan"/>
          <w:rtl/>
        </w:rPr>
        <w:t xml:space="preserve">نیز مورد توجه </w:t>
      </w:r>
      <w:r w:rsidRPr="000B0A13">
        <w:rPr>
          <w:sz w:val="24"/>
          <w:szCs w:val="24"/>
          <w:highlight w:val="cyan"/>
          <w:rtl/>
        </w:rPr>
        <w:t>قرار گرفت</w:t>
      </w:r>
      <w:r w:rsidRPr="000B0A13">
        <w:rPr>
          <w:rFonts w:hint="cs"/>
          <w:sz w:val="24"/>
          <w:szCs w:val="24"/>
          <w:highlight w:val="cyan"/>
          <w:rtl/>
        </w:rPr>
        <w:t>.</w:t>
      </w:r>
      <w:r w:rsidRPr="000B0A13">
        <w:rPr>
          <w:rFonts w:hint="cs"/>
          <w:color w:val="000000"/>
          <w:sz w:val="24"/>
          <w:szCs w:val="24"/>
          <w:highlight w:val="cyan"/>
          <w:rtl/>
        </w:rPr>
        <w:t xml:space="preserve"> </w:t>
      </w:r>
      <w:r w:rsidRPr="000B0A13">
        <w:rPr>
          <w:b/>
          <w:bCs/>
          <w:color w:val="000000"/>
          <w:sz w:val="24"/>
          <w:szCs w:val="24"/>
          <w:highlight w:val="cyan"/>
          <w:rtl/>
        </w:rPr>
        <w:t>یافته‌ها</w:t>
      </w:r>
      <w:r w:rsidRPr="000B0A13">
        <w:rPr>
          <w:color w:val="000000"/>
          <w:sz w:val="24"/>
          <w:szCs w:val="24"/>
          <w:highlight w:val="cyan"/>
          <w:rtl/>
        </w:rPr>
        <w:t xml:space="preserve">: تحلیل داده‌ها منجر به استخراج دو مضمون اصلی </w:t>
      </w:r>
      <w:r w:rsidRPr="000B0A13">
        <w:rPr>
          <w:rFonts w:hint="cs"/>
          <w:color w:val="000000"/>
          <w:sz w:val="24"/>
          <w:szCs w:val="24"/>
          <w:highlight w:val="cyan"/>
          <w:rtl/>
        </w:rPr>
        <w:t>انفعال محافظت‌گرانه (</w:t>
      </w:r>
      <w:r w:rsidRPr="000B0A13">
        <w:rPr>
          <w:color w:val="000000"/>
          <w:sz w:val="24"/>
          <w:szCs w:val="24"/>
          <w:highlight w:val="cyan"/>
          <w:rtl/>
        </w:rPr>
        <w:t>شامل</w:t>
      </w:r>
      <w:r w:rsidRPr="000B0A13">
        <w:rPr>
          <w:rFonts w:hint="cs"/>
          <w:color w:val="000000"/>
          <w:sz w:val="24"/>
          <w:szCs w:val="24"/>
          <w:highlight w:val="cyan"/>
          <w:rtl/>
        </w:rPr>
        <w:t xml:space="preserve"> </w:t>
      </w:r>
      <w:r w:rsidRPr="000B0A13">
        <w:rPr>
          <w:rFonts w:ascii="Sakkal Majalla" w:hAnsi="Sakkal Majalla" w:hint="cs"/>
          <w:sz w:val="24"/>
          <w:szCs w:val="24"/>
          <w:highlight w:val="cyan"/>
          <w:rtl/>
        </w:rPr>
        <w:t>سه زیر مضمون: پنهانکاری</w:t>
      </w:r>
      <w:r w:rsidRPr="000B0A13">
        <w:rPr>
          <w:rFonts w:hint="cs"/>
          <w:sz w:val="24"/>
          <w:szCs w:val="24"/>
          <w:highlight w:val="cyan"/>
          <w:rtl/>
        </w:rPr>
        <w:t xml:space="preserve"> </w:t>
      </w:r>
      <w:r w:rsidRPr="000B0A13">
        <w:rPr>
          <w:rFonts w:ascii="Sakkal Majalla" w:hAnsi="Sakkal Majalla" w:hint="cs"/>
          <w:sz w:val="24"/>
          <w:szCs w:val="24"/>
          <w:highlight w:val="cyan"/>
          <w:rtl/>
        </w:rPr>
        <w:t>به</w:t>
      </w:r>
      <w:r w:rsidRPr="000B0A13">
        <w:rPr>
          <w:rFonts w:ascii="Cambria" w:hAnsi="Cambria" w:hint="cs"/>
          <w:sz w:val="24"/>
          <w:szCs w:val="24"/>
          <w:highlight w:val="cyan"/>
          <w:rtl/>
        </w:rPr>
        <w:t>‌</w:t>
      </w:r>
      <w:r w:rsidRPr="000B0A13">
        <w:rPr>
          <w:rFonts w:ascii="Sakkal Majalla" w:hAnsi="Sakkal Majalla" w:hint="cs"/>
          <w:sz w:val="24"/>
          <w:szCs w:val="24"/>
          <w:highlight w:val="cyan"/>
          <w:rtl/>
        </w:rPr>
        <w:t>عنوان</w:t>
      </w:r>
      <w:r w:rsidRPr="000B0A13">
        <w:rPr>
          <w:rFonts w:hint="cs"/>
          <w:sz w:val="24"/>
          <w:szCs w:val="24"/>
          <w:highlight w:val="cyan"/>
          <w:rtl/>
        </w:rPr>
        <w:t xml:space="preserve"> </w:t>
      </w:r>
      <w:r w:rsidRPr="000B0A13">
        <w:rPr>
          <w:rFonts w:ascii="Sakkal Majalla" w:hAnsi="Sakkal Majalla" w:hint="cs"/>
          <w:sz w:val="24"/>
          <w:szCs w:val="24"/>
          <w:highlight w:val="cyan"/>
          <w:rtl/>
        </w:rPr>
        <w:t>راهبرد</w:t>
      </w:r>
      <w:r w:rsidRPr="000B0A13">
        <w:rPr>
          <w:rFonts w:hint="cs"/>
          <w:sz w:val="24"/>
          <w:szCs w:val="24"/>
          <w:highlight w:val="cyan"/>
          <w:rtl/>
        </w:rPr>
        <w:t xml:space="preserve"> </w:t>
      </w:r>
      <w:r w:rsidRPr="000B0A13">
        <w:rPr>
          <w:rFonts w:ascii="Sakkal Majalla" w:hAnsi="Sakkal Majalla" w:hint="cs"/>
          <w:sz w:val="24"/>
          <w:szCs w:val="24"/>
          <w:highlight w:val="cyan"/>
          <w:rtl/>
        </w:rPr>
        <w:t>حفظ</w:t>
      </w:r>
      <w:r w:rsidRPr="000B0A13">
        <w:rPr>
          <w:rFonts w:hint="cs"/>
          <w:sz w:val="24"/>
          <w:szCs w:val="24"/>
          <w:highlight w:val="cyan"/>
          <w:rtl/>
        </w:rPr>
        <w:t xml:space="preserve"> </w:t>
      </w:r>
      <w:r w:rsidRPr="000B0A13">
        <w:rPr>
          <w:rFonts w:ascii="Sakkal Majalla" w:hAnsi="Sakkal Majalla" w:hint="cs"/>
          <w:sz w:val="24"/>
          <w:szCs w:val="24"/>
          <w:highlight w:val="cyan"/>
          <w:rtl/>
        </w:rPr>
        <w:t>ظاهر</w:t>
      </w:r>
      <w:r w:rsidRPr="000B0A13">
        <w:rPr>
          <w:rFonts w:hint="cs"/>
          <w:sz w:val="24"/>
          <w:szCs w:val="24"/>
          <w:highlight w:val="cyan"/>
          <w:rtl/>
        </w:rPr>
        <w:t xml:space="preserve"> </w:t>
      </w:r>
      <w:r w:rsidRPr="000B0A13">
        <w:rPr>
          <w:rFonts w:ascii="Sakkal Majalla" w:hAnsi="Sakkal Majalla" w:hint="cs"/>
          <w:sz w:val="24"/>
          <w:szCs w:val="24"/>
          <w:highlight w:val="cyan"/>
          <w:rtl/>
        </w:rPr>
        <w:t>اجتماعی، انفعال</w:t>
      </w:r>
      <w:r w:rsidRPr="000B0A13">
        <w:rPr>
          <w:rFonts w:hint="cs"/>
          <w:sz w:val="24"/>
          <w:szCs w:val="24"/>
          <w:highlight w:val="cyan"/>
          <w:rtl/>
        </w:rPr>
        <w:t xml:space="preserve"> </w:t>
      </w:r>
      <w:r w:rsidRPr="000B0A13">
        <w:rPr>
          <w:rFonts w:ascii="Sakkal Majalla" w:hAnsi="Sakkal Majalla" w:hint="cs"/>
          <w:sz w:val="24"/>
          <w:szCs w:val="24"/>
          <w:highlight w:val="cyan"/>
          <w:rtl/>
        </w:rPr>
        <w:t>ناشی</w:t>
      </w:r>
      <w:r w:rsidRPr="000B0A13">
        <w:rPr>
          <w:rFonts w:hint="cs"/>
          <w:sz w:val="24"/>
          <w:szCs w:val="24"/>
          <w:highlight w:val="cyan"/>
          <w:rtl/>
        </w:rPr>
        <w:t xml:space="preserve"> </w:t>
      </w:r>
      <w:r w:rsidRPr="000B0A13">
        <w:rPr>
          <w:rFonts w:ascii="Sakkal Majalla" w:hAnsi="Sakkal Majalla" w:hint="cs"/>
          <w:sz w:val="24"/>
          <w:szCs w:val="24"/>
          <w:highlight w:val="cyan"/>
          <w:rtl/>
        </w:rPr>
        <w:t>از</w:t>
      </w:r>
      <w:r w:rsidRPr="000B0A13">
        <w:rPr>
          <w:rFonts w:hint="cs"/>
          <w:sz w:val="24"/>
          <w:szCs w:val="24"/>
          <w:highlight w:val="cyan"/>
          <w:rtl/>
        </w:rPr>
        <w:t xml:space="preserve"> </w:t>
      </w:r>
      <w:r w:rsidRPr="000B0A13">
        <w:rPr>
          <w:rFonts w:ascii="Sakkal Majalla" w:hAnsi="Sakkal Majalla" w:hint="cs"/>
          <w:sz w:val="24"/>
          <w:szCs w:val="24"/>
          <w:highlight w:val="cyan"/>
          <w:rtl/>
        </w:rPr>
        <w:t>ترس</w:t>
      </w:r>
      <w:r w:rsidRPr="000B0A13">
        <w:rPr>
          <w:rFonts w:hint="cs"/>
          <w:sz w:val="24"/>
          <w:szCs w:val="24"/>
          <w:highlight w:val="cyan"/>
          <w:rtl/>
        </w:rPr>
        <w:t xml:space="preserve"> و </w:t>
      </w:r>
      <w:r w:rsidRPr="000B0A13">
        <w:rPr>
          <w:rFonts w:ascii="Sakkal Majalla" w:hAnsi="Sakkal Majalla" w:hint="cs"/>
          <w:sz w:val="24"/>
          <w:szCs w:val="24"/>
          <w:highlight w:val="cyan"/>
          <w:rtl/>
        </w:rPr>
        <w:t>برون</w:t>
      </w:r>
      <w:r w:rsidRPr="000B0A13">
        <w:rPr>
          <w:rFonts w:ascii="Cambria" w:hAnsi="Cambria" w:hint="cs"/>
          <w:sz w:val="24"/>
          <w:szCs w:val="24"/>
          <w:highlight w:val="cyan"/>
          <w:rtl/>
        </w:rPr>
        <w:t>‌</w:t>
      </w:r>
      <w:r w:rsidRPr="000B0A13">
        <w:rPr>
          <w:rFonts w:ascii="Sakkal Majalla" w:hAnsi="Sakkal Majalla" w:hint="cs"/>
          <w:sz w:val="24"/>
          <w:szCs w:val="24"/>
          <w:highlight w:val="cyan"/>
          <w:rtl/>
        </w:rPr>
        <w:t>سپاری</w:t>
      </w:r>
      <w:r w:rsidRPr="000B0A13">
        <w:rPr>
          <w:rFonts w:hint="cs"/>
          <w:sz w:val="24"/>
          <w:szCs w:val="24"/>
          <w:highlight w:val="cyan"/>
          <w:rtl/>
        </w:rPr>
        <w:t xml:space="preserve"> </w:t>
      </w:r>
      <w:r w:rsidRPr="000B0A13">
        <w:rPr>
          <w:rFonts w:ascii="Sakkal Majalla" w:hAnsi="Sakkal Majalla" w:hint="cs"/>
          <w:sz w:val="24"/>
          <w:szCs w:val="24"/>
          <w:highlight w:val="cyan"/>
          <w:rtl/>
        </w:rPr>
        <w:t>مسئولیت</w:t>
      </w:r>
      <w:r w:rsidRPr="000B0A13">
        <w:rPr>
          <w:rFonts w:hint="cs"/>
          <w:sz w:val="24"/>
          <w:szCs w:val="24"/>
          <w:highlight w:val="cyan"/>
          <w:rtl/>
        </w:rPr>
        <w:t xml:space="preserve"> </w:t>
      </w:r>
      <w:r w:rsidRPr="000B0A13">
        <w:rPr>
          <w:rFonts w:ascii="Sakkal Majalla" w:hAnsi="Sakkal Majalla" w:hint="cs"/>
          <w:sz w:val="24"/>
          <w:szCs w:val="24"/>
          <w:highlight w:val="cyan"/>
          <w:rtl/>
        </w:rPr>
        <w:t>و</w:t>
      </w:r>
      <w:r w:rsidRPr="000B0A13">
        <w:rPr>
          <w:rFonts w:hint="cs"/>
          <w:sz w:val="24"/>
          <w:szCs w:val="24"/>
          <w:highlight w:val="cyan"/>
          <w:rtl/>
        </w:rPr>
        <w:t xml:space="preserve"> </w:t>
      </w:r>
      <w:r w:rsidRPr="000B0A13">
        <w:rPr>
          <w:rFonts w:ascii="Sakkal Majalla" w:hAnsi="Sakkal Majalla" w:hint="cs"/>
          <w:sz w:val="24"/>
          <w:szCs w:val="24"/>
          <w:highlight w:val="cyan"/>
          <w:rtl/>
        </w:rPr>
        <w:t>کاهش</w:t>
      </w:r>
      <w:r w:rsidRPr="000B0A13">
        <w:rPr>
          <w:rFonts w:hint="cs"/>
          <w:sz w:val="24"/>
          <w:szCs w:val="24"/>
          <w:highlight w:val="cyan"/>
          <w:rtl/>
        </w:rPr>
        <w:t xml:space="preserve"> </w:t>
      </w:r>
      <w:r w:rsidRPr="000B0A13">
        <w:rPr>
          <w:rFonts w:ascii="Sakkal Majalla" w:hAnsi="Sakkal Majalla" w:hint="cs"/>
          <w:sz w:val="24"/>
          <w:szCs w:val="24"/>
          <w:highlight w:val="cyan"/>
          <w:rtl/>
        </w:rPr>
        <w:t>احساس</w:t>
      </w:r>
      <w:r w:rsidRPr="000B0A13">
        <w:rPr>
          <w:rFonts w:hint="cs"/>
          <w:sz w:val="24"/>
          <w:szCs w:val="24"/>
          <w:highlight w:val="cyan"/>
          <w:rtl/>
        </w:rPr>
        <w:t xml:space="preserve"> </w:t>
      </w:r>
      <w:r w:rsidRPr="000B0A13">
        <w:rPr>
          <w:rFonts w:ascii="Sakkal Majalla" w:hAnsi="Sakkal Majalla" w:hint="cs"/>
          <w:sz w:val="24"/>
          <w:szCs w:val="24"/>
          <w:highlight w:val="cyan"/>
          <w:rtl/>
        </w:rPr>
        <w:t>عاملیت</w:t>
      </w:r>
      <w:r w:rsidRPr="000B0A13">
        <w:rPr>
          <w:rFonts w:hint="cs"/>
          <w:sz w:val="24"/>
          <w:szCs w:val="24"/>
          <w:highlight w:val="cyan"/>
          <w:rtl/>
        </w:rPr>
        <w:t xml:space="preserve">) </w:t>
      </w:r>
      <w:r w:rsidRPr="000B0A13">
        <w:rPr>
          <w:rFonts w:hint="cs"/>
          <w:color w:val="000000"/>
          <w:sz w:val="24"/>
          <w:szCs w:val="24"/>
          <w:highlight w:val="cyan"/>
          <w:rtl/>
        </w:rPr>
        <w:t>و خشمهای درماندگی</w:t>
      </w:r>
      <w:r w:rsidRPr="000B0A13">
        <w:rPr>
          <w:color w:val="000000"/>
          <w:sz w:val="24"/>
          <w:szCs w:val="24"/>
          <w:highlight w:val="cyan"/>
          <w:rtl/>
        </w:rPr>
        <w:t xml:space="preserve"> </w:t>
      </w:r>
      <w:r w:rsidRPr="000B0A13">
        <w:rPr>
          <w:rFonts w:hint="cs"/>
          <w:color w:val="000000"/>
          <w:sz w:val="24"/>
          <w:szCs w:val="24"/>
          <w:highlight w:val="cyan"/>
          <w:rtl/>
        </w:rPr>
        <w:t>(</w:t>
      </w:r>
      <w:r w:rsidRPr="000B0A13">
        <w:rPr>
          <w:color w:val="000000"/>
          <w:sz w:val="24"/>
          <w:szCs w:val="24"/>
          <w:highlight w:val="cyan"/>
          <w:rtl/>
        </w:rPr>
        <w:t>شامل</w:t>
      </w:r>
      <w:r w:rsidRPr="000B0A13">
        <w:rPr>
          <w:rFonts w:hint="cs"/>
          <w:color w:val="000000"/>
          <w:sz w:val="24"/>
          <w:szCs w:val="24"/>
          <w:highlight w:val="cyan"/>
          <w:rtl/>
        </w:rPr>
        <w:t xml:space="preserve"> دو زیر مضمون:</w:t>
      </w:r>
      <w:r w:rsidRPr="000B0A13">
        <w:rPr>
          <w:color w:val="000000"/>
          <w:sz w:val="24"/>
          <w:szCs w:val="24"/>
          <w:highlight w:val="cyan"/>
          <w:rtl/>
        </w:rPr>
        <w:t xml:space="preserve"> </w:t>
      </w:r>
      <w:r w:rsidRPr="000B0A13">
        <w:rPr>
          <w:rFonts w:ascii="Sakkal Majalla" w:hAnsi="Sakkal Majalla" w:hint="cs"/>
          <w:sz w:val="24"/>
          <w:szCs w:val="24"/>
          <w:highlight w:val="cyan"/>
          <w:rtl/>
        </w:rPr>
        <w:t>انفجار</w:t>
      </w:r>
      <w:r w:rsidRPr="000B0A13">
        <w:rPr>
          <w:rFonts w:hint="cs"/>
          <w:sz w:val="24"/>
          <w:szCs w:val="24"/>
          <w:highlight w:val="cyan"/>
          <w:rtl/>
        </w:rPr>
        <w:t xml:space="preserve"> </w:t>
      </w:r>
      <w:r w:rsidRPr="000B0A13">
        <w:rPr>
          <w:rFonts w:ascii="Sakkal Majalla" w:hAnsi="Sakkal Majalla" w:hint="cs"/>
          <w:sz w:val="24"/>
          <w:szCs w:val="24"/>
          <w:highlight w:val="cyan"/>
          <w:rtl/>
        </w:rPr>
        <w:t>هیجانی</w:t>
      </w:r>
      <w:r w:rsidRPr="000B0A13">
        <w:rPr>
          <w:rFonts w:hint="cs"/>
          <w:sz w:val="24"/>
          <w:szCs w:val="24"/>
          <w:highlight w:val="cyan"/>
          <w:rtl/>
        </w:rPr>
        <w:t xml:space="preserve"> </w:t>
      </w:r>
      <w:r w:rsidRPr="000B0A13">
        <w:rPr>
          <w:rFonts w:ascii="Sakkal Majalla" w:hAnsi="Sakkal Majalla" w:hint="cs"/>
          <w:sz w:val="24"/>
          <w:szCs w:val="24"/>
          <w:highlight w:val="cyan"/>
          <w:rtl/>
        </w:rPr>
        <w:t>ناشی</w:t>
      </w:r>
      <w:r w:rsidRPr="000B0A13">
        <w:rPr>
          <w:rFonts w:hint="cs"/>
          <w:sz w:val="24"/>
          <w:szCs w:val="24"/>
          <w:highlight w:val="cyan"/>
          <w:rtl/>
        </w:rPr>
        <w:t xml:space="preserve"> </w:t>
      </w:r>
      <w:r w:rsidRPr="000B0A13">
        <w:rPr>
          <w:rFonts w:ascii="Sakkal Majalla" w:hAnsi="Sakkal Majalla" w:hint="cs"/>
          <w:sz w:val="24"/>
          <w:szCs w:val="24"/>
          <w:highlight w:val="cyan"/>
          <w:rtl/>
        </w:rPr>
        <w:t>از</w:t>
      </w:r>
      <w:r w:rsidRPr="000B0A13">
        <w:rPr>
          <w:rFonts w:hint="cs"/>
          <w:sz w:val="24"/>
          <w:szCs w:val="24"/>
          <w:highlight w:val="cyan"/>
          <w:rtl/>
        </w:rPr>
        <w:t xml:space="preserve"> </w:t>
      </w:r>
      <w:r w:rsidRPr="000B0A13">
        <w:rPr>
          <w:rFonts w:ascii="Sakkal Majalla" w:hAnsi="Sakkal Majalla" w:hint="cs"/>
          <w:sz w:val="24"/>
          <w:szCs w:val="24"/>
          <w:highlight w:val="cyan"/>
          <w:rtl/>
        </w:rPr>
        <w:t>استیصال</w:t>
      </w:r>
      <w:r w:rsidRPr="000B0A13">
        <w:rPr>
          <w:rFonts w:hint="cs"/>
          <w:sz w:val="24"/>
          <w:szCs w:val="24"/>
          <w:highlight w:val="cyan"/>
          <w:rtl/>
        </w:rPr>
        <w:t xml:space="preserve"> </w:t>
      </w:r>
      <w:r w:rsidRPr="000B0A13">
        <w:rPr>
          <w:rFonts w:ascii="Sakkal Majalla" w:hAnsi="Sakkal Majalla" w:hint="cs"/>
          <w:sz w:val="24"/>
          <w:szCs w:val="24"/>
          <w:highlight w:val="cyan"/>
          <w:rtl/>
        </w:rPr>
        <w:t>و</w:t>
      </w:r>
      <w:r w:rsidRPr="000B0A13">
        <w:rPr>
          <w:rFonts w:hint="cs"/>
          <w:sz w:val="24"/>
          <w:szCs w:val="24"/>
          <w:highlight w:val="cyan"/>
          <w:rtl/>
        </w:rPr>
        <w:t xml:space="preserve"> </w:t>
      </w:r>
      <w:r w:rsidRPr="000B0A13">
        <w:rPr>
          <w:rFonts w:ascii="Sakkal Majalla" w:hAnsi="Sakkal Majalla" w:hint="cs"/>
          <w:sz w:val="24"/>
          <w:szCs w:val="24"/>
          <w:highlight w:val="cyan"/>
          <w:rtl/>
        </w:rPr>
        <w:t>درماندگی</w:t>
      </w:r>
      <w:r w:rsidRPr="000B0A13">
        <w:rPr>
          <w:rFonts w:hint="cs"/>
          <w:sz w:val="24"/>
          <w:szCs w:val="24"/>
          <w:highlight w:val="cyan"/>
          <w:rtl/>
        </w:rPr>
        <w:t xml:space="preserve"> و </w:t>
      </w:r>
      <w:r w:rsidRPr="000B0A13">
        <w:rPr>
          <w:rFonts w:ascii="Sakkal Majalla" w:hAnsi="Sakkal Majalla" w:hint="cs"/>
          <w:sz w:val="24"/>
          <w:szCs w:val="24"/>
          <w:highlight w:val="cyan"/>
          <w:rtl/>
        </w:rPr>
        <w:t>خشم</w:t>
      </w:r>
      <w:r w:rsidRPr="000B0A13">
        <w:rPr>
          <w:rFonts w:hint="cs"/>
          <w:sz w:val="24"/>
          <w:szCs w:val="24"/>
          <w:highlight w:val="cyan"/>
          <w:rtl/>
        </w:rPr>
        <w:t xml:space="preserve"> </w:t>
      </w:r>
      <w:r w:rsidRPr="000B0A13">
        <w:rPr>
          <w:rFonts w:ascii="Sakkal Majalla" w:hAnsi="Sakkal Majalla" w:hint="cs"/>
          <w:sz w:val="24"/>
          <w:szCs w:val="24"/>
          <w:highlight w:val="cyan"/>
          <w:rtl/>
        </w:rPr>
        <w:t>انباشته</w:t>
      </w:r>
      <w:r w:rsidRPr="000B0A13">
        <w:rPr>
          <w:rFonts w:hint="cs"/>
          <w:sz w:val="24"/>
          <w:szCs w:val="24"/>
          <w:highlight w:val="cyan"/>
          <w:rtl/>
        </w:rPr>
        <w:t xml:space="preserve"> </w:t>
      </w:r>
      <w:r w:rsidRPr="000B0A13">
        <w:rPr>
          <w:rFonts w:ascii="Sakkal Majalla" w:hAnsi="Sakkal Majalla" w:hint="cs"/>
          <w:sz w:val="24"/>
          <w:szCs w:val="24"/>
          <w:highlight w:val="cyan"/>
          <w:rtl/>
        </w:rPr>
        <w:t>و</w:t>
      </w:r>
      <w:r w:rsidRPr="000B0A13">
        <w:rPr>
          <w:rFonts w:hint="cs"/>
          <w:sz w:val="24"/>
          <w:szCs w:val="24"/>
          <w:highlight w:val="cyan"/>
          <w:rtl/>
        </w:rPr>
        <w:t xml:space="preserve"> </w:t>
      </w:r>
      <w:r w:rsidRPr="000B0A13">
        <w:rPr>
          <w:rFonts w:ascii="Sakkal Majalla" w:hAnsi="Sakkal Majalla" w:hint="cs"/>
          <w:sz w:val="24"/>
          <w:szCs w:val="24"/>
          <w:highlight w:val="cyan"/>
          <w:rtl/>
        </w:rPr>
        <w:t>پرخاشگری</w:t>
      </w:r>
      <w:r w:rsidRPr="000B0A13">
        <w:rPr>
          <w:rFonts w:hint="cs"/>
          <w:sz w:val="24"/>
          <w:szCs w:val="24"/>
          <w:highlight w:val="cyan"/>
          <w:rtl/>
        </w:rPr>
        <w:t xml:space="preserve"> </w:t>
      </w:r>
      <w:r w:rsidRPr="000B0A13">
        <w:rPr>
          <w:rFonts w:ascii="Sakkal Majalla" w:hAnsi="Sakkal Majalla" w:hint="cs"/>
          <w:sz w:val="24"/>
          <w:szCs w:val="24"/>
          <w:highlight w:val="cyan"/>
          <w:rtl/>
        </w:rPr>
        <w:t>واکنشی</w:t>
      </w:r>
      <w:r w:rsidRPr="000B0A13">
        <w:rPr>
          <w:rFonts w:hint="cs"/>
          <w:color w:val="000000"/>
          <w:sz w:val="24"/>
          <w:szCs w:val="24"/>
          <w:highlight w:val="cyan"/>
          <w:rtl/>
        </w:rPr>
        <w:t xml:space="preserve">) شد. </w:t>
      </w:r>
      <w:r w:rsidRPr="000B0A13">
        <w:rPr>
          <w:b/>
          <w:bCs/>
          <w:color w:val="000000"/>
          <w:sz w:val="24"/>
          <w:szCs w:val="24"/>
          <w:highlight w:val="cyan"/>
          <w:rtl/>
        </w:rPr>
        <w:t>نتیجه‌گیری</w:t>
      </w:r>
      <w:r w:rsidRPr="000B0A13">
        <w:rPr>
          <w:color w:val="000000"/>
          <w:sz w:val="24"/>
          <w:szCs w:val="24"/>
          <w:highlight w:val="cyan"/>
          <w:rtl/>
        </w:rPr>
        <w:t xml:space="preserve">: </w:t>
      </w:r>
      <w:r w:rsidRPr="000B0A13">
        <w:rPr>
          <w:rFonts w:ascii="Arial" w:hAnsi="Arial" w:hint="cs"/>
          <w:sz w:val="24"/>
          <w:szCs w:val="24"/>
          <w:highlight w:val="cyan"/>
          <w:rtl/>
        </w:rPr>
        <w:t>یافته</w:t>
      </w:r>
      <w:r w:rsidRPr="000B0A13">
        <w:rPr>
          <w:rFonts w:ascii="Cambria" w:hAnsi="Cambria" w:hint="cs"/>
          <w:sz w:val="24"/>
          <w:szCs w:val="24"/>
          <w:highlight w:val="cyan"/>
          <w:rtl/>
        </w:rPr>
        <w:t>‌</w:t>
      </w:r>
      <w:r w:rsidRPr="000B0A13">
        <w:rPr>
          <w:rFonts w:ascii="Arial" w:hAnsi="Arial" w:hint="cs"/>
          <w:sz w:val="24"/>
          <w:szCs w:val="24"/>
          <w:highlight w:val="cyan"/>
          <w:rtl/>
        </w:rPr>
        <w:t>های</w:t>
      </w:r>
      <w:r w:rsidRPr="000B0A13">
        <w:rPr>
          <w:rFonts w:hint="cs"/>
          <w:sz w:val="24"/>
          <w:szCs w:val="24"/>
          <w:highlight w:val="cyan"/>
          <w:rtl/>
        </w:rPr>
        <w:t xml:space="preserve"> </w:t>
      </w:r>
      <w:r w:rsidRPr="000B0A13">
        <w:rPr>
          <w:rFonts w:ascii="Arial" w:hAnsi="Arial" w:hint="cs"/>
          <w:sz w:val="24"/>
          <w:szCs w:val="24"/>
          <w:highlight w:val="cyan"/>
          <w:rtl/>
        </w:rPr>
        <w:t>این</w:t>
      </w:r>
      <w:r w:rsidRPr="000B0A13">
        <w:rPr>
          <w:rFonts w:hint="cs"/>
          <w:sz w:val="24"/>
          <w:szCs w:val="24"/>
          <w:highlight w:val="cyan"/>
          <w:rtl/>
        </w:rPr>
        <w:t xml:space="preserve"> </w:t>
      </w:r>
      <w:r w:rsidRPr="000B0A13">
        <w:rPr>
          <w:rFonts w:ascii="Arial" w:hAnsi="Arial" w:hint="cs"/>
          <w:sz w:val="24"/>
          <w:szCs w:val="24"/>
          <w:highlight w:val="cyan"/>
          <w:rtl/>
        </w:rPr>
        <w:t>پژوهش</w:t>
      </w:r>
      <w:r w:rsidRPr="000B0A13">
        <w:rPr>
          <w:rFonts w:hint="cs"/>
          <w:sz w:val="24"/>
          <w:szCs w:val="24"/>
          <w:highlight w:val="cyan"/>
          <w:rtl/>
        </w:rPr>
        <w:t xml:space="preserve"> </w:t>
      </w:r>
      <w:r w:rsidRPr="000B0A13">
        <w:rPr>
          <w:rFonts w:ascii="Arial" w:hAnsi="Arial" w:hint="cs"/>
          <w:sz w:val="24"/>
          <w:szCs w:val="24"/>
          <w:highlight w:val="cyan"/>
          <w:rtl/>
        </w:rPr>
        <w:t>نشان</w:t>
      </w:r>
      <w:r w:rsidRPr="000B0A13">
        <w:rPr>
          <w:rFonts w:hint="cs"/>
          <w:sz w:val="24"/>
          <w:szCs w:val="24"/>
          <w:highlight w:val="cyan"/>
          <w:rtl/>
        </w:rPr>
        <w:t xml:space="preserve"> </w:t>
      </w:r>
      <w:r w:rsidRPr="000B0A13">
        <w:rPr>
          <w:rFonts w:ascii="Arial" w:hAnsi="Arial" w:hint="cs"/>
          <w:sz w:val="24"/>
          <w:szCs w:val="24"/>
          <w:highlight w:val="cyan"/>
          <w:rtl/>
        </w:rPr>
        <w:t>داد</w:t>
      </w:r>
      <w:r w:rsidRPr="000B0A13">
        <w:rPr>
          <w:rFonts w:hint="cs"/>
          <w:sz w:val="24"/>
          <w:szCs w:val="24"/>
          <w:highlight w:val="cyan"/>
          <w:rtl/>
        </w:rPr>
        <w:t xml:space="preserve"> </w:t>
      </w:r>
      <w:r w:rsidRPr="000B0A13">
        <w:rPr>
          <w:rFonts w:ascii="Arial" w:hAnsi="Arial" w:hint="cs"/>
          <w:sz w:val="24"/>
          <w:szCs w:val="24"/>
          <w:highlight w:val="cyan"/>
          <w:rtl/>
        </w:rPr>
        <w:t>که</w:t>
      </w:r>
      <w:r w:rsidRPr="000B0A13">
        <w:rPr>
          <w:rFonts w:hint="cs"/>
          <w:sz w:val="24"/>
          <w:szCs w:val="24"/>
          <w:highlight w:val="cyan"/>
          <w:rtl/>
        </w:rPr>
        <w:t xml:space="preserve"> </w:t>
      </w:r>
      <w:r w:rsidRPr="000B0A13">
        <w:rPr>
          <w:rFonts w:ascii="Arial" w:hAnsi="Arial" w:hint="cs"/>
          <w:sz w:val="24"/>
          <w:szCs w:val="24"/>
          <w:highlight w:val="cyan"/>
          <w:rtl/>
        </w:rPr>
        <w:t>زنان</w:t>
      </w:r>
      <w:r w:rsidRPr="000B0A13">
        <w:rPr>
          <w:rFonts w:hint="cs"/>
          <w:sz w:val="24"/>
          <w:szCs w:val="24"/>
          <w:highlight w:val="cyan"/>
          <w:rtl/>
        </w:rPr>
        <w:t xml:space="preserve"> </w:t>
      </w:r>
      <w:r w:rsidRPr="000B0A13">
        <w:rPr>
          <w:rFonts w:ascii="Arial" w:hAnsi="Arial" w:hint="cs"/>
          <w:sz w:val="24"/>
          <w:szCs w:val="24"/>
          <w:highlight w:val="cyan"/>
          <w:rtl/>
        </w:rPr>
        <w:t>در</w:t>
      </w:r>
      <w:r w:rsidRPr="000B0A13">
        <w:rPr>
          <w:rFonts w:hint="cs"/>
          <w:sz w:val="24"/>
          <w:szCs w:val="24"/>
          <w:highlight w:val="cyan"/>
          <w:rtl/>
        </w:rPr>
        <w:t xml:space="preserve"> </w:t>
      </w:r>
      <w:r w:rsidRPr="000B0A13">
        <w:rPr>
          <w:rFonts w:ascii="Arial" w:hAnsi="Arial" w:hint="cs"/>
          <w:sz w:val="24"/>
          <w:szCs w:val="24"/>
          <w:highlight w:val="cyan"/>
          <w:rtl/>
        </w:rPr>
        <w:t>مواجهه</w:t>
      </w:r>
      <w:r w:rsidRPr="000B0A13">
        <w:rPr>
          <w:rFonts w:hint="cs"/>
          <w:sz w:val="24"/>
          <w:szCs w:val="24"/>
          <w:highlight w:val="cyan"/>
          <w:rtl/>
        </w:rPr>
        <w:t xml:space="preserve"> </w:t>
      </w:r>
      <w:r w:rsidRPr="000B0A13">
        <w:rPr>
          <w:rFonts w:ascii="Arial" w:hAnsi="Arial" w:hint="cs"/>
          <w:sz w:val="24"/>
          <w:szCs w:val="24"/>
          <w:highlight w:val="cyan"/>
          <w:rtl/>
        </w:rPr>
        <w:t>با اعتیاد همسر تحت تاثیر فشارهای روانی و احساسی،</w:t>
      </w:r>
      <w:r w:rsidRPr="000B0A13">
        <w:rPr>
          <w:rFonts w:hint="cs"/>
          <w:sz w:val="24"/>
          <w:szCs w:val="24"/>
          <w:highlight w:val="cyan"/>
          <w:rtl/>
        </w:rPr>
        <w:t xml:space="preserve"> </w:t>
      </w:r>
      <w:r w:rsidRPr="000B0A13">
        <w:rPr>
          <w:rFonts w:ascii="Arial" w:hAnsi="Arial" w:hint="cs"/>
          <w:sz w:val="24"/>
          <w:szCs w:val="24"/>
          <w:highlight w:val="cyan"/>
          <w:rtl/>
        </w:rPr>
        <w:t>اغلب</w:t>
      </w:r>
      <w:r w:rsidRPr="000B0A13">
        <w:rPr>
          <w:rFonts w:hint="cs"/>
          <w:sz w:val="24"/>
          <w:szCs w:val="24"/>
          <w:highlight w:val="cyan"/>
          <w:rtl/>
        </w:rPr>
        <w:t xml:space="preserve"> </w:t>
      </w:r>
      <w:r w:rsidRPr="000B0A13">
        <w:rPr>
          <w:rFonts w:ascii="Arial" w:hAnsi="Arial" w:hint="cs"/>
          <w:sz w:val="24"/>
          <w:szCs w:val="24"/>
          <w:highlight w:val="cyan"/>
          <w:rtl/>
        </w:rPr>
        <w:t>دو</w:t>
      </w:r>
      <w:r w:rsidRPr="000B0A13">
        <w:rPr>
          <w:rFonts w:hint="cs"/>
          <w:sz w:val="24"/>
          <w:szCs w:val="24"/>
          <w:highlight w:val="cyan"/>
          <w:rtl/>
        </w:rPr>
        <w:t xml:space="preserve"> </w:t>
      </w:r>
      <w:r w:rsidRPr="000B0A13">
        <w:rPr>
          <w:rFonts w:ascii="Arial" w:hAnsi="Arial" w:hint="cs"/>
          <w:sz w:val="24"/>
          <w:szCs w:val="24"/>
          <w:highlight w:val="cyan"/>
          <w:rtl/>
        </w:rPr>
        <w:t>الگوی</w:t>
      </w:r>
      <w:r w:rsidRPr="000B0A13">
        <w:rPr>
          <w:rFonts w:hint="cs"/>
          <w:sz w:val="24"/>
          <w:szCs w:val="24"/>
          <w:highlight w:val="cyan"/>
          <w:rtl/>
        </w:rPr>
        <w:t xml:space="preserve"> </w:t>
      </w:r>
      <w:r w:rsidRPr="000B0A13">
        <w:rPr>
          <w:rFonts w:ascii="Arial" w:hAnsi="Arial" w:hint="cs"/>
          <w:sz w:val="24"/>
          <w:szCs w:val="24"/>
          <w:highlight w:val="cyan"/>
          <w:rtl/>
        </w:rPr>
        <w:t>رفتاری</w:t>
      </w:r>
      <w:r w:rsidRPr="000B0A13">
        <w:rPr>
          <w:rFonts w:hint="cs"/>
          <w:sz w:val="24"/>
          <w:szCs w:val="24"/>
          <w:highlight w:val="cyan"/>
          <w:rtl/>
        </w:rPr>
        <w:t xml:space="preserve"> </w:t>
      </w:r>
      <w:r w:rsidRPr="000B0A13">
        <w:rPr>
          <w:rFonts w:ascii="Arial" w:hAnsi="Arial" w:hint="cs"/>
          <w:sz w:val="24"/>
          <w:szCs w:val="24"/>
          <w:highlight w:val="cyan"/>
          <w:rtl/>
        </w:rPr>
        <w:t>متضاد</w:t>
      </w:r>
      <w:r w:rsidRPr="000B0A13">
        <w:rPr>
          <w:rFonts w:hint="cs"/>
          <w:sz w:val="24"/>
          <w:szCs w:val="24"/>
          <w:highlight w:val="cyan"/>
          <w:rtl/>
        </w:rPr>
        <w:t xml:space="preserve"> </w:t>
      </w:r>
      <w:r w:rsidRPr="000B0A13">
        <w:rPr>
          <w:rFonts w:ascii="Arial" w:hAnsi="Arial" w:hint="cs"/>
          <w:sz w:val="24"/>
          <w:szCs w:val="24"/>
          <w:highlight w:val="cyan"/>
          <w:rtl/>
        </w:rPr>
        <w:t>اما</w:t>
      </w:r>
      <w:r w:rsidRPr="000B0A13">
        <w:rPr>
          <w:rFonts w:hint="cs"/>
          <w:sz w:val="24"/>
          <w:szCs w:val="24"/>
          <w:highlight w:val="cyan"/>
          <w:rtl/>
        </w:rPr>
        <w:t xml:space="preserve"> </w:t>
      </w:r>
      <w:r w:rsidRPr="000B0A13">
        <w:rPr>
          <w:rFonts w:ascii="Arial" w:hAnsi="Arial" w:hint="cs"/>
          <w:sz w:val="24"/>
          <w:szCs w:val="24"/>
          <w:highlight w:val="cyan"/>
          <w:rtl/>
        </w:rPr>
        <w:t>در</w:t>
      </w:r>
      <w:r w:rsidRPr="000B0A13">
        <w:rPr>
          <w:rFonts w:hint="cs"/>
          <w:sz w:val="24"/>
          <w:szCs w:val="24"/>
          <w:highlight w:val="cyan"/>
          <w:rtl/>
        </w:rPr>
        <w:t xml:space="preserve"> </w:t>
      </w:r>
      <w:r w:rsidRPr="000B0A13">
        <w:rPr>
          <w:rFonts w:ascii="Arial" w:hAnsi="Arial" w:hint="cs"/>
          <w:sz w:val="24"/>
          <w:szCs w:val="24"/>
          <w:highlight w:val="cyan"/>
          <w:rtl/>
        </w:rPr>
        <w:t>عمل</w:t>
      </w:r>
      <w:r w:rsidRPr="000B0A13">
        <w:rPr>
          <w:rFonts w:hint="cs"/>
          <w:sz w:val="24"/>
          <w:szCs w:val="24"/>
          <w:highlight w:val="cyan"/>
          <w:rtl/>
        </w:rPr>
        <w:t xml:space="preserve"> </w:t>
      </w:r>
      <w:r w:rsidRPr="000B0A13">
        <w:rPr>
          <w:rFonts w:ascii="Arial" w:hAnsi="Arial" w:hint="cs"/>
          <w:sz w:val="24"/>
          <w:szCs w:val="24"/>
          <w:highlight w:val="cyan"/>
          <w:rtl/>
        </w:rPr>
        <w:t>ناکارآمد</w:t>
      </w:r>
      <w:r w:rsidRPr="000B0A13">
        <w:rPr>
          <w:rFonts w:hint="cs"/>
          <w:sz w:val="24"/>
          <w:szCs w:val="24"/>
          <w:highlight w:val="cyan"/>
          <w:rtl/>
        </w:rPr>
        <w:t xml:space="preserve"> </w:t>
      </w:r>
      <w:r w:rsidRPr="000B0A13">
        <w:rPr>
          <w:rFonts w:ascii="Arial" w:hAnsi="Arial" w:hint="cs"/>
          <w:sz w:val="24"/>
          <w:szCs w:val="24"/>
          <w:highlight w:val="cyan"/>
          <w:rtl/>
        </w:rPr>
        <w:t>را</w:t>
      </w:r>
      <w:r w:rsidRPr="000B0A13">
        <w:rPr>
          <w:rFonts w:hint="cs"/>
          <w:sz w:val="24"/>
          <w:szCs w:val="24"/>
          <w:highlight w:val="cyan"/>
          <w:rtl/>
        </w:rPr>
        <w:t xml:space="preserve"> </w:t>
      </w:r>
      <w:r w:rsidRPr="000B0A13">
        <w:rPr>
          <w:rFonts w:ascii="Arial" w:hAnsi="Arial" w:hint="cs"/>
          <w:sz w:val="24"/>
          <w:szCs w:val="24"/>
          <w:highlight w:val="cyan"/>
          <w:rtl/>
        </w:rPr>
        <w:t>اتخاذ</w:t>
      </w:r>
      <w:r w:rsidRPr="000B0A13">
        <w:rPr>
          <w:rFonts w:hint="cs"/>
          <w:sz w:val="24"/>
          <w:szCs w:val="24"/>
          <w:highlight w:val="cyan"/>
          <w:rtl/>
        </w:rPr>
        <w:t xml:space="preserve"> </w:t>
      </w:r>
      <w:r w:rsidRPr="000B0A13">
        <w:rPr>
          <w:rFonts w:ascii="Arial" w:hAnsi="Arial" w:hint="cs"/>
          <w:sz w:val="24"/>
          <w:szCs w:val="24"/>
          <w:highlight w:val="cyan"/>
          <w:rtl/>
        </w:rPr>
        <w:t>می</w:t>
      </w:r>
      <w:r w:rsidRPr="000B0A13">
        <w:rPr>
          <w:rFonts w:ascii="Cambria" w:hAnsi="Cambria" w:hint="cs"/>
          <w:sz w:val="24"/>
          <w:szCs w:val="24"/>
          <w:highlight w:val="cyan"/>
          <w:rtl/>
        </w:rPr>
        <w:t>‌</w:t>
      </w:r>
      <w:r w:rsidRPr="000B0A13">
        <w:rPr>
          <w:rFonts w:ascii="Arial" w:hAnsi="Arial" w:hint="cs"/>
          <w:sz w:val="24"/>
          <w:szCs w:val="24"/>
          <w:highlight w:val="cyan"/>
          <w:rtl/>
        </w:rPr>
        <w:t>کنند</w:t>
      </w:r>
      <w:r w:rsidRPr="000B0A13">
        <w:rPr>
          <w:rFonts w:hint="cs"/>
          <w:sz w:val="24"/>
          <w:szCs w:val="24"/>
          <w:highlight w:val="cyan"/>
          <w:rtl/>
        </w:rPr>
        <w:t xml:space="preserve">: </w:t>
      </w:r>
      <w:r w:rsidRPr="000B0A13">
        <w:rPr>
          <w:rFonts w:ascii="Arial" w:hAnsi="Arial" w:hint="cs"/>
          <w:sz w:val="24"/>
          <w:szCs w:val="24"/>
          <w:highlight w:val="cyan"/>
          <w:rtl/>
        </w:rPr>
        <w:t>انفعالِ</w:t>
      </w:r>
      <w:r w:rsidRPr="000B0A13">
        <w:rPr>
          <w:rFonts w:hint="cs"/>
          <w:sz w:val="24"/>
          <w:szCs w:val="24"/>
          <w:highlight w:val="cyan"/>
          <w:rtl/>
        </w:rPr>
        <w:t xml:space="preserve"> </w:t>
      </w:r>
      <w:r w:rsidRPr="000B0A13">
        <w:rPr>
          <w:rFonts w:ascii="Arial" w:hAnsi="Arial" w:hint="cs"/>
          <w:sz w:val="24"/>
          <w:szCs w:val="24"/>
          <w:highlight w:val="cyan"/>
          <w:rtl/>
        </w:rPr>
        <w:t>روانی</w:t>
      </w:r>
      <w:r w:rsidRPr="000B0A13">
        <w:rPr>
          <w:rFonts w:ascii="Sakkal Majalla" w:hAnsi="Sakkal Majalla" w:cs="Sakkal Majalla" w:hint="cs"/>
          <w:sz w:val="24"/>
          <w:szCs w:val="24"/>
          <w:highlight w:val="cyan"/>
          <w:rtl/>
        </w:rPr>
        <w:t>–</w:t>
      </w:r>
      <w:r w:rsidRPr="000B0A13">
        <w:rPr>
          <w:rFonts w:ascii="Arial" w:hAnsi="Arial" w:hint="cs"/>
          <w:sz w:val="24"/>
          <w:szCs w:val="24"/>
          <w:highlight w:val="cyan"/>
          <w:rtl/>
        </w:rPr>
        <w:t>اجتماعی</w:t>
      </w:r>
      <w:r w:rsidRPr="000B0A13">
        <w:rPr>
          <w:rFonts w:hint="cs"/>
          <w:sz w:val="24"/>
          <w:szCs w:val="24"/>
          <w:highlight w:val="cyan"/>
          <w:rtl/>
        </w:rPr>
        <w:t xml:space="preserve"> </w:t>
      </w:r>
      <w:r w:rsidRPr="000B0A13">
        <w:rPr>
          <w:rFonts w:ascii="Arial" w:hAnsi="Arial" w:hint="cs"/>
          <w:sz w:val="24"/>
          <w:szCs w:val="24"/>
          <w:highlight w:val="cyan"/>
          <w:rtl/>
        </w:rPr>
        <w:t>و</w:t>
      </w:r>
      <w:r w:rsidRPr="000B0A13">
        <w:rPr>
          <w:rFonts w:hint="cs"/>
          <w:sz w:val="24"/>
          <w:szCs w:val="24"/>
          <w:highlight w:val="cyan"/>
          <w:rtl/>
        </w:rPr>
        <w:t xml:space="preserve"> </w:t>
      </w:r>
      <w:r w:rsidRPr="000B0A13">
        <w:rPr>
          <w:rFonts w:ascii="Arial" w:hAnsi="Arial" w:hint="cs"/>
          <w:sz w:val="24"/>
          <w:szCs w:val="24"/>
          <w:highlight w:val="cyan"/>
          <w:rtl/>
        </w:rPr>
        <w:t>رفتارهای</w:t>
      </w:r>
      <w:r w:rsidRPr="000B0A13">
        <w:rPr>
          <w:rFonts w:hint="cs"/>
          <w:sz w:val="24"/>
          <w:szCs w:val="24"/>
          <w:highlight w:val="cyan"/>
          <w:rtl/>
        </w:rPr>
        <w:t xml:space="preserve"> </w:t>
      </w:r>
      <w:r w:rsidRPr="000B0A13">
        <w:rPr>
          <w:rFonts w:ascii="Arial" w:hAnsi="Arial" w:hint="cs"/>
          <w:sz w:val="24"/>
          <w:szCs w:val="24"/>
          <w:highlight w:val="cyan"/>
          <w:rtl/>
        </w:rPr>
        <w:t>پرخاشگرانه</w:t>
      </w:r>
      <w:r w:rsidRPr="000B0A13">
        <w:rPr>
          <w:rFonts w:ascii="Cambria" w:hAnsi="Cambria" w:hint="cs"/>
          <w:sz w:val="24"/>
          <w:szCs w:val="24"/>
          <w:highlight w:val="cyan"/>
          <w:rtl/>
        </w:rPr>
        <w:t>‌</w:t>
      </w:r>
      <w:r w:rsidRPr="000B0A13">
        <w:rPr>
          <w:rFonts w:ascii="Arial" w:hAnsi="Arial" w:hint="cs"/>
          <w:sz w:val="24"/>
          <w:szCs w:val="24"/>
          <w:highlight w:val="cyan"/>
          <w:rtl/>
        </w:rPr>
        <w:t>ی</w:t>
      </w:r>
      <w:r w:rsidRPr="000B0A13">
        <w:rPr>
          <w:rFonts w:hint="cs"/>
          <w:sz w:val="24"/>
          <w:szCs w:val="24"/>
          <w:highlight w:val="cyan"/>
          <w:rtl/>
        </w:rPr>
        <w:t xml:space="preserve"> </w:t>
      </w:r>
      <w:r w:rsidRPr="000B0A13">
        <w:rPr>
          <w:rFonts w:ascii="Arial" w:hAnsi="Arial" w:hint="cs"/>
          <w:sz w:val="24"/>
          <w:szCs w:val="24"/>
          <w:highlight w:val="cyan"/>
          <w:rtl/>
        </w:rPr>
        <w:t>ناشی</w:t>
      </w:r>
      <w:r w:rsidRPr="000B0A13">
        <w:rPr>
          <w:rFonts w:hint="cs"/>
          <w:sz w:val="24"/>
          <w:szCs w:val="24"/>
          <w:highlight w:val="cyan"/>
          <w:rtl/>
        </w:rPr>
        <w:t xml:space="preserve"> </w:t>
      </w:r>
      <w:r w:rsidRPr="000B0A13">
        <w:rPr>
          <w:rFonts w:ascii="Arial" w:hAnsi="Arial" w:hint="cs"/>
          <w:sz w:val="24"/>
          <w:szCs w:val="24"/>
          <w:highlight w:val="cyan"/>
          <w:rtl/>
        </w:rPr>
        <w:t>از</w:t>
      </w:r>
      <w:r w:rsidRPr="000B0A13">
        <w:rPr>
          <w:rFonts w:hint="cs"/>
          <w:sz w:val="24"/>
          <w:szCs w:val="24"/>
          <w:highlight w:val="cyan"/>
          <w:rtl/>
        </w:rPr>
        <w:t xml:space="preserve"> </w:t>
      </w:r>
      <w:r w:rsidRPr="000B0A13">
        <w:rPr>
          <w:rFonts w:ascii="Arial" w:hAnsi="Arial" w:hint="cs"/>
          <w:sz w:val="24"/>
          <w:szCs w:val="24"/>
          <w:highlight w:val="cyan"/>
          <w:rtl/>
        </w:rPr>
        <w:t>استیصال</w:t>
      </w:r>
      <w:r w:rsidRPr="000B0A13">
        <w:rPr>
          <w:rFonts w:hint="cs"/>
          <w:sz w:val="24"/>
          <w:szCs w:val="24"/>
          <w:highlight w:val="cyan"/>
          <w:rtl/>
        </w:rPr>
        <w:t xml:space="preserve">. </w:t>
      </w:r>
      <w:r w:rsidRPr="000B0A13">
        <w:rPr>
          <w:rFonts w:ascii="Arial" w:hAnsi="Arial" w:hint="cs"/>
          <w:sz w:val="24"/>
          <w:szCs w:val="24"/>
          <w:highlight w:val="cyan"/>
          <w:rtl/>
        </w:rPr>
        <w:t>هر</w:t>
      </w:r>
      <w:r w:rsidRPr="000B0A13">
        <w:rPr>
          <w:rFonts w:hint="cs"/>
          <w:sz w:val="24"/>
          <w:szCs w:val="24"/>
          <w:highlight w:val="cyan"/>
          <w:rtl/>
        </w:rPr>
        <w:t xml:space="preserve"> </w:t>
      </w:r>
      <w:r w:rsidRPr="000B0A13">
        <w:rPr>
          <w:rFonts w:ascii="Arial" w:hAnsi="Arial" w:hint="cs"/>
          <w:sz w:val="24"/>
          <w:szCs w:val="24"/>
          <w:highlight w:val="cyan"/>
          <w:rtl/>
        </w:rPr>
        <w:t>دو</w:t>
      </w:r>
      <w:r w:rsidRPr="000B0A13">
        <w:rPr>
          <w:rFonts w:hint="cs"/>
          <w:sz w:val="24"/>
          <w:szCs w:val="24"/>
          <w:highlight w:val="cyan"/>
          <w:rtl/>
        </w:rPr>
        <w:t xml:space="preserve"> </w:t>
      </w:r>
      <w:r w:rsidRPr="000B0A13">
        <w:rPr>
          <w:rFonts w:ascii="Arial" w:hAnsi="Arial" w:hint="cs"/>
          <w:sz w:val="24"/>
          <w:szCs w:val="24"/>
          <w:highlight w:val="cyan"/>
          <w:rtl/>
        </w:rPr>
        <w:t>الگو</w:t>
      </w:r>
      <w:r w:rsidRPr="000B0A13">
        <w:rPr>
          <w:rFonts w:hint="cs"/>
          <w:sz w:val="24"/>
          <w:szCs w:val="24"/>
          <w:highlight w:val="cyan"/>
          <w:rtl/>
        </w:rPr>
        <w:t xml:space="preserve"> </w:t>
      </w:r>
      <w:r w:rsidRPr="000B0A13">
        <w:rPr>
          <w:rFonts w:ascii="Arial" w:hAnsi="Arial" w:hint="cs"/>
          <w:sz w:val="24"/>
          <w:szCs w:val="24"/>
          <w:highlight w:val="cyan"/>
          <w:rtl/>
        </w:rPr>
        <w:t>نه</w:t>
      </w:r>
      <w:r w:rsidRPr="000B0A13">
        <w:rPr>
          <w:rFonts w:ascii="Cambria" w:hAnsi="Cambria" w:hint="cs"/>
          <w:sz w:val="24"/>
          <w:szCs w:val="24"/>
          <w:highlight w:val="cyan"/>
          <w:rtl/>
        </w:rPr>
        <w:t>‌</w:t>
      </w:r>
      <w:r w:rsidRPr="000B0A13">
        <w:rPr>
          <w:rFonts w:ascii="Arial" w:hAnsi="Arial" w:hint="cs"/>
          <w:sz w:val="24"/>
          <w:szCs w:val="24"/>
          <w:highlight w:val="cyan"/>
          <w:rtl/>
        </w:rPr>
        <w:t>تنها</w:t>
      </w:r>
      <w:r w:rsidRPr="000B0A13">
        <w:rPr>
          <w:rFonts w:hint="cs"/>
          <w:sz w:val="24"/>
          <w:szCs w:val="24"/>
          <w:highlight w:val="cyan"/>
          <w:rtl/>
        </w:rPr>
        <w:t xml:space="preserve"> </w:t>
      </w:r>
      <w:r w:rsidRPr="000B0A13">
        <w:rPr>
          <w:rFonts w:ascii="Arial" w:hAnsi="Arial" w:hint="cs"/>
          <w:sz w:val="24"/>
          <w:szCs w:val="24"/>
          <w:highlight w:val="cyan"/>
          <w:rtl/>
        </w:rPr>
        <w:t>از</w:t>
      </w:r>
      <w:r w:rsidRPr="000B0A13">
        <w:rPr>
          <w:rFonts w:hint="cs"/>
          <w:sz w:val="24"/>
          <w:szCs w:val="24"/>
          <w:highlight w:val="cyan"/>
          <w:rtl/>
        </w:rPr>
        <w:t xml:space="preserve"> </w:t>
      </w:r>
      <w:r w:rsidRPr="000B0A13">
        <w:rPr>
          <w:rFonts w:ascii="Arial" w:hAnsi="Arial" w:hint="cs"/>
          <w:sz w:val="24"/>
          <w:szCs w:val="24"/>
          <w:highlight w:val="cyan"/>
          <w:rtl/>
        </w:rPr>
        <w:t>اثربخشی</w:t>
      </w:r>
      <w:r w:rsidRPr="000B0A13">
        <w:rPr>
          <w:rFonts w:hint="cs"/>
          <w:sz w:val="24"/>
          <w:szCs w:val="24"/>
          <w:highlight w:val="cyan"/>
          <w:rtl/>
        </w:rPr>
        <w:t xml:space="preserve"> </w:t>
      </w:r>
      <w:r w:rsidRPr="000B0A13">
        <w:rPr>
          <w:rFonts w:ascii="Arial" w:hAnsi="Arial" w:hint="cs"/>
          <w:sz w:val="24"/>
          <w:szCs w:val="24"/>
          <w:highlight w:val="cyan"/>
          <w:rtl/>
        </w:rPr>
        <w:t>لازم</w:t>
      </w:r>
      <w:r w:rsidRPr="000B0A13">
        <w:rPr>
          <w:rFonts w:hint="cs"/>
          <w:sz w:val="24"/>
          <w:szCs w:val="24"/>
          <w:highlight w:val="cyan"/>
          <w:rtl/>
        </w:rPr>
        <w:t xml:space="preserve"> </w:t>
      </w:r>
      <w:r w:rsidRPr="000B0A13">
        <w:rPr>
          <w:rFonts w:ascii="Arial" w:hAnsi="Arial" w:hint="cs"/>
          <w:sz w:val="24"/>
          <w:szCs w:val="24"/>
          <w:highlight w:val="cyan"/>
          <w:rtl/>
        </w:rPr>
        <w:t>برای</w:t>
      </w:r>
      <w:r w:rsidRPr="000B0A13">
        <w:rPr>
          <w:rFonts w:hint="cs"/>
          <w:sz w:val="24"/>
          <w:szCs w:val="24"/>
          <w:highlight w:val="cyan"/>
          <w:rtl/>
        </w:rPr>
        <w:t xml:space="preserve"> </w:t>
      </w:r>
      <w:r w:rsidRPr="000B0A13">
        <w:rPr>
          <w:rFonts w:ascii="Arial" w:hAnsi="Arial" w:hint="cs"/>
          <w:sz w:val="24"/>
          <w:szCs w:val="24"/>
          <w:highlight w:val="cyan"/>
          <w:rtl/>
        </w:rPr>
        <w:t>کنترل</w:t>
      </w:r>
      <w:r w:rsidRPr="000B0A13">
        <w:rPr>
          <w:rFonts w:hint="cs"/>
          <w:sz w:val="24"/>
          <w:szCs w:val="24"/>
          <w:highlight w:val="cyan"/>
          <w:rtl/>
        </w:rPr>
        <w:t xml:space="preserve"> اعتیاد و </w:t>
      </w:r>
      <w:r w:rsidRPr="000B0A13">
        <w:rPr>
          <w:rFonts w:ascii="Arial" w:hAnsi="Arial" w:hint="cs"/>
          <w:sz w:val="24"/>
          <w:szCs w:val="24"/>
          <w:highlight w:val="cyan"/>
          <w:rtl/>
        </w:rPr>
        <w:t>پیشگیری</w:t>
      </w:r>
      <w:r w:rsidRPr="000B0A13">
        <w:rPr>
          <w:rFonts w:hint="cs"/>
          <w:sz w:val="24"/>
          <w:szCs w:val="24"/>
          <w:highlight w:val="cyan"/>
          <w:rtl/>
        </w:rPr>
        <w:t xml:space="preserve"> </w:t>
      </w:r>
      <w:r w:rsidRPr="000B0A13">
        <w:rPr>
          <w:rFonts w:ascii="Arial" w:hAnsi="Arial" w:hint="cs"/>
          <w:sz w:val="24"/>
          <w:szCs w:val="24"/>
          <w:highlight w:val="cyan"/>
          <w:rtl/>
        </w:rPr>
        <w:t>از</w:t>
      </w:r>
      <w:r w:rsidRPr="000B0A13">
        <w:rPr>
          <w:rFonts w:hint="cs"/>
          <w:sz w:val="24"/>
          <w:szCs w:val="24"/>
          <w:highlight w:val="cyan"/>
          <w:rtl/>
        </w:rPr>
        <w:t xml:space="preserve"> </w:t>
      </w:r>
      <w:r w:rsidRPr="000B0A13">
        <w:rPr>
          <w:rFonts w:ascii="Arial" w:hAnsi="Arial" w:hint="cs"/>
          <w:sz w:val="24"/>
          <w:szCs w:val="24"/>
          <w:highlight w:val="cyan"/>
          <w:rtl/>
        </w:rPr>
        <w:t>عود</w:t>
      </w:r>
      <w:r w:rsidRPr="000B0A13">
        <w:rPr>
          <w:rFonts w:hint="cs"/>
          <w:sz w:val="24"/>
          <w:szCs w:val="24"/>
          <w:highlight w:val="cyan"/>
          <w:rtl/>
        </w:rPr>
        <w:t xml:space="preserve"> </w:t>
      </w:r>
      <w:r w:rsidRPr="000B0A13">
        <w:rPr>
          <w:rFonts w:ascii="Arial" w:hAnsi="Arial" w:hint="cs"/>
          <w:sz w:val="24"/>
          <w:szCs w:val="24"/>
          <w:highlight w:val="cyan"/>
          <w:rtl/>
        </w:rPr>
        <w:t>برخوردار</w:t>
      </w:r>
      <w:r w:rsidRPr="000B0A13">
        <w:rPr>
          <w:rFonts w:hint="cs"/>
          <w:sz w:val="24"/>
          <w:szCs w:val="24"/>
          <w:highlight w:val="cyan"/>
          <w:rtl/>
        </w:rPr>
        <w:t xml:space="preserve"> </w:t>
      </w:r>
      <w:r w:rsidRPr="000B0A13">
        <w:rPr>
          <w:rFonts w:ascii="Arial" w:hAnsi="Arial" w:hint="cs"/>
          <w:sz w:val="24"/>
          <w:szCs w:val="24"/>
          <w:highlight w:val="cyan"/>
          <w:rtl/>
        </w:rPr>
        <w:t>نیستند،</w:t>
      </w:r>
      <w:r w:rsidRPr="000B0A13">
        <w:rPr>
          <w:rFonts w:hint="cs"/>
          <w:sz w:val="24"/>
          <w:szCs w:val="24"/>
          <w:highlight w:val="cyan"/>
          <w:rtl/>
        </w:rPr>
        <w:t xml:space="preserve"> </w:t>
      </w:r>
      <w:r w:rsidRPr="000B0A13">
        <w:rPr>
          <w:rFonts w:ascii="Arial" w:hAnsi="Arial" w:hint="cs"/>
          <w:sz w:val="24"/>
          <w:szCs w:val="24"/>
          <w:highlight w:val="cyan"/>
          <w:rtl/>
        </w:rPr>
        <w:t>بلکه</w:t>
      </w:r>
      <w:r w:rsidRPr="000B0A13">
        <w:rPr>
          <w:rFonts w:hint="cs"/>
          <w:sz w:val="24"/>
          <w:szCs w:val="24"/>
          <w:highlight w:val="cyan"/>
          <w:rtl/>
        </w:rPr>
        <w:t xml:space="preserve"> </w:t>
      </w:r>
      <w:r w:rsidRPr="000B0A13">
        <w:rPr>
          <w:rFonts w:ascii="Arial" w:hAnsi="Arial" w:hint="cs"/>
          <w:sz w:val="24"/>
          <w:szCs w:val="24"/>
          <w:highlight w:val="cyan"/>
          <w:rtl/>
        </w:rPr>
        <w:t>در</w:t>
      </w:r>
      <w:r w:rsidRPr="000B0A13">
        <w:rPr>
          <w:rFonts w:hint="cs"/>
          <w:sz w:val="24"/>
          <w:szCs w:val="24"/>
          <w:highlight w:val="cyan"/>
          <w:rtl/>
        </w:rPr>
        <w:t xml:space="preserve"> </w:t>
      </w:r>
      <w:r w:rsidRPr="000B0A13">
        <w:rPr>
          <w:rFonts w:ascii="Arial" w:hAnsi="Arial" w:hint="cs"/>
          <w:sz w:val="24"/>
          <w:szCs w:val="24"/>
          <w:highlight w:val="cyan"/>
          <w:rtl/>
        </w:rPr>
        <w:t>تداوم</w:t>
      </w:r>
      <w:r w:rsidRPr="000B0A13">
        <w:rPr>
          <w:rFonts w:hint="cs"/>
          <w:sz w:val="24"/>
          <w:szCs w:val="24"/>
          <w:highlight w:val="cyan"/>
          <w:rtl/>
        </w:rPr>
        <w:t xml:space="preserve"> </w:t>
      </w:r>
      <w:r w:rsidRPr="000B0A13">
        <w:rPr>
          <w:rFonts w:ascii="Arial" w:hAnsi="Arial" w:hint="cs"/>
          <w:sz w:val="24"/>
          <w:szCs w:val="24"/>
          <w:highlight w:val="cyan"/>
          <w:rtl/>
        </w:rPr>
        <w:t>چرخه</w:t>
      </w:r>
      <w:r w:rsidRPr="000B0A13">
        <w:rPr>
          <w:rFonts w:ascii="Cambria" w:hAnsi="Cambria" w:hint="cs"/>
          <w:sz w:val="24"/>
          <w:szCs w:val="24"/>
          <w:highlight w:val="cyan"/>
          <w:rtl/>
        </w:rPr>
        <w:t>‌</w:t>
      </w:r>
      <w:r w:rsidRPr="000B0A13">
        <w:rPr>
          <w:rFonts w:ascii="Arial" w:hAnsi="Arial" w:hint="cs"/>
          <w:sz w:val="24"/>
          <w:szCs w:val="24"/>
          <w:highlight w:val="cyan"/>
          <w:rtl/>
        </w:rPr>
        <w:t>ی</w:t>
      </w:r>
      <w:r w:rsidRPr="000B0A13">
        <w:rPr>
          <w:rFonts w:hint="cs"/>
          <w:sz w:val="24"/>
          <w:szCs w:val="24"/>
          <w:highlight w:val="cyan"/>
          <w:rtl/>
        </w:rPr>
        <w:t xml:space="preserve"> </w:t>
      </w:r>
      <w:r w:rsidRPr="000B0A13">
        <w:rPr>
          <w:rFonts w:ascii="Arial" w:hAnsi="Arial" w:hint="cs"/>
          <w:sz w:val="24"/>
          <w:szCs w:val="24"/>
          <w:highlight w:val="cyan"/>
          <w:rtl/>
        </w:rPr>
        <w:t>اعتیاد</w:t>
      </w:r>
      <w:r w:rsidRPr="000B0A13">
        <w:rPr>
          <w:rFonts w:hint="cs"/>
          <w:sz w:val="24"/>
          <w:szCs w:val="24"/>
          <w:highlight w:val="cyan"/>
          <w:rtl/>
        </w:rPr>
        <w:t xml:space="preserve"> </w:t>
      </w:r>
      <w:r w:rsidRPr="000B0A13">
        <w:rPr>
          <w:rFonts w:ascii="Arial" w:hAnsi="Arial" w:hint="cs"/>
          <w:sz w:val="24"/>
          <w:szCs w:val="24"/>
          <w:highlight w:val="cyan"/>
          <w:rtl/>
        </w:rPr>
        <w:t>و</w:t>
      </w:r>
      <w:r w:rsidRPr="000B0A13">
        <w:rPr>
          <w:rFonts w:hint="cs"/>
          <w:sz w:val="24"/>
          <w:szCs w:val="24"/>
          <w:highlight w:val="cyan"/>
          <w:rtl/>
        </w:rPr>
        <w:t xml:space="preserve"> </w:t>
      </w:r>
      <w:r w:rsidRPr="000B0A13">
        <w:rPr>
          <w:rFonts w:ascii="Arial" w:hAnsi="Arial" w:hint="cs"/>
          <w:sz w:val="24"/>
          <w:szCs w:val="24"/>
          <w:highlight w:val="cyan"/>
          <w:rtl/>
        </w:rPr>
        <w:t>تعمیق</w:t>
      </w:r>
      <w:r w:rsidRPr="000B0A13">
        <w:rPr>
          <w:rFonts w:hint="cs"/>
          <w:sz w:val="24"/>
          <w:szCs w:val="24"/>
          <w:highlight w:val="cyan"/>
          <w:rtl/>
        </w:rPr>
        <w:t xml:space="preserve"> </w:t>
      </w:r>
      <w:r w:rsidRPr="000B0A13">
        <w:rPr>
          <w:rFonts w:ascii="Arial" w:hAnsi="Arial" w:hint="cs"/>
          <w:sz w:val="24"/>
          <w:szCs w:val="24"/>
          <w:highlight w:val="cyan"/>
          <w:rtl/>
        </w:rPr>
        <w:t>روابط</w:t>
      </w:r>
      <w:r w:rsidRPr="000B0A13">
        <w:rPr>
          <w:rFonts w:hint="cs"/>
          <w:sz w:val="24"/>
          <w:szCs w:val="24"/>
          <w:highlight w:val="cyan"/>
          <w:rtl/>
        </w:rPr>
        <w:t xml:space="preserve"> </w:t>
      </w:r>
      <w:r w:rsidRPr="000B0A13">
        <w:rPr>
          <w:rFonts w:ascii="Arial" w:hAnsi="Arial" w:hint="cs"/>
          <w:sz w:val="24"/>
          <w:szCs w:val="24"/>
          <w:highlight w:val="cyan"/>
          <w:rtl/>
        </w:rPr>
        <w:t>آسیب</w:t>
      </w:r>
      <w:r w:rsidRPr="000B0A13">
        <w:rPr>
          <w:rFonts w:ascii="Cambria" w:hAnsi="Cambria" w:hint="cs"/>
          <w:sz w:val="24"/>
          <w:szCs w:val="24"/>
          <w:highlight w:val="cyan"/>
          <w:rtl/>
        </w:rPr>
        <w:t>‌</w:t>
      </w:r>
      <w:r w:rsidRPr="000B0A13">
        <w:rPr>
          <w:rFonts w:ascii="Arial" w:hAnsi="Arial" w:hint="cs"/>
          <w:sz w:val="24"/>
          <w:szCs w:val="24"/>
          <w:highlight w:val="cyan"/>
          <w:rtl/>
        </w:rPr>
        <w:t>دیده</w:t>
      </w:r>
      <w:r w:rsidRPr="000B0A13">
        <w:rPr>
          <w:rFonts w:hint="cs"/>
          <w:sz w:val="24"/>
          <w:szCs w:val="24"/>
          <w:highlight w:val="cyan"/>
          <w:rtl/>
        </w:rPr>
        <w:t xml:space="preserve"> </w:t>
      </w:r>
      <w:r w:rsidRPr="000B0A13">
        <w:rPr>
          <w:rFonts w:ascii="Arial" w:hAnsi="Arial" w:hint="cs"/>
          <w:sz w:val="24"/>
          <w:szCs w:val="24"/>
          <w:highlight w:val="cyan"/>
          <w:rtl/>
        </w:rPr>
        <w:t>نقش</w:t>
      </w:r>
      <w:r w:rsidRPr="000B0A13">
        <w:rPr>
          <w:rFonts w:hint="cs"/>
          <w:sz w:val="24"/>
          <w:szCs w:val="24"/>
          <w:highlight w:val="cyan"/>
          <w:rtl/>
        </w:rPr>
        <w:t xml:space="preserve"> </w:t>
      </w:r>
      <w:r w:rsidRPr="000B0A13">
        <w:rPr>
          <w:rFonts w:ascii="Arial" w:hAnsi="Arial" w:hint="cs"/>
          <w:sz w:val="24"/>
          <w:szCs w:val="24"/>
          <w:highlight w:val="cyan"/>
          <w:rtl/>
        </w:rPr>
        <w:t>دارند</w:t>
      </w:r>
      <w:r w:rsidRPr="000B0A13">
        <w:rPr>
          <w:rFonts w:hint="cs"/>
          <w:sz w:val="24"/>
          <w:szCs w:val="24"/>
          <w:highlight w:val="cyan"/>
          <w:rtl/>
        </w:rPr>
        <w:t>.</w:t>
      </w:r>
      <w:r w:rsidRPr="000B0A13">
        <w:rPr>
          <w:rFonts w:ascii="Arial" w:hAnsi="Arial" w:hint="cs"/>
          <w:sz w:val="24"/>
          <w:szCs w:val="24"/>
          <w:highlight w:val="cyan"/>
          <w:rtl/>
        </w:rPr>
        <w:t xml:space="preserve"> بنابراین،</w:t>
      </w:r>
      <w:r w:rsidRPr="000B0A13">
        <w:rPr>
          <w:rFonts w:hint="cs"/>
          <w:sz w:val="24"/>
          <w:szCs w:val="24"/>
          <w:highlight w:val="cyan"/>
          <w:rtl/>
        </w:rPr>
        <w:t xml:space="preserve"> </w:t>
      </w:r>
      <w:r w:rsidRPr="000B0A13">
        <w:rPr>
          <w:rFonts w:ascii="Arial" w:hAnsi="Arial" w:hint="cs"/>
          <w:sz w:val="24"/>
          <w:szCs w:val="24"/>
          <w:highlight w:val="cyan"/>
          <w:rtl/>
        </w:rPr>
        <w:t>درک</w:t>
      </w:r>
      <w:r w:rsidRPr="000B0A13">
        <w:rPr>
          <w:rFonts w:hint="cs"/>
          <w:sz w:val="24"/>
          <w:szCs w:val="24"/>
          <w:highlight w:val="cyan"/>
          <w:rtl/>
        </w:rPr>
        <w:t xml:space="preserve"> </w:t>
      </w:r>
      <w:r w:rsidRPr="000B0A13">
        <w:rPr>
          <w:rFonts w:ascii="Arial" w:hAnsi="Arial" w:hint="cs"/>
          <w:sz w:val="24"/>
          <w:szCs w:val="24"/>
          <w:highlight w:val="cyan"/>
          <w:rtl/>
        </w:rPr>
        <w:t>عمیق</w:t>
      </w:r>
      <w:r w:rsidRPr="000B0A13">
        <w:rPr>
          <w:rFonts w:ascii="Cambria" w:hAnsi="Cambria" w:hint="cs"/>
          <w:sz w:val="24"/>
          <w:szCs w:val="24"/>
          <w:highlight w:val="cyan"/>
          <w:rtl/>
        </w:rPr>
        <w:t>‌</w:t>
      </w:r>
      <w:r w:rsidRPr="000B0A13">
        <w:rPr>
          <w:rFonts w:ascii="Arial" w:hAnsi="Arial" w:hint="cs"/>
          <w:sz w:val="24"/>
          <w:szCs w:val="24"/>
          <w:highlight w:val="cyan"/>
          <w:rtl/>
        </w:rPr>
        <w:t>تر</w:t>
      </w:r>
      <w:r w:rsidRPr="000B0A13">
        <w:rPr>
          <w:rFonts w:hint="cs"/>
          <w:sz w:val="24"/>
          <w:szCs w:val="24"/>
          <w:highlight w:val="cyan"/>
          <w:rtl/>
        </w:rPr>
        <w:t xml:space="preserve"> </w:t>
      </w:r>
      <w:r w:rsidRPr="000B0A13">
        <w:rPr>
          <w:rFonts w:ascii="Arial" w:hAnsi="Arial" w:hint="cs"/>
          <w:sz w:val="24"/>
          <w:szCs w:val="24"/>
          <w:highlight w:val="cyan"/>
          <w:rtl/>
        </w:rPr>
        <w:t>از</w:t>
      </w:r>
      <w:r w:rsidRPr="000B0A13">
        <w:rPr>
          <w:rFonts w:hint="cs"/>
          <w:sz w:val="24"/>
          <w:szCs w:val="24"/>
          <w:highlight w:val="cyan"/>
          <w:rtl/>
        </w:rPr>
        <w:t xml:space="preserve"> </w:t>
      </w:r>
      <w:r w:rsidRPr="000B0A13">
        <w:rPr>
          <w:rFonts w:ascii="Arial" w:hAnsi="Arial" w:hint="cs"/>
          <w:sz w:val="24"/>
          <w:szCs w:val="24"/>
          <w:highlight w:val="cyan"/>
          <w:rtl/>
        </w:rPr>
        <w:t>تجارب</w:t>
      </w:r>
      <w:r w:rsidRPr="000B0A13">
        <w:rPr>
          <w:rFonts w:hint="cs"/>
          <w:sz w:val="24"/>
          <w:szCs w:val="24"/>
          <w:highlight w:val="cyan"/>
          <w:rtl/>
        </w:rPr>
        <w:t xml:space="preserve"> روانشناختی </w:t>
      </w:r>
      <w:r w:rsidRPr="000B0A13">
        <w:rPr>
          <w:rFonts w:ascii="Arial" w:hAnsi="Arial" w:hint="cs"/>
          <w:sz w:val="24"/>
          <w:szCs w:val="24"/>
          <w:highlight w:val="cyan"/>
          <w:rtl/>
        </w:rPr>
        <w:t>زنان،</w:t>
      </w:r>
      <w:r w:rsidRPr="000B0A13">
        <w:rPr>
          <w:rFonts w:hint="cs"/>
          <w:sz w:val="24"/>
          <w:szCs w:val="24"/>
          <w:highlight w:val="cyan"/>
          <w:rtl/>
        </w:rPr>
        <w:t xml:space="preserve"> </w:t>
      </w:r>
      <w:r w:rsidRPr="000B0A13">
        <w:rPr>
          <w:rFonts w:ascii="Arial" w:hAnsi="Arial" w:hint="cs"/>
          <w:sz w:val="24"/>
          <w:szCs w:val="24"/>
          <w:highlight w:val="cyan"/>
          <w:rtl/>
        </w:rPr>
        <w:t>طراحی</w:t>
      </w:r>
      <w:r w:rsidRPr="000B0A13">
        <w:rPr>
          <w:rFonts w:hint="cs"/>
          <w:sz w:val="24"/>
          <w:szCs w:val="24"/>
          <w:highlight w:val="cyan"/>
          <w:rtl/>
        </w:rPr>
        <w:t xml:space="preserve"> </w:t>
      </w:r>
      <w:r w:rsidRPr="000B0A13">
        <w:rPr>
          <w:rFonts w:ascii="Arial" w:hAnsi="Arial" w:hint="cs"/>
          <w:sz w:val="24"/>
          <w:szCs w:val="24"/>
          <w:highlight w:val="cyan"/>
          <w:rtl/>
        </w:rPr>
        <w:t>خدمات</w:t>
      </w:r>
      <w:r w:rsidRPr="000B0A13">
        <w:rPr>
          <w:rFonts w:hint="cs"/>
          <w:sz w:val="24"/>
          <w:szCs w:val="24"/>
          <w:highlight w:val="cyan"/>
          <w:rtl/>
        </w:rPr>
        <w:t xml:space="preserve"> </w:t>
      </w:r>
      <w:r w:rsidRPr="000B0A13">
        <w:rPr>
          <w:rFonts w:ascii="Arial" w:hAnsi="Arial" w:hint="cs"/>
          <w:sz w:val="24"/>
          <w:szCs w:val="24"/>
          <w:highlight w:val="cyan"/>
          <w:rtl/>
        </w:rPr>
        <w:t>تخصصی</w:t>
      </w:r>
      <w:r w:rsidRPr="000B0A13">
        <w:rPr>
          <w:rFonts w:hint="cs"/>
          <w:sz w:val="24"/>
          <w:szCs w:val="24"/>
          <w:highlight w:val="cyan"/>
          <w:rtl/>
        </w:rPr>
        <w:t xml:space="preserve"> </w:t>
      </w:r>
      <w:r w:rsidRPr="000B0A13">
        <w:rPr>
          <w:rFonts w:ascii="Arial" w:hAnsi="Arial" w:hint="cs"/>
          <w:sz w:val="24"/>
          <w:szCs w:val="24"/>
          <w:highlight w:val="cyan"/>
          <w:rtl/>
        </w:rPr>
        <w:t>برای</w:t>
      </w:r>
      <w:r w:rsidRPr="000B0A13">
        <w:rPr>
          <w:rFonts w:hint="cs"/>
          <w:sz w:val="24"/>
          <w:szCs w:val="24"/>
          <w:highlight w:val="cyan"/>
          <w:rtl/>
        </w:rPr>
        <w:t xml:space="preserve"> </w:t>
      </w:r>
      <w:r w:rsidRPr="000B0A13">
        <w:rPr>
          <w:rFonts w:ascii="Arial" w:hAnsi="Arial" w:hint="cs"/>
          <w:sz w:val="24"/>
          <w:szCs w:val="24"/>
          <w:highlight w:val="cyan"/>
          <w:rtl/>
        </w:rPr>
        <w:t>آن</w:t>
      </w:r>
      <w:r w:rsidRPr="000B0A13">
        <w:rPr>
          <w:rFonts w:ascii="Cambria" w:hAnsi="Cambria" w:hint="cs"/>
          <w:sz w:val="24"/>
          <w:szCs w:val="24"/>
          <w:highlight w:val="cyan"/>
          <w:rtl/>
        </w:rPr>
        <w:t>‌</w:t>
      </w:r>
      <w:r w:rsidRPr="000B0A13">
        <w:rPr>
          <w:rFonts w:ascii="Arial" w:hAnsi="Arial" w:hint="cs"/>
          <w:sz w:val="24"/>
          <w:szCs w:val="24"/>
          <w:highlight w:val="cyan"/>
          <w:rtl/>
        </w:rPr>
        <w:t>ها،</w:t>
      </w:r>
      <w:r w:rsidRPr="000B0A13">
        <w:rPr>
          <w:rFonts w:hint="cs"/>
          <w:sz w:val="24"/>
          <w:szCs w:val="24"/>
          <w:highlight w:val="cyan"/>
          <w:rtl/>
        </w:rPr>
        <w:t xml:space="preserve"> </w:t>
      </w:r>
      <w:r w:rsidRPr="000B0A13">
        <w:rPr>
          <w:rFonts w:ascii="Arial" w:hAnsi="Arial" w:hint="cs"/>
          <w:sz w:val="24"/>
          <w:szCs w:val="24"/>
          <w:highlight w:val="cyan"/>
          <w:rtl/>
        </w:rPr>
        <w:t>و</w:t>
      </w:r>
      <w:r w:rsidRPr="000B0A13">
        <w:rPr>
          <w:rFonts w:hint="cs"/>
          <w:sz w:val="24"/>
          <w:szCs w:val="24"/>
          <w:highlight w:val="cyan"/>
          <w:rtl/>
        </w:rPr>
        <w:t xml:space="preserve"> </w:t>
      </w:r>
      <w:r w:rsidRPr="000B0A13">
        <w:rPr>
          <w:rFonts w:ascii="Arial" w:hAnsi="Arial" w:hint="cs"/>
          <w:sz w:val="24"/>
          <w:szCs w:val="24"/>
          <w:highlight w:val="cyan"/>
          <w:rtl/>
        </w:rPr>
        <w:t>مشارکت</w:t>
      </w:r>
      <w:r w:rsidRPr="000B0A13">
        <w:rPr>
          <w:rFonts w:hint="cs"/>
          <w:sz w:val="24"/>
          <w:szCs w:val="24"/>
          <w:highlight w:val="cyan"/>
          <w:rtl/>
        </w:rPr>
        <w:t xml:space="preserve"> </w:t>
      </w:r>
      <w:r w:rsidRPr="000B0A13">
        <w:rPr>
          <w:rFonts w:ascii="Arial" w:hAnsi="Arial" w:hint="cs"/>
          <w:sz w:val="24"/>
          <w:szCs w:val="24"/>
          <w:highlight w:val="cyan"/>
          <w:rtl/>
        </w:rPr>
        <w:t>فعال</w:t>
      </w:r>
      <w:r w:rsidRPr="000B0A13">
        <w:rPr>
          <w:rFonts w:hint="cs"/>
          <w:sz w:val="24"/>
          <w:szCs w:val="24"/>
          <w:highlight w:val="cyan"/>
          <w:rtl/>
        </w:rPr>
        <w:t xml:space="preserve"> </w:t>
      </w:r>
      <w:r w:rsidRPr="000B0A13">
        <w:rPr>
          <w:rFonts w:ascii="Arial" w:hAnsi="Arial" w:hint="cs"/>
          <w:sz w:val="24"/>
          <w:szCs w:val="24"/>
          <w:highlight w:val="cyan"/>
          <w:rtl/>
        </w:rPr>
        <w:t>آن</w:t>
      </w:r>
      <w:r w:rsidRPr="000B0A13">
        <w:rPr>
          <w:rFonts w:ascii="Cambria" w:hAnsi="Cambria" w:hint="cs"/>
          <w:sz w:val="24"/>
          <w:szCs w:val="24"/>
          <w:highlight w:val="cyan"/>
          <w:rtl/>
        </w:rPr>
        <w:t>‌</w:t>
      </w:r>
      <w:r w:rsidRPr="000B0A13">
        <w:rPr>
          <w:rFonts w:ascii="Arial" w:hAnsi="Arial" w:hint="cs"/>
          <w:sz w:val="24"/>
          <w:szCs w:val="24"/>
          <w:highlight w:val="cyan"/>
          <w:rtl/>
        </w:rPr>
        <w:t>ها</w:t>
      </w:r>
      <w:r w:rsidRPr="000B0A13">
        <w:rPr>
          <w:rFonts w:hint="cs"/>
          <w:sz w:val="24"/>
          <w:szCs w:val="24"/>
          <w:highlight w:val="cyan"/>
          <w:rtl/>
        </w:rPr>
        <w:t xml:space="preserve"> </w:t>
      </w:r>
      <w:r w:rsidRPr="000B0A13">
        <w:rPr>
          <w:rFonts w:ascii="Arial" w:hAnsi="Arial" w:hint="cs"/>
          <w:sz w:val="24"/>
          <w:szCs w:val="24"/>
          <w:highlight w:val="cyan"/>
          <w:rtl/>
        </w:rPr>
        <w:t>در</w:t>
      </w:r>
      <w:r w:rsidRPr="000B0A13">
        <w:rPr>
          <w:rFonts w:hint="cs"/>
          <w:sz w:val="24"/>
          <w:szCs w:val="24"/>
          <w:highlight w:val="cyan"/>
          <w:rtl/>
        </w:rPr>
        <w:t xml:space="preserve"> </w:t>
      </w:r>
      <w:r w:rsidRPr="000B0A13">
        <w:rPr>
          <w:rFonts w:ascii="Arial" w:hAnsi="Arial" w:hint="cs"/>
          <w:sz w:val="24"/>
          <w:szCs w:val="24"/>
          <w:highlight w:val="cyan"/>
          <w:rtl/>
        </w:rPr>
        <w:t>مسیر</w:t>
      </w:r>
      <w:r w:rsidRPr="000B0A13">
        <w:rPr>
          <w:rFonts w:hint="cs"/>
          <w:sz w:val="24"/>
          <w:szCs w:val="24"/>
          <w:highlight w:val="cyan"/>
          <w:rtl/>
        </w:rPr>
        <w:t xml:space="preserve"> </w:t>
      </w:r>
      <w:r w:rsidRPr="000B0A13">
        <w:rPr>
          <w:rFonts w:ascii="Arial" w:hAnsi="Arial" w:hint="cs"/>
          <w:sz w:val="24"/>
          <w:szCs w:val="24"/>
          <w:highlight w:val="cyan"/>
          <w:rtl/>
        </w:rPr>
        <w:t>درمان</w:t>
      </w:r>
      <w:r w:rsidRPr="000B0A13">
        <w:rPr>
          <w:rFonts w:hint="cs"/>
          <w:sz w:val="24"/>
          <w:szCs w:val="24"/>
          <w:highlight w:val="cyan"/>
          <w:rtl/>
        </w:rPr>
        <w:t xml:space="preserve"> </w:t>
      </w:r>
      <w:r w:rsidRPr="000B0A13">
        <w:rPr>
          <w:rFonts w:ascii="Arial" w:hAnsi="Arial" w:hint="cs"/>
          <w:sz w:val="24"/>
          <w:szCs w:val="24"/>
          <w:highlight w:val="cyan"/>
          <w:rtl/>
        </w:rPr>
        <w:t>همسر،</w:t>
      </w:r>
      <w:r w:rsidRPr="000B0A13">
        <w:rPr>
          <w:rFonts w:hint="cs"/>
          <w:sz w:val="24"/>
          <w:szCs w:val="24"/>
          <w:highlight w:val="cyan"/>
          <w:rtl/>
        </w:rPr>
        <w:t xml:space="preserve"> </w:t>
      </w:r>
      <w:r w:rsidRPr="000B0A13">
        <w:rPr>
          <w:rFonts w:ascii="Arial" w:hAnsi="Arial" w:hint="cs"/>
          <w:sz w:val="24"/>
          <w:szCs w:val="24"/>
          <w:highlight w:val="cyan"/>
          <w:rtl/>
        </w:rPr>
        <w:t>از</w:t>
      </w:r>
      <w:r w:rsidRPr="000B0A13">
        <w:rPr>
          <w:rFonts w:hint="cs"/>
          <w:sz w:val="24"/>
          <w:szCs w:val="24"/>
          <w:highlight w:val="cyan"/>
          <w:rtl/>
        </w:rPr>
        <w:t xml:space="preserve"> </w:t>
      </w:r>
      <w:r w:rsidRPr="000B0A13">
        <w:rPr>
          <w:rFonts w:ascii="Arial" w:hAnsi="Arial" w:hint="cs"/>
          <w:sz w:val="24"/>
          <w:szCs w:val="24"/>
          <w:highlight w:val="cyan"/>
          <w:rtl/>
        </w:rPr>
        <w:t>الزامات</w:t>
      </w:r>
      <w:r w:rsidRPr="000B0A13">
        <w:rPr>
          <w:rFonts w:hint="cs"/>
          <w:sz w:val="24"/>
          <w:szCs w:val="24"/>
          <w:highlight w:val="cyan"/>
          <w:rtl/>
        </w:rPr>
        <w:t xml:space="preserve"> </w:t>
      </w:r>
      <w:r w:rsidRPr="000B0A13">
        <w:rPr>
          <w:rFonts w:ascii="Arial" w:hAnsi="Arial" w:hint="cs"/>
          <w:sz w:val="24"/>
          <w:szCs w:val="24"/>
          <w:highlight w:val="cyan"/>
          <w:rtl/>
        </w:rPr>
        <w:t>اساسی</w:t>
      </w:r>
      <w:r w:rsidRPr="000B0A13">
        <w:rPr>
          <w:rFonts w:hint="cs"/>
          <w:sz w:val="24"/>
          <w:szCs w:val="24"/>
          <w:highlight w:val="cyan"/>
          <w:rtl/>
        </w:rPr>
        <w:t xml:space="preserve"> </w:t>
      </w:r>
      <w:r w:rsidRPr="000B0A13">
        <w:rPr>
          <w:rFonts w:ascii="Arial" w:hAnsi="Arial" w:hint="cs"/>
          <w:sz w:val="24"/>
          <w:szCs w:val="24"/>
          <w:highlight w:val="cyan"/>
          <w:rtl/>
        </w:rPr>
        <w:t>برای</w:t>
      </w:r>
      <w:r w:rsidRPr="000B0A13">
        <w:rPr>
          <w:rFonts w:hint="cs"/>
          <w:sz w:val="24"/>
          <w:szCs w:val="24"/>
          <w:highlight w:val="cyan"/>
          <w:rtl/>
        </w:rPr>
        <w:t xml:space="preserve"> </w:t>
      </w:r>
      <w:r w:rsidRPr="000B0A13">
        <w:rPr>
          <w:rFonts w:ascii="Arial" w:hAnsi="Arial" w:hint="cs"/>
          <w:sz w:val="24"/>
          <w:szCs w:val="24"/>
          <w:highlight w:val="cyan"/>
          <w:rtl/>
        </w:rPr>
        <w:t>کاهش</w:t>
      </w:r>
      <w:r w:rsidRPr="000B0A13">
        <w:rPr>
          <w:rFonts w:hint="cs"/>
          <w:sz w:val="24"/>
          <w:szCs w:val="24"/>
          <w:highlight w:val="cyan"/>
          <w:rtl/>
        </w:rPr>
        <w:t xml:space="preserve"> </w:t>
      </w:r>
      <w:r w:rsidRPr="000B0A13">
        <w:rPr>
          <w:rFonts w:ascii="Arial" w:hAnsi="Arial" w:hint="cs"/>
          <w:sz w:val="24"/>
          <w:szCs w:val="24"/>
          <w:highlight w:val="cyan"/>
          <w:rtl/>
        </w:rPr>
        <w:t>نرخ</w:t>
      </w:r>
      <w:r w:rsidRPr="000B0A13">
        <w:rPr>
          <w:rFonts w:hint="cs"/>
          <w:sz w:val="24"/>
          <w:szCs w:val="24"/>
          <w:highlight w:val="cyan"/>
          <w:rtl/>
        </w:rPr>
        <w:t xml:space="preserve"> </w:t>
      </w:r>
      <w:r w:rsidRPr="000B0A13">
        <w:rPr>
          <w:rFonts w:ascii="Arial" w:hAnsi="Arial" w:hint="cs"/>
          <w:sz w:val="24"/>
          <w:szCs w:val="24"/>
          <w:highlight w:val="cyan"/>
          <w:rtl/>
        </w:rPr>
        <w:t>عود</w:t>
      </w:r>
      <w:r w:rsidRPr="000B0A13">
        <w:rPr>
          <w:rFonts w:hint="cs"/>
          <w:sz w:val="24"/>
          <w:szCs w:val="24"/>
          <w:highlight w:val="cyan"/>
          <w:rtl/>
        </w:rPr>
        <w:t xml:space="preserve"> </w:t>
      </w:r>
      <w:r w:rsidRPr="000B0A13">
        <w:rPr>
          <w:rFonts w:ascii="Arial" w:hAnsi="Arial" w:hint="cs"/>
          <w:sz w:val="24"/>
          <w:szCs w:val="24"/>
          <w:highlight w:val="cyan"/>
          <w:rtl/>
        </w:rPr>
        <w:t>در</w:t>
      </w:r>
      <w:r w:rsidRPr="000B0A13">
        <w:rPr>
          <w:rFonts w:hint="cs"/>
          <w:sz w:val="24"/>
          <w:szCs w:val="24"/>
          <w:highlight w:val="cyan"/>
          <w:rtl/>
        </w:rPr>
        <w:t xml:space="preserve"> </w:t>
      </w:r>
      <w:r w:rsidRPr="000B0A13">
        <w:rPr>
          <w:rFonts w:ascii="Arial" w:hAnsi="Arial" w:hint="cs"/>
          <w:sz w:val="24"/>
          <w:szCs w:val="24"/>
          <w:highlight w:val="cyan"/>
          <w:rtl/>
        </w:rPr>
        <w:t>خانواده</w:t>
      </w:r>
      <w:r w:rsidRPr="000B0A13">
        <w:rPr>
          <w:rFonts w:ascii="Cambria" w:hAnsi="Cambria" w:hint="cs"/>
          <w:sz w:val="24"/>
          <w:szCs w:val="24"/>
          <w:highlight w:val="cyan"/>
          <w:rtl/>
        </w:rPr>
        <w:t>‌</w:t>
      </w:r>
      <w:r w:rsidRPr="000B0A13">
        <w:rPr>
          <w:rFonts w:ascii="Arial" w:hAnsi="Arial" w:hint="cs"/>
          <w:sz w:val="24"/>
          <w:szCs w:val="24"/>
          <w:highlight w:val="cyan"/>
          <w:rtl/>
        </w:rPr>
        <w:t>های</w:t>
      </w:r>
      <w:r w:rsidRPr="000B0A13">
        <w:rPr>
          <w:rFonts w:hint="cs"/>
          <w:sz w:val="24"/>
          <w:szCs w:val="24"/>
          <w:highlight w:val="cyan"/>
          <w:rtl/>
        </w:rPr>
        <w:t xml:space="preserve"> </w:t>
      </w:r>
      <w:r w:rsidRPr="000B0A13">
        <w:rPr>
          <w:rFonts w:ascii="Arial" w:hAnsi="Arial" w:hint="cs"/>
          <w:sz w:val="24"/>
          <w:szCs w:val="24"/>
          <w:highlight w:val="cyan"/>
          <w:rtl/>
        </w:rPr>
        <w:t>درگیر</w:t>
      </w:r>
      <w:r w:rsidRPr="000B0A13">
        <w:rPr>
          <w:rFonts w:hint="cs"/>
          <w:sz w:val="24"/>
          <w:szCs w:val="24"/>
          <w:highlight w:val="cyan"/>
          <w:rtl/>
        </w:rPr>
        <w:t xml:space="preserve"> </w:t>
      </w:r>
      <w:r w:rsidRPr="000B0A13">
        <w:rPr>
          <w:rFonts w:ascii="Arial" w:hAnsi="Arial" w:hint="cs"/>
          <w:sz w:val="24"/>
          <w:szCs w:val="24"/>
          <w:highlight w:val="cyan"/>
          <w:rtl/>
        </w:rPr>
        <w:t>با</w:t>
      </w:r>
      <w:r w:rsidRPr="000B0A13">
        <w:rPr>
          <w:rFonts w:hint="cs"/>
          <w:sz w:val="24"/>
          <w:szCs w:val="24"/>
          <w:highlight w:val="cyan"/>
          <w:rtl/>
        </w:rPr>
        <w:t xml:space="preserve"> </w:t>
      </w:r>
      <w:r w:rsidRPr="000B0A13">
        <w:rPr>
          <w:rFonts w:ascii="Arial" w:hAnsi="Arial" w:hint="cs"/>
          <w:sz w:val="24"/>
          <w:szCs w:val="24"/>
          <w:highlight w:val="cyan"/>
          <w:rtl/>
        </w:rPr>
        <w:t>اعتیاد</w:t>
      </w:r>
      <w:r w:rsidRPr="000B0A13">
        <w:rPr>
          <w:rFonts w:hint="cs"/>
          <w:sz w:val="24"/>
          <w:szCs w:val="24"/>
          <w:highlight w:val="cyan"/>
          <w:rtl/>
        </w:rPr>
        <w:t xml:space="preserve"> </w:t>
      </w:r>
      <w:r w:rsidRPr="000B0A13">
        <w:rPr>
          <w:rFonts w:ascii="Arial" w:hAnsi="Arial" w:hint="cs"/>
          <w:sz w:val="24"/>
          <w:szCs w:val="24"/>
          <w:highlight w:val="cyan"/>
          <w:rtl/>
        </w:rPr>
        <w:t>است</w:t>
      </w:r>
      <w:r w:rsidRPr="000B0A13">
        <w:rPr>
          <w:rFonts w:ascii="Times New Roman" w:eastAsia="Times New Roman" w:hAnsi="Times New Roman" w:hint="cs"/>
          <w:sz w:val="24"/>
          <w:szCs w:val="24"/>
          <w:highlight w:val="cyan"/>
          <w:rtl/>
        </w:rPr>
        <w:t>.</w:t>
      </w:r>
    </w:p>
    <w:p w14:paraId="75C0D964" w14:textId="77777777" w:rsidR="0052213A" w:rsidRPr="00B47BEB" w:rsidRDefault="0052213A" w:rsidP="0052213A">
      <w:pPr>
        <w:jc w:val="both"/>
        <w:rPr>
          <w:sz w:val="24"/>
          <w:szCs w:val="24"/>
          <w:rtl/>
        </w:rPr>
      </w:pPr>
      <w:r w:rsidRPr="000B0A13">
        <w:rPr>
          <w:b/>
          <w:bCs/>
          <w:color w:val="000000"/>
          <w:sz w:val="24"/>
          <w:szCs w:val="24"/>
          <w:highlight w:val="cyan"/>
          <w:rtl/>
        </w:rPr>
        <w:t>کلیدواژه‌ها</w:t>
      </w:r>
      <w:r w:rsidRPr="000B0A13">
        <w:rPr>
          <w:color w:val="000000"/>
          <w:sz w:val="24"/>
          <w:szCs w:val="24"/>
          <w:highlight w:val="cyan"/>
          <w:rtl/>
        </w:rPr>
        <w:t xml:space="preserve">: عوداعتیاد، </w:t>
      </w:r>
      <w:r w:rsidRPr="000B0A13">
        <w:rPr>
          <w:rFonts w:hint="cs"/>
          <w:color w:val="000000"/>
          <w:sz w:val="24"/>
          <w:szCs w:val="24"/>
          <w:highlight w:val="cyan"/>
          <w:rtl/>
        </w:rPr>
        <w:t>تحلیل محتوای کیفی، شیوه‌های مقابله‌ای،</w:t>
      </w:r>
      <w:r w:rsidRPr="000B0A13">
        <w:rPr>
          <w:rFonts w:hint="cs"/>
          <w:sz w:val="24"/>
          <w:szCs w:val="24"/>
          <w:highlight w:val="cyan"/>
          <w:rtl/>
        </w:rPr>
        <w:t xml:space="preserve"> خشم، انفعال</w:t>
      </w:r>
    </w:p>
    <w:p w14:paraId="14F39EAE" w14:textId="77777777" w:rsidR="00604D3B" w:rsidRDefault="00604D3B" w:rsidP="00B47BEB">
      <w:pPr>
        <w:jc w:val="both"/>
        <w:rPr>
          <w:rFonts w:hint="cs"/>
          <w:rtl/>
        </w:rPr>
      </w:pPr>
      <w:bookmarkStart w:id="1" w:name="_GoBack"/>
      <w:bookmarkEnd w:id="1"/>
    </w:p>
    <w:p w14:paraId="611B3CFB" w14:textId="77777777" w:rsidR="00604D3B" w:rsidRDefault="00604D3B" w:rsidP="00B47BEB">
      <w:pPr>
        <w:jc w:val="both"/>
        <w:rPr>
          <w:rtl/>
        </w:rPr>
      </w:pPr>
    </w:p>
    <w:p w14:paraId="6CFF617B" w14:textId="77777777" w:rsidR="00223AB7" w:rsidRDefault="00223AB7" w:rsidP="00B47BEB">
      <w:pPr>
        <w:jc w:val="both"/>
        <w:rPr>
          <w:rtl/>
        </w:rPr>
      </w:pPr>
    </w:p>
    <w:p w14:paraId="1C4B8A3F" w14:textId="77777777" w:rsidR="00223AB7" w:rsidRDefault="00223AB7" w:rsidP="00B47BEB">
      <w:pPr>
        <w:jc w:val="both"/>
        <w:rPr>
          <w:rtl/>
        </w:rPr>
      </w:pPr>
    </w:p>
    <w:p w14:paraId="19034F5B" w14:textId="77777777" w:rsidR="00223AB7" w:rsidRDefault="00223AB7" w:rsidP="00B47BEB">
      <w:pPr>
        <w:jc w:val="both"/>
        <w:rPr>
          <w:rtl/>
        </w:rPr>
      </w:pPr>
    </w:p>
    <w:p w14:paraId="2F081FF0" w14:textId="77777777" w:rsidR="00223AB7" w:rsidRDefault="00223AB7" w:rsidP="00B47BEB">
      <w:pPr>
        <w:jc w:val="both"/>
        <w:rPr>
          <w:rtl/>
        </w:rPr>
      </w:pPr>
    </w:p>
    <w:p w14:paraId="65BE17C5" w14:textId="77777777" w:rsidR="00223AB7" w:rsidRDefault="00223AB7" w:rsidP="00B47BEB">
      <w:pPr>
        <w:jc w:val="both"/>
        <w:rPr>
          <w:rtl/>
        </w:rPr>
      </w:pPr>
    </w:p>
    <w:p w14:paraId="7139452E" w14:textId="77777777" w:rsidR="0027419B" w:rsidRPr="00085CEA" w:rsidRDefault="0027419B" w:rsidP="0027419B">
      <w:pPr>
        <w:jc w:val="right"/>
        <w:rPr>
          <w:rFonts w:asciiTheme="majorBidi" w:hAnsiTheme="majorBidi" w:cstheme="majorBidi"/>
          <w:b/>
          <w:bCs/>
          <w:color w:val="000000"/>
        </w:rPr>
      </w:pPr>
      <w:r w:rsidRPr="00085CEA">
        <w:rPr>
          <w:rFonts w:asciiTheme="majorBidi" w:hAnsiTheme="majorBidi" w:cstheme="majorBidi"/>
          <w:b/>
          <w:bCs/>
          <w:color w:val="000000"/>
        </w:rPr>
        <w:lastRenderedPageBreak/>
        <w:t xml:space="preserve">Passivity and aggression: </w:t>
      </w:r>
      <w:r>
        <w:rPr>
          <w:rFonts w:asciiTheme="majorBidi" w:hAnsiTheme="majorBidi" w:cstheme="majorBidi"/>
          <w:b/>
          <w:bCs/>
          <w:color w:val="000000"/>
        </w:rPr>
        <w:t>Wive's</w:t>
      </w:r>
      <w:r w:rsidRPr="00085CEA">
        <w:rPr>
          <w:rFonts w:asciiTheme="majorBidi" w:hAnsiTheme="majorBidi" w:cstheme="majorBidi"/>
          <w:b/>
          <w:bCs/>
          <w:color w:val="000000"/>
        </w:rPr>
        <w:t xml:space="preserve"> confrontation with their spouse's addiction: A qualitative study</w:t>
      </w:r>
      <w:r w:rsidRPr="00085CEA">
        <w:rPr>
          <w:rStyle w:val="FootnoteReference"/>
          <w:rFonts w:asciiTheme="majorBidi" w:hAnsiTheme="majorBidi" w:cstheme="majorBidi"/>
          <w:b/>
          <w:bCs/>
          <w:color w:val="000000"/>
        </w:rPr>
        <w:footnoteReference w:id="5"/>
      </w:r>
    </w:p>
    <w:p w14:paraId="3D1FF683" w14:textId="77777777" w:rsidR="0027419B" w:rsidRPr="00085CEA" w:rsidRDefault="0027419B" w:rsidP="0027419B">
      <w:pPr>
        <w:jc w:val="right"/>
        <w:rPr>
          <w:rFonts w:asciiTheme="majorBidi" w:hAnsiTheme="majorBidi" w:cstheme="majorBidi"/>
          <w:b/>
          <w:bCs/>
          <w:color w:val="000000"/>
        </w:rPr>
      </w:pPr>
    </w:p>
    <w:p w14:paraId="0E40E2B9" w14:textId="77777777" w:rsidR="0027419B" w:rsidRPr="00085CEA" w:rsidRDefault="0027419B" w:rsidP="0027419B">
      <w:pPr>
        <w:pStyle w:val="FootnoteText"/>
        <w:bidi w:val="0"/>
        <w:rPr>
          <w:rFonts w:asciiTheme="majorBidi" w:hAnsiTheme="majorBidi" w:cstheme="majorBidi"/>
          <w:sz w:val="24"/>
          <w:szCs w:val="24"/>
        </w:rPr>
      </w:pPr>
      <w:r w:rsidRPr="00085CEA">
        <w:rPr>
          <w:rFonts w:asciiTheme="majorBidi" w:hAnsiTheme="majorBidi" w:cstheme="majorBidi"/>
          <w:sz w:val="24"/>
          <w:szCs w:val="24"/>
        </w:rPr>
        <w:t xml:space="preserve">Seyyed Ali Edalat </w:t>
      </w:r>
      <w:r w:rsidRPr="00085CEA">
        <w:rPr>
          <w:rStyle w:val="FootnoteReference"/>
          <w:rFonts w:asciiTheme="majorBidi" w:hAnsiTheme="majorBidi" w:cstheme="majorBidi"/>
          <w:sz w:val="24"/>
          <w:szCs w:val="24"/>
        </w:rPr>
        <w:footnoteReference w:id="6"/>
      </w:r>
      <w:r w:rsidRPr="00085CEA">
        <w:rPr>
          <w:rFonts w:asciiTheme="majorBidi" w:hAnsiTheme="majorBidi" w:cstheme="majorBidi"/>
          <w:sz w:val="24"/>
          <w:szCs w:val="24"/>
        </w:rPr>
        <w:t>,  Mohamadreza Zarbakhshbahri</w:t>
      </w:r>
      <w:r w:rsidRPr="00085CEA">
        <w:rPr>
          <w:rStyle w:val="FootnoteReference"/>
          <w:rFonts w:asciiTheme="majorBidi" w:hAnsiTheme="majorBidi" w:cstheme="majorBidi"/>
          <w:sz w:val="24"/>
          <w:szCs w:val="24"/>
        </w:rPr>
        <w:footnoteReference w:id="7"/>
      </w:r>
      <w:r w:rsidRPr="00085CEA">
        <w:rPr>
          <w:rFonts w:asciiTheme="majorBidi" w:hAnsiTheme="majorBidi" w:cstheme="majorBidi"/>
          <w:sz w:val="24"/>
          <w:szCs w:val="24"/>
        </w:rPr>
        <w:t>, Flora Rahimaghaee</w:t>
      </w:r>
      <w:r w:rsidRPr="00085CEA">
        <w:rPr>
          <w:rStyle w:val="FootnoteReference"/>
          <w:rFonts w:asciiTheme="majorBidi" w:hAnsiTheme="majorBidi" w:cstheme="majorBidi"/>
          <w:sz w:val="24"/>
          <w:szCs w:val="24"/>
        </w:rPr>
        <w:footnoteReference w:id="8"/>
      </w:r>
    </w:p>
    <w:p w14:paraId="6A469298" w14:textId="77777777" w:rsidR="0027419B" w:rsidRPr="00085CEA" w:rsidRDefault="0027419B" w:rsidP="0027419B">
      <w:pPr>
        <w:pStyle w:val="FootnoteText"/>
        <w:bidi w:val="0"/>
        <w:rPr>
          <w:rFonts w:asciiTheme="majorBidi" w:hAnsiTheme="majorBidi" w:cstheme="majorBidi"/>
          <w:sz w:val="24"/>
          <w:szCs w:val="24"/>
        </w:rPr>
      </w:pPr>
    </w:p>
    <w:p w14:paraId="3072C4AF" w14:textId="77777777" w:rsidR="0027419B" w:rsidRPr="00085CEA" w:rsidRDefault="0027419B" w:rsidP="0027419B">
      <w:pPr>
        <w:pStyle w:val="a1"/>
        <w:bidi w:val="0"/>
        <w:ind w:firstLine="0"/>
        <w:jc w:val="both"/>
        <w:rPr>
          <w:rStyle w:val="Strong"/>
          <w:rFonts w:asciiTheme="majorBidi" w:eastAsia="Calibri" w:hAnsiTheme="majorBidi" w:cstheme="majorBidi"/>
          <w:sz w:val="24"/>
          <w:szCs w:val="24"/>
        </w:rPr>
      </w:pPr>
    </w:p>
    <w:p w14:paraId="001C5036" w14:textId="3DF043E4" w:rsidR="005661AE" w:rsidRPr="005661AE" w:rsidRDefault="0027419B" w:rsidP="0027419B">
      <w:pPr>
        <w:pStyle w:val="a1"/>
        <w:bidi w:val="0"/>
        <w:ind w:firstLine="0"/>
        <w:jc w:val="both"/>
        <w:rPr>
          <w:rStyle w:val="Strong"/>
          <w:rFonts w:asciiTheme="majorBidi" w:eastAsia="Calibri" w:hAnsiTheme="majorBidi" w:cstheme="majorBidi"/>
          <w:sz w:val="24"/>
          <w:szCs w:val="24"/>
        </w:rPr>
      </w:pPr>
      <w:r w:rsidRPr="00085CEA">
        <w:rPr>
          <w:rStyle w:val="Strong"/>
          <w:rFonts w:asciiTheme="majorBidi" w:eastAsia="Calibri" w:hAnsiTheme="majorBidi" w:cstheme="majorBidi"/>
          <w:sz w:val="24"/>
          <w:szCs w:val="24"/>
        </w:rPr>
        <w:t>Abstract</w:t>
      </w:r>
    </w:p>
    <w:p w14:paraId="593DCC68" w14:textId="19974814" w:rsidR="005661AE" w:rsidRPr="005661AE" w:rsidRDefault="005661AE" w:rsidP="00C418FE">
      <w:pPr>
        <w:pStyle w:val="a1"/>
        <w:bidi w:val="0"/>
        <w:ind w:firstLine="0"/>
        <w:jc w:val="both"/>
        <w:rPr>
          <w:rStyle w:val="Strong"/>
          <w:rFonts w:asciiTheme="majorBidi" w:eastAsia="Calibri" w:hAnsiTheme="majorBidi" w:cstheme="majorBidi"/>
          <w:b w:val="0"/>
          <w:bCs w:val="0"/>
          <w:sz w:val="24"/>
          <w:szCs w:val="24"/>
        </w:rPr>
      </w:pPr>
      <w:r w:rsidRPr="005661AE">
        <w:rPr>
          <w:rStyle w:val="Strong"/>
          <w:rFonts w:asciiTheme="majorBidi" w:eastAsia="Calibri" w:hAnsiTheme="majorBidi" w:cstheme="majorBidi"/>
          <w:sz w:val="24"/>
          <w:szCs w:val="24"/>
          <w:highlight w:val="cyan"/>
        </w:rPr>
        <w:t>Objective</w:t>
      </w:r>
      <w:r w:rsidRPr="005661AE">
        <w:rPr>
          <w:rStyle w:val="Strong"/>
          <w:rFonts w:asciiTheme="majorBidi" w:eastAsia="Calibri" w:hAnsiTheme="majorBidi" w:cstheme="majorBidi"/>
          <w:b w:val="0"/>
          <w:bCs w:val="0"/>
          <w:sz w:val="24"/>
          <w:szCs w:val="24"/>
          <w:highlight w:val="cyan"/>
        </w:rPr>
        <w:t xml:space="preserve">: This study aimed to investigate the perspectives of </w:t>
      </w:r>
      <w:r w:rsidR="00C418FE">
        <w:rPr>
          <w:rStyle w:val="Strong"/>
          <w:rFonts w:asciiTheme="majorBidi" w:eastAsia="Calibri" w:hAnsiTheme="majorBidi" w:cstheme="majorBidi"/>
          <w:b w:val="0"/>
          <w:bCs w:val="0"/>
          <w:sz w:val="24"/>
          <w:szCs w:val="24"/>
          <w:highlight w:val="cyan"/>
        </w:rPr>
        <w:t>wive's</w:t>
      </w:r>
      <w:r w:rsidRPr="005661AE">
        <w:rPr>
          <w:rStyle w:val="Strong"/>
          <w:rFonts w:asciiTheme="majorBidi" w:eastAsia="Calibri" w:hAnsiTheme="majorBidi" w:cstheme="majorBidi"/>
          <w:b w:val="0"/>
          <w:bCs w:val="0"/>
          <w:sz w:val="24"/>
          <w:szCs w:val="24"/>
          <w:highlight w:val="cyan"/>
        </w:rPr>
        <w:t xml:space="preserve"> with substance-dependent spouses regarding their coping responses that have been effective in their spouse's relapse into addiction. </w:t>
      </w:r>
      <w:r w:rsidRPr="005661AE">
        <w:rPr>
          <w:rStyle w:val="Strong"/>
          <w:rFonts w:asciiTheme="majorBidi" w:eastAsia="Calibri" w:hAnsiTheme="majorBidi" w:cstheme="majorBidi"/>
          <w:sz w:val="24"/>
          <w:szCs w:val="24"/>
          <w:highlight w:val="cyan"/>
        </w:rPr>
        <w:t>Method</w:t>
      </w:r>
      <w:r w:rsidRPr="005661AE">
        <w:rPr>
          <w:rStyle w:val="Strong"/>
          <w:rFonts w:asciiTheme="majorBidi" w:eastAsia="Calibri" w:hAnsiTheme="majorBidi" w:cstheme="majorBidi"/>
          <w:b w:val="0"/>
          <w:bCs w:val="0"/>
          <w:sz w:val="24"/>
          <w:szCs w:val="24"/>
          <w:highlight w:val="cyan"/>
        </w:rPr>
        <w:t xml:space="preserve">: This study was conducted with a qualitative approach and content analysis method in Tonekabon city in 1404. Sampling was purposeful and in accordance with the principle of experimental diversity. Data were collected through in-depth semi-structured interviews with 15 women with spouses with substance use disorders. Sampling continued until data saturation was reached. Data were analyzed using qualitative content analysis using Grisham and Longman's five-step method. In order to increase the validity of the data, Lincoln and Guba criteria were also considered. </w:t>
      </w:r>
      <w:r w:rsidRPr="005661AE">
        <w:rPr>
          <w:rStyle w:val="Strong"/>
          <w:rFonts w:asciiTheme="majorBidi" w:eastAsia="Calibri" w:hAnsiTheme="majorBidi" w:cstheme="majorBidi"/>
          <w:sz w:val="24"/>
          <w:szCs w:val="24"/>
          <w:highlight w:val="cyan"/>
        </w:rPr>
        <w:t>Findings</w:t>
      </w:r>
      <w:r w:rsidRPr="005661AE">
        <w:rPr>
          <w:rStyle w:val="Strong"/>
          <w:rFonts w:asciiTheme="majorBidi" w:eastAsia="Calibri" w:hAnsiTheme="majorBidi" w:cstheme="majorBidi"/>
          <w:b w:val="0"/>
          <w:bCs w:val="0"/>
          <w:sz w:val="24"/>
          <w:szCs w:val="24"/>
          <w:highlight w:val="cyan"/>
        </w:rPr>
        <w:t xml:space="preserve">: Data analysis led to the extraction of two main themes: protective passivity (including three subthemes: concealment as a strategy to maintain social appearance, passivity due to fear and outsourcing of responsibility, and reduced sense of agency) and helpless anger (including two subthemes: emotional outburst due to despair and helplessness, and accumulated anger and reactive aggression). </w:t>
      </w:r>
      <w:r w:rsidRPr="005661AE">
        <w:rPr>
          <w:rStyle w:val="Strong"/>
          <w:rFonts w:asciiTheme="majorBidi" w:eastAsia="Calibri" w:hAnsiTheme="majorBidi" w:cstheme="majorBidi"/>
          <w:sz w:val="24"/>
          <w:szCs w:val="24"/>
          <w:highlight w:val="cyan"/>
        </w:rPr>
        <w:t>Conclusion</w:t>
      </w:r>
      <w:r w:rsidRPr="005661AE">
        <w:rPr>
          <w:rStyle w:val="Strong"/>
          <w:rFonts w:asciiTheme="majorBidi" w:eastAsia="Calibri" w:hAnsiTheme="majorBidi" w:cstheme="majorBidi"/>
          <w:b w:val="0"/>
          <w:bCs w:val="0"/>
          <w:sz w:val="24"/>
          <w:szCs w:val="24"/>
          <w:highlight w:val="cyan"/>
        </w:rPr>
        <w:t xml:space="preserve">: The findings of this study showed </w:t>
      </w:r>
      <w:r w:rsidRPr="0027419B">
        <w:rPr>
          <w:rStyle w:val="Strong"/>
          <w:rFonts w:asciiTheme="majorBidi" w:eastAsia="Calibri" w:hAnsiTheme="majorBidi" w:cstheme="majorBidi"/>
          <w:b w:val="0"/>
          <w:bCs w:val="0"/>
          <w:sz w:val="24"/>
          <w:szCs w:val="24"/>
          <w:highlight w:val="cyan"/>
        </w:rPr>
        <w:t xml:space="preserve">that </w:t>
      </w:r>
      <w:r w:rsidR="0027419B" w:rsidRPr="0027419B">
        <w:rPr>
          <w:rStyle w:val="Strong"/>
          <w:rFonts w:asciiTheme="majorBidi" w:eastAsia="Calibri" w:hAnsiTheme="majorBidi" w:cstheme="majorBidi"/>
          <w:b w:val="0"/>
          <w:bCs w:val="0"/>
          <w:sz w:val="24"/>
          <w:szCs w:val="24"/>
          <w:highlight w:val="cyan"/>
        </w:rPr>
        <w:t>wive's</w:t>
      </w:r>
      <w:r w:rsidRPr="0027419B">
        <w:rPr>
          <w:rStyle w:val="Strong"/>
          <w:rFonts w:asciiTheme="majorBidi" w:eastAsia="Calibri" w:hAnsiTheme="majorBidi" w:cstheme="majorBidi"/>
          <w:b w:val="0"/>
          <w:bCs w:val="0"/>
          <w:sz w:val="24"/>
          <w:szCs w:val="24"/>
          <w:highlight w:val="cyan"/>
        </w:rPr>
        <w:t xml:space="preserve">, </w:t>
      </w:r>
      <w:r w:rsidRPr="005661AE">
        <w:rPr>
          <w:rStyle w:val="Strong"/>
          <w:rFonts w:asciiTheme="majorBidi" w:eastAsia="Calibri" w:hAnsiTheme="majorBidi" w:cstheme="majorBidi"/>
          <w:b w:val="0"/>
          <w:bCs w:val="0"/>
          <w:sz w:val="24"/>
          <w:szCs w:val="24"/>
          <w:highlight w:val="cyan"/>
        </w:rPr>
        <w:t xml:space="preserve">when faced with their spouse's addiction, under the influence of psychological and emotional pressures, often adopt two opposing but practically ineffective behavioral patterns: psychosocial passivity and aggressive behaviors due to despair. Both patterns not only lack the necessary effectiveness to control addiction and prevent relapse, but also contribute to the continuation of the addiction cycle and deepening of damaged relationships. Therefore, a deeper understanding of </w:t>
      </w:r>
      <w:r w:rsidR="00C418FE">
        <w:rPr>
          <w:rStyle w:val="Strong"/>
          <w:rFonts w:asciiTheme="majorBidi" w:eastAsia="Calibri" w:hAnsiTheme="majorBidi" w:cstheme="majorBidi"/>
          <w:b w:val="0"/>
          <w:bCs w:val="0"/>
          <w:sz w:val="24"/>
          <w:szCs w:val="24"/>
          <w:highlight w:val="cyan"/>
        </w:rPr>
        <w:t>wive's</w:t>
      </w:r>
      <w:r w:rsidRPr="005661AE">
        <w:rPr>
          <w:rStyle w:val="Strong"/>
          <w:rFonts w:asciiTheme="majorBidi" w:eastAsia="Calibri" w:hAnsiTheme="majorBidi" w:cstheme="majorBidi"/>
          <w:b w:val="0"/>
          <w:bCs w:val="0"/>
          <w:sz w:val="24"/>
          <w:szCs w:val="24"/>
          <w:highlight w:val="cyan"/>
        </w:rPr>
        <w:t xml:space="preserve"> psychological experiences, designing specialized services for them, and their active participation in their spouse's treatment journey are essential requirements for reducing relapse rates in families affected by addiction.</w:t>
      </w:r>
    </w:p>
    <w:p w14:paraId="32D792BE" w14:textId="77777777" w:rsidR="005661AE" w:rsidRPr="005661AE" w:rsidRDefault="005661AE" w:rsidP="005661AE">
      <w:pPr>
        <w:bidi w:val="0"/>
        <w:jc w:val="both"/>
        <w:rPr>
          <w:rFonts w:asciiTheme="majorBidi" w:hAnsiTheme="majorBidi" w:cstheme="majorBidi"/>
          <w:sz w:val="24"/>
          <w:szCs w:val="24"/>
          <w:highlight w:val="green"/>
        </w:rPr>
      </w:pPr>
      <w:r w:rsidRPr="005661AE">
        <w:rPr>
          <w:rFonts w:asciiTheme="majorBidi" w:hAnsiTheme="majorBidi" w:cstheme="majorBidi"/>
          <w:b/>
          <w:bCs/>
          <w:sz w:val="24"/>
          <w:szCs w:val="24"/>
        </w:rPr>
        <w:t>Keywords</w:t>
      </w:r>
      <w:r w:rsidRPr="005661AE">
        <w:rPr>
          <w:rFonts w:asciiTheme="majorBidi" w:hAnsiTheme="majorBidi" w:cstheme="majorBidi"/>
          <w:sz w:val="24"/>
          <w:szCs w:val="24"/>
        </w:rPr>
        <w:t>: Addiction relapse, qualitative content analysis, coping strategies, anger, passivity</w:t>
      </w:r>
    </w:p>
    <w:p w14:paraId="2645C123" w14:textId="77777777" w:rsidR="00B47BEB" w:rsidRDefault="00B47BEB" w:rsidP="00B47BEB">
      <w:pPr>
        <w:pStyle w:val="a1"/>
        <w:ind w:firstLine="0"/>
        <w:jc w:val="both"/>
        <w:rPr>
          <w:rFonts w:ascii="Times New Roman" w:eastAsia="Times New Roman" w:hAnsi="Times New Roman"/>
          <w:sz w:val="26"/>
          <w:rtl/>
        </w:rPr>
      </w:pPr>
    </w:p>
    <w:p w14:paraId="0E80D105" w14:textId="77777777" w:rsidR="005661AE" w:rsidRDefault="005661AE" w:rsidP="005661AE">
      <w:pPr>
        <w:rPr>
          <w:rtl/>
        </w:rPr>
      </w:pPr>
    </w:p>
    <w:p w14:paraId="7EDF5845" w14:textId="77777777" w:rsidR="005661AE" w:rsidRDefault="005661AE" w:rsidP="005661AE">
      <w:pPr>
        <w:rPr>
          <w:rtl/>
        </w:rPr>
      </w:pPr>
    </w:p>
    <w:p w14:paraId="594A5CC1" w14:textId="77777777" w:rsidR="005661AE" w:rsidRDefault="005661AE" w:rsidP="005661AE">
      <w:pPr>
        <w:rPr>
          <w:rtl/>
        </w:rPr>
      </w:pPr>
    </w:p>
    <w:p w14:paraId="14D5448A" w14:textId="77777777" w:rsidR="005661AE" w:rsidRDefault="005661AE" w:rsidP="005661AE">
      <w:pPr>
        <w:rPr>
          <w:rtl/>
        </w:rPr>
      </w:pPr>
    </w:p>
    <w:p w14:paraId="54B30F3D" w14:textId="77777777" w:rsidR="005661AE" w:rsidRDefault="005661AE" w:rsidP="005661AE">
      <w:pPr>
        <w:rPr>
          <w:rtl/>
        </w:rPr>
      </w:pPr>
    </w:p>
    <w:p w14:paraId="11CB8905" w14:textId="77777777" w:rsidR="00583EC2" w:rsidRPr="00AF5D78" w:rsidRDefault="00583EC2" w:rsidP="00B47BEB">
      <w:pPr>
        <w:pStyle w:val="a1"/>
        <w:ind w:firstLine="0"/>
        <w:jc w:val="both"/>
        <w:rPr>
          <w:rFonts w:ascii="Times New Roman" w:eastAsia="Times New Roman" w:hAnsi="Times New Roman"/>
          <w:sz w:val="26"/>
          <w:rtl/>
        </w:rPr>
      </w:pPr>
      <w:r w:rsidRPr="00AF5D78">
        <w:rPr>
          <w:rFonts w:ascii="Times New Roman" w:eastAsia="Times New Roman" w:hAnsi="Times New Roman"/>
          <w:sz w:val="26"/>
          <w:rtl/>
        </w:rPr>
        <w:lastRenderedPageBreak/>
        <w:t>مقدمه</w:t>
      </w:r>
    </w:p>
    <w:p w14:paraId="48542F3A" w14:textId="06225445" w:rsidR="00583EC2" w:rsidRDefault="005934CD" w:rsidP="005661AE">
      <w:pPr>
        <w:contextualSpacing w:val="0"/>
        <w:jc w:val="both"/>
        <w:rPr>
          <w:highlight w:val="yellow"/>
          <w:rtl/>
        </w:rPr>
      </w:pPr>
      <w:r w:rsidRPr="00AF5D78">
        <w:rPr>
          <w:rFonts w:hint="cs"/>
          <w:rtl/>
        </w:rPr>
        <w:t>ا</w:t>
      </w:r>
      <w:r w:rsidR="007815F7" w:rsidRPr="00AF5D78">
        <w:rPr>
          <w:rFonts w:hint="cs"/>
          <w:rtl/>
        </w:rPr>
        <w:t>عتیاد</w:t>
      </w:r>
      <w:r w:rsidR="007815F7" w:rsidRPr="00AF5D78">
        <w:rPr>
          <w:rStyle w:val="FootnoteReference"/>
          <w:rtl/>
        </w:rPr>
        <w:footnoteReference w:id="9"/>
      </w:r>
      <w:r w:rsidR="007815F7" w:rsidRPr="00AF5D78">
        <w:rPr>
          <w:rFonts w:hint="cs"/>
          <w:rtl/>
        </w:rPr>
        <w:t>به مواد مخدر یکی از مهم‌ترین چالش‌های اجتماعی و روان‌شناختی در جهان معاصر به شمار می‌رود که پیامدهای مخربی بر فرد، خانواده و جامعه دارد (عباسی</w:t>
      </w:r>
      <w:r w:rsidR="00334EA9" w:rsidRPr="00AF5D78">
        <w:rPr>
          <w:rFonts w:hint="cs"/>
          <w:rtl/>
        </w:rPr>
        <w:t xml:space="preserve"> و همکاران</w:t>
      </w:r>
      <w:r w:rsidR="007815F7" w:rsidRPr="00AF5D78">
        <w:rPr>
          <w:rFonts w:hint="cs"/>
          <w:rtl/>
        </w:rPr>
        <w:t xml:space="preserve"> ،</w:t>
      </w:r>
      <w:r w:rsidR="00334EA9" w:rsidRPr="00AF5D78">
        <w:rPr>
          <w:rFonts w:hint="cs"/>
          <w:rtl/>
        </w:rPr>
        <w:t>1403</w:t>
      </w:r>
      <w:r w:rsidR="007815F7" w:rsidRPr="00AF5D78">
        <w:rPr>
          <w:rFonts w:hint="cs"/>
          <w:rtl/>
        </w:rPr>
        <w:t xml:space="preserve">). بر اساس گزارش دفتر مقابله با مواد مخدر و جرم سازمان ملل </w:t>
      </w:r>
      <w:r w:rsidR="007815F7" w:rsidRPr="00AF5D78">
        <w:rPr>
          <w:rStyle w:val="FootnoteReference"/>
          <w:rtl/>
        </w:rPr>
        <w:footnoteReference w:id="10"/>
      </w:r>
      <w:r w:rsidR="007815F7" w:rsidRPr="00AF5D78">
        <w:rPr>
          <w:rFonts w:hint="cs"/>
          <w:rtl/>
        </w:rPr>
        <w:t>(2023)، اعتیاد و عود</w:t>
      </w:r>
      <w:r w:rsidR="007815F7" w:rsidRPr="00AF5D78">
        <w:rPr>
          <w:rStyle w:val="FootnoteReference"/>
          <w:rtl/>
        </w:rPr>
        <w:footnoteReference w:id="11"/>
      </w:r>
      <w:r w:rsidR="007815F7" w:rsidRPr="00AF5D78">
        <w:rPr>
          <w:rFonts w:hint="cs"/>
          <w:rtl/>
        </w:rPr>
        <w:t xml:space="preserve"> آن نه‌تنها به‌عنوان یک بیماری مزمن تلقی می‌شود، بلکه به‌مثابه یک بحران اجتماعی بنیان خانواده را نیز به‌شدت تحت تأثیر قرار می‌دهد ( گزارش جهانی اعتیاد</w:t>
      </w:r>
      <w:r w:rsidR="007815F7" w:rsidRPr="00AF5D78">
        <w:rPr>
          <w:rStyle w:val="FootnoteReference"/>
          <w:rtl/>
        </w:rPr>
        <w:footnoteReference w:id="12"/>
      </w:r>
      <w:r w:rsidR="007815F7" w:rsidRPr="00AF5D78">
        <w:rPr>
          <w:rFonts w:hint="cs"/>
          <w:rtl/>
        </w:rPr>
        <w:t>، 2023)</w:t>
      </w:r>
      <w:r w:rsidR="007815F7" w:rsidRPr="00AF5D78">
        <w:rPr>
          <w:rFonts w:ascii="Sakkal Majalla" w:hAnsi="Sakkal Majalla" w:hint="cs"/>
          <w:rtl/>
        </w:rPr>
        <w:t>.</w:t>
      </w:r>
      <w:r w:rsidR="007815F7" w:rsidRPr="00AF5D78">
        <w:rPr>
          <w:rFonts w:hint="cs"/>
          <w:rtl/>
        </w:rPr>
        <w:t xml:space="preserve"> </w:t>
      </w:r>
      <w:commentRangeStart w:id="2"/>
      <w:r w:rsidR="007815F7" w:rsidRPr="004725ED">
        <w:rPr>
          <w:rFonts w:hint="cs"/>
          <w:highlight w:val="yellow"/>
          <w:rtl/>
        </w:rPr>
        <w:t>خانواده</w:t>
      </w:r>
      <w:commentRangeEnd w:id="2"/>
      <w:r w:rsidR="000B0A13">
        <w:rPr>
          <w:rStyle w:val="CommentReference"/>
          <w:rtl/>
        </w:rPr>
        <w:commentReference w:id="2"/>
      </w:r>
      <w:r w:rsidR="007815F7" w:rsidRPr="004725ED">
        <w:rPr>
          <w:rFonts w:hint="cs"/>
          <w:highlight w:val="yellow"/>
          <w:rtl/>
        </w:rPr>
        <w:t>، به‌ویژه همسر فرد معتاد، اغلب نخستین و اصلی‌ترین کانونی است که با پیامدهای مس</w:t>
      </w:r>
      <w:r w:rsidR="00A9616D" w:rsidRPr="004725ED">
        <w:rPr>
          <w:rFonts w:hint="cs"/>
          <w:highlight w:val="yellow"/>
          <w:rtl/>
        </w:rPr>
        <w:t>تقیم این پدیده مواجه می‌شود (زارعان، لطیفی و میرمهدی، 1399)</w:t>
      </w:r>
      <w:r w:rsidR="007815F7" w:rsidRPr="004725ED">
        <w:rPr>
          <w:rFonts w:hint="cs"/>
          <w:highlight w:val="yellow"/>
          <w:rtl/>
        </w:rPr>
        <w:t xml:space="preserve">. </w:t>
      </w:r>
      <w:r w:rsidR="00583EC2" w:rsidRPr="004725ED">
        <w:rPr>
          <w:rFonts w:hint="cs"/>
          <w:highlight w:val="yellow"/>
          <w:rtl/>
        </w:rPr>
        <w:t xml:space="preserve">در </w:t>
      </w:r>
      <w:r w:rsidR="00583EC2" w:rsidRPr="004725ED">
        <w:rPr>
          <w:highlight w:val="yellow"/>
          <w:rtl/>
        </w:rPr>
        <w:t>این ساختار بیمارگونه، همسرانِ افراد مبتلا به وابستگی مواد، به دلیل پیوند عاطفی عمیق و مسئولیت‌های محوری در مدیریت خانه، به عنوان آسیب‌پذیرترین گروه در معرض فشارهای چندبعدی قرار می‌گیر</w:t>
      </w:r>
      <w:r w:rsidR="00A9616D" w:rsidRPr="004725ED">
        <w:rPr>
          <w:rFonts w:hint="cs"/>
          <w:highlight w:val="yellow"/>
          <w:rtl/>
        </w:rPr>
        <w:t xml:space="preserve">ند </w:t>
      </w:r>
      <w:r w:rsidR="00BA2E13" w:rsidRPr="004725ED">
        <w:rPr>
          <w:rFonts w:ascii="Times New Roman" w:eastAsia="Times New Roman" w:hAnsi="Times New Roman" w:hint="cs"/>
          <w:highlight w:val="yellow"/>
          <w:rtl/>
        </w:rPr>
        <w:t>(عطادخت، جانی، 1399)</w:t>
      </w:r>
      <w:r w:rsidR="00583EC2" w:rsidRPr="004725ED">
        <w:rPr>
          <w:rFonts w:hint="cs"/>
          <w:highlight w:val="yellow"/>
          <w:rtl/>
        </w:rPr>
        <w:t xml:space="preserve">. </w:t>
      </w:r>
      <w:r w:rsidR="00583EC2" w:rsidRPr="004725ED">
        <w:rPr>
          <w:highlight w:val="yellow"/>
          <w:rtl/>
        </w:rPr>
        <w:t>شواهد پژوهشی نشان می‌دهند که زندگی با یک فرد معتاد، زنان را با طیف وسیعی از اختلالات بالینی از جمله افسردگی شدید، اضطراب فراگیر، افکار وسواسی و حساسیت‌های بین‌فردی مواجه می‌سازد که فرسودگی ناشی از آن، تمام ابعاد کیفیت زندگی فیز</w:t>
      </w:r>
      <w:r w:rsidR="00A41030" w:rsidRPr="004725ED">
        <w:rPr>
          <w:highlight w:val="yellow"/>
          <w:rtl/>
        </w:rPr>
        <w:t>یکی و روانی آنان را متأثر می‌کن</w:t>
      </w:r>
      <w:r w:rsidR="00A41030" w:rsidRPr="004725ED">
        <w:rPr>
          <w:rFonts w:hint="cs"/>
          <w:highlight w:val="yellow"/>
          <w:rtl/>
        </w:rPr>
        <w:t>د</w:t>
      </w:r>
      <w:r w:rsidR="00A9616D" w:rsidRPr="004725ED">
        <w:rPr>
          <w:rFonts w:hint="cs"/>
          <w:highlight w:val="yellow"/>
          <w:rtl/>
        </w:rPr>
        <w:t xml:space="preserve"> </w:t>
      </w:r>
      <w:r w:rsidR="00334EA9" w:rsidRPr="004725ED">
        <w:rPr>
          <w:rFonts w:hint="cs"/>
          <w:highlight w:val="yellow"/>
          <w:rtl/>
        </w:rPr>
        <w:t>(</w:t>
      </w:r>
      <w:r w:rsidR="00A41030" w:rsidRPr="004725ED">
        <w:rPr>
          <w:highlight w:val="yellow"/>
          <w:rtl/>
        </w:rPr>
        <w:t>منچری و همکاران</w:t>
      </w:r>
      <w:r w:rsidR="00A41030" w:rsidRPr="004725ED">
        <w:rPr>
          <w:rFonts w:hint="cs"/>
          <w:highlight w:val="yellow"/>
          <w:rtl/>
        </w:rPr>
        <w:t xml:space="preserve">، 2021). </w:t>
      </w:r>
      <w:r w:rsidR="00583EC2" w:rsidRPr="004725ED">
        <w:rPr>
          <w:highlight w:val="yellow"/>
          <w:rtl/>
        </w:rPr>
        <w:t>نکته حائز اهمیت در م</w:t>
      </w:r>
      <w:r w:rsidR="005D24E2" w:rsidRPr="004725ED">
        <w:rPr>
          <w:highlight w:val="yellow"/>
          <w:rtl/>
        </w:rPr>
        <w:t>واجهه این زنان با بحران اعتیاد</w:t>
      </w:r>
      <w:r w:rsidR="005D24E2" w:rsidRPr="004725ED">
        <w:rPr>
          <w:rFonts w:hint="cs"/>
          <w:highlight w:val="yellow"/>
          <w:rtl/>
        </w:rPr>
        <w:t xml:space="preserve"> تاثیر «احساسات متناقض تجربه شده» بر عملکر آنان است </w:t>
      </w:r>
      <w:r w:rsidR="00583EC2" w:rsidRPr="004725ED">
        <w:rPr>
          <w:highlight w:val="yellow"/>
          <w:rtl/>
        </w:rPr>
        <w:t xml:space="preserve">که اغلب در پیوستاری از «انفعال» تا «پرخاشگری» نوسان می‌کند. بسیاری از این زنان تحت تأثیر تجارب مکرر شکست در تغییر رفتار همسر و فشارهای ساختاری-فرهنگی حاکم بر جامعه ایران، دچار فرسودگی عاطفی شده و به راهبردهای اجتنابی پناه </w:t>
      </w:r>
      <w:r w:rsidR="00A41030" w:rsidRPr="004725ED">
        <w:rPr>
          <w:rFonts w:hint="cs"/>
          <w:highlight w:val="yellow"/>
          <w:rtl/>
        </w:rPr>
        <w:t>می‌برند(</w:t>
      </w:r>
      <w:r w:rsidR="00334EA9" w:rsidRPr="004725ED">
        <w:rPr>
          <w:rFonts w:hint="cs"/>
          <w:highlight w:val="yellow"/>
          <w:rtl/>
        </w:rPr>
        <w:t>تقی‌پور و همکاران</w:t>
      </w:r>
      <w:r w:rsidR="00A41030" w:rsidRPr="004725ED">
        <w:rPr>
          <w:rFonts w:hint="cs"/>
          <w:highlight w:val="yellow"/>
          <w:rtl/>
        </w:rPr>
        <w:t xml:space="preserve">، </w:t>
      </w:r>
      <w:r w:rsidR="009608FA" w:rsidRPr="004725ED">
        <w:rPr>
          <w:rFonts w:hint="cs"/>
          <w:highlight w:val="yellow"/>
          <w:rtl/>
        </w:rPr>
        <w:t>1398</w:t>
      </w:r>
      <w:r w:rsidR="00A41030" w:rsidRPr="004725ED">
        <w:rPr>
          <w:rFonts w:hint="cs"/>
          <w:highlight w:val="yellow"/>
          <w:rtl/>
        </w:rPr>
        <w:t>). ب</w:t>
      </w:r>
      <w:r w:rsidR="00583EC2" w:rsidRPr="004725ED">
        <w:rPr>
          <w:highlight w:val="yellow"/>
          <w:rtl/>
        </w:rPr>
        <w:t>ا این حال، علی‌رغم حجم گسترده مطالعات کمّی که به بررسی شیوع اختلالات روان‌شناختی در این زنان پرداخته‌اند، لایه‌های پنهان «</w:t>
      </w:r>
      <w:r w:rsidR="00862844" w:rsidRPr="004725ED">
        <w:rPr>
          <w:rFonts w:hint="cs"/>
          <w:highlight w:val="yellow"/>
          <w:rtl/>
        </w:rPr>
        <w:t>احساسات</w:t>
      </w:r>
      <w:r w:rsidR="00583EC2" w:rsidRPr="004725ED">
        <w:rPr>
          <w:highlight w:val="yellow"/>
          <w:rtl/>
        </w:rPr>
        <w:t>» این تجربیات و سازوکارهای پیچیده</w:t>
      </w:r>
      <w:r w:rsidR="00862844" w:rsidRPr="004725ED">
        <w:rPr>
          <w:rFonts w:hint="cs"/>
          <w:highlight w:val="yellow"/>
          <w:rtl/>
        </w:rPr>
        <w:t xml:space="preserve"> روانی</w:t>
      </w:r>
      <w:r w:rsidR="00583EC2" w:rsidRPr="004725ED">
        <w:rPr>
          <w:highlight w:val="yellow"/>
          <w:rtl/>
        </w:rPr>
        <w:t xml:space="preserve"> تعامل زن با فرآیند </w:t>
      </w:r>
      <w:r w:rsidR="00862844" w:rsidRPr="004725ED">
        <w:rPr>
          <w:rFonts w:hint="cs"/>
          <w:highlight w:val="yellow"/>
          <w:rtl/>
        </w:rPr>
        <w:t>اعتیاد</w:t>
      </w:r>
      <w:r w:rsidR="00583EC2" w:rsidRPr="004725ED">
        <w:rPr>
          <w:highlight w:val="yellow"/>
          <w:rtl/>
        </w:rPr>
        <w:t xml:space="preserve"> و به‌ویژه نقش </w:t>
      </w:r>
      <w:r w:rsidR="00862844" w:rsidRPr="004725ED">
        <w:rPr>
          <w:rFonts w:hint="cs"/>
          <w:highlight w:val="yellow"/>
          <w:rtl/>
        </w:rPr>
        <w:t>تجارب احساسی</w:t>
      </w:r>
      <w:r w:rsidR="00583EC2" w:rsidRPr="004725ED">
        <w:rPr>
          <w:highlight w:val="yellow"/>
          <w:rtl/>
        </w:rPr>
        <w:t xml:space="preserve"> در چرخه بازگشت به مصرف همسر، </w:t>
      </w:r>
      <w:r w:rsidR="00A41030" w:rsidRPr="004725ED">
        <w:rPr>
          <w:highlight w:val="yellow"/>
          <w:rtl/>
        </w:rPr>
        <w:t>همچنان نیازمند واکاوی عمیق کیفی</w:t>
      </w:r>
      <w:r w:rsidR="00A41030" w:rsidRPr="004725ED">
        <w:rPr>
          <w:rFonts w:hint="cs"/>
          <w:highlight w:val="yellow"/>
          <w:rtl/>
        </w:rPr>
        <w:t xml:space="preserve"> است</w:t>
      </w:r>
      <w:r w:rsidR="0040636E" w:rsidRPr="004725ED">
        <w:rPr>
          <w:rFonts w:ascii="Times New Roman" w:eastAsia="Times New Roman" w:hAnsi="Times New Roman" w:hint="cs"/>
          <w:highlight w:val="yellow"/>
          <w:rtl/>
        </w:rPr>
        <w:t xml:space="preserve"> (ترکاشوند، نقی زاده، گلچین، 1404).</w:t>
      </w:r>
    </w:p>
    <w:p w14:paraId="60A49691" w14:textId="77777777" w:rsidR="00494CEC" w:rsidRPr="00AF5D78" w:rsidRDefault="00583EC2" w:rsidP="0040636E">
      <w:pPr>
        <w:contextualSpacing w:val="0"/>
        <w:jc w:val="both"/>
        <w:rPr>
          <w:rtl/>
        </w:rPr>
      </w:pPr>
      <w:r w:rsidRPr="004725ED">
        <w:rPr>
          <w:highlight w:val="yellow"/>
          <w:rtl/>
        </w:rPr>
        <w:t>مسأله محوری در پژوهش حا</w:t>
      </w:r>
      <w:r w:rsidR="00A41030" w:rsidRPr="004725ED">
        <w:rPr>
          <w:highlight w:val="yellow"/>
          <w:rtl/>
        </w:rPr>
        <w:t xml:space="preserve">ضر، </w:t>
      </w:r>
      <w:r w:rsidR="00E228BE" w:rsidRPr="004725ED">
        <w:rPr>
          <w:rFonts w:hint="cs"/>
          <w:highlight w:val="yellow"/>
          <w:rtl/>
        </w:rPr>
        <w:t>بررسی</w:t>
      </w:r>
      <w:r w:rsidR="00A41030" w:rsidRPr="004725ED">
        <w:rPr>
          <w:highlight w:val="yellow"/>
          <w:rtl/>
        </w:rPr>
        <w:t xml:space="preserve"> </w:t>
      </w:r>
      <w:r w:rsidR="00732DBD" w:rsidRPr="004725ED">
        <w:rPr>
          <w:rFonts w:hint="cs"/>
          <w:highlight w:val="yellow"/>
          <w:rtl/>
        </w:rPr>
        <w:t>کنش‌های تقابلی زنان بر اساس</w:t>
      </w:r>
      <w:r w:rsidR="004725ED" w:rsidRPr="004725ED">
        <w:rPr>
          <w:rFonts w:hint="cs"/>
          <w:highlight w:val="yellow"/>
          <w:rtl/>
        </w:rPr>
        <w:t xml:space="preserve"> فشارهای روانشناختی و</w:t>
      </w:r>
      <w:r w:rsidR="00732DBD" w:rsidRPr="004725ED">
        <w:rPr>
          <w:rFonts w:hint="cs"/>
          <w:highlight w:val="yellow"/>
          <w:rtl/>
        </w:rPr>
        <w:t xml:space="preserve"> احساسات ناشی از مواجه با اعتیاد همسر </w:t>
      </w:r>
      <w:r w:rsidR="00A41030" w:rsidRPr="004725ED">
        <w:rPr>
          <w:rFonts w:hint="cs"/>
          <w:highlight w:val="yellow"/>
          <w:rtl/>
        </w:rPr>
        <w:t>(</w:t>
      </w:r>
      <w:r w:rsidR="00862844" w:rsidRPr="004725ED">
        <w:rPr>
          <w:rFonts w:hint="cs"/>
          <w:highlight w:val="yellow"/>
          <w:rtl/>
        </w:rPr>
        <w:t xml:space="preserve">ناتوانی </w:t>
      </w:r>
      <w:r w:rsidR="00BB7B11" w:rsidRPr="004725ED">
        <w:rPr>
          <w:rFonts w:hint="cs"/>
          <w:highlight w:val="yellow"/>
          <w:rtl/>
        </w:rPr>
        <w:t>در مقابل خشم</w:t>
      </w:r>
      <w:r w:rsidRPr="004725ED">
        <w:rPr>
          <w:highlight w:val="yellow"/>
          <w:rtl/>
        </w:rPr>
        <w:t>) و پیوند آن با پدیده</w:t>
      </w:r>
      <w:r w:rsidRPr="004725ED">
        <w:rPr>
          <w:rFonts w:ascii="Cambria" w:hAnsi="Cambria" w:cs="Cambria" w:hint="cs"/>
          <w:highlight w:val="yellow"/>
          <w:rtl/>
        </w:rPr>
        <w:t> </w:t>
      </w:r>
      <w:r w:rsidR="00A41030" w:rsidRPr="004725ED">
        <w:rPr>
          <w:highlight w:val="yellow"/>
          <w:rtl/>
        </w:rPr>
        <w:t>عو</w:t>
      </w:r>
      <w:r w:rsidR="00A41030" w:rsidRPr="004725ED">
        <w:rPr>
          <w:rFonts w:hint="cs"/>
          <w:highlight w:val="yellow"/>
          <w:rtl/>
        </w:rPr>
        <w:t>د ا</w:t>
      </w:r>
      <w:r w:rsidR="00732DBD" w:rsidRPr="004725ED">
        <w:rPr>
          <w:highlight w:val="yellow"/>
          <w:rtl/>
        </w:rPr>
        <w:t xml:space="preserve">عتیاد </w:t>
      </w:r>
      <w:r w:rsidRPr="004725ED">
        <w:rPr>
          <w:highlight w:val="yellow"/>
          <w:rtl/>
        </w:rPr>
        <w:t>است. از یک سو، بخش بزرگی از ز</w:t>
      </w:r>
      <w:r w:rsidR="00BB7B11" w:rsidRPr="004725ED">
        <w:rPr>
          <w:highlight w:val="yellow"/>
          <w:rtl/>
        </w:rPr>
        <w:t>نان دارای همسر معتاد، وضعیتی</w:t>
      </w:r>
      <w:r w:rsidR="00BB7B11" w:rsidRPr="004725ED">
        <w:rPr>
          <w:rFonts w:hint="cs"/>
          <w:highlight w:val="yellow"/>
          <w:rtl/>
        </w:rPr>
        <w:t xml:space="preserve"> انفعالی </w:t>
      </w:r>
      <w:r w:rsidRPr="004725ED">
        <w:rPr>
          <w:highlight w:val="yellow"/>
          <w:rtl/>
        </w:rPr>
        <w:t xml:space="preserve">در پیش می‌گیرند که در فرهنگ بومی اغلب با مفهوم «سوختن و ساختن» توصیف </w:t>
      </w:r>
      <w:r w:rsidR="00A41030" w:rsidRPr="004725ED">
        <w:rPr>
          <w:rFonts w:hint="cs"/>
          <w:highlight w:val="yellow"/>
          <w:rtl/>
        </w:rPr>
        <w:t>می‌شود. این</w:t>
      </w:r>
      <w:r w:rsidRPr="004725ED">
        <w:rPr>
          <w:highlight w:val="yellow"/>
          <w:rtl/>
        </w:rPr>
        <w:t xml:space="preserve"> انفعال که ریشه در «درماندگی آموخته‌شده» دارد، منجر به اتخاذ راهبردهای «هم‌وابستگی» می‌گردد؛ جایی که زن با فداکاری افراطی و پوشش دادن اشتباهات همسر، </w:t>
      </w:r>
      <w:r w:rsidR="00A41030" w:rsidRPr="004725ED">
        <w:rPr>
          <w:highlight w:val="yellow"/>
          <w:rtl/>
        </w:rPr>
        <w:t>ناخواسته به</w:t>
      </w:r>
      <w:r w:rsidR="00A41030" w:rsidRPr="004725ED">
        <w:rPr>
          <w:rFonts w:hint="cs"/>
          <w:highlight w:val="yellow"/>
          <w:rtl/>
        </w:rPr>
        <w:t xml:space="preserve"> نات</w:t>
      </w:r>
      <w:r w:rsidR="00A41030" w:rsidRPr="004725ED">
        <w:rPr>
          <w:highlight w:val="yellow"/>
          <w:rtl/>
        </w:rPr>
        <w:t>وانمندسازی</w:t>
      </w:r>
      <w:r w:rsidR="00A41030" w:rsidRPr="004725ED">
        <w:rPr>
          <w:rStyle w:val="FootnoteReference"/>
          <w:highlight w:val="yellow"/>
          <w:rtl/>
        </w:rPr>
        <w:footnoteReference w:id="13"/>
      </w:r>
      <w:r w:rsidR="00A41030" w:rsidRPr="004725ED">
        <w:rPr>
          <w:rFonts w:hint="cs"/>
          <w:highlight w:val="yellow"/>
          <w:rtl/>
        </w:rPr>
        <w:t xml:space="preserve"> </w:t>
      </w:r>
      <w:r w:rsidR="00A41030" w:rsidRPr="004725ED">
        <w:rPr>
          <w:highlight w:val="yellow"/>
          <w:rtl/>
        </w:rPr>
        <w:t>نام</w:t>
      </w:r>
      <w:r w:rsidR="00A41030" w:rsidRPr="004725ED">
        <w:rPr>
          <w:rFonts w:hint="cs"/>
          <w:highlight w:val="yellow"/>
          <w:rtl/>
        </w:rPr>
        <w:t>عقول فرد</w:t>
      </w:r>
      <w:r w:rsidRPr="004725ED">
        <w:rPr>
          <w:highlight w:val="yellow"/>
          <w:rtl/>
        </w:rPr>
        <w:t xml:space="preserve"> معتاد کمک کرده و بستر را برای تداوم مصرف یا عود مجدد فراهم</w:t>
      </w:r>
      <w:r w:rsidR="00A41030" w:rsidRPr="004725ED">
        <w:rPr>
          <w:rFonts w:hint="cs"/>
          <w:highlight w:val="yellow"/>
          <w:rtl/>
        </w:rPr>
        <w:t xml:space="preserve"> می‌سازد</w:t>
      </w:r>
      <w:r w:rsidR="007815F7" w:rsidRPr="004725ED">
        <w:rPr>
          <w:rFonts w:hint="cs"/>
          <w:highlight w:val="yellow"/>
          <w:rtl/>
        </w:rPr>
        <w:t>(</w:t>
      </w:r>
      <w:r w:rsidR="007815F7" w:rsidRPr="004725ED">
        <w:rPr>
          <w:rFonts w:ascii="Times New Roman" w:eastAsia="Times New Roman" w:hAnsi="Times New Roman" w:hint="cs"/>
          <w:highlight w:val="yellow"/>
          <w:rtl/>
        </w:rPr>
        <w:t>بابائی</w:t>
      </w:r>
      <w:r w:rsidR="007815F7" w:rsidRPr="004725ED">
        <w:rPr>
          <w:rFonts w:hint="cs"/>
          <w:highlight w:val="yellow"/>
          <w:rtl/>
        </w:rPr>
        <w:t>، 1404؛ استلرن</w:t>
      </w:r>
      <w:r w:rsidR="007815F7" w:rsidRPr="004725ED">
        <w:rPr>
          <w:rStyle w:val="FootnoteReference"/>
          <w:highlight w:val="yellow"/>
          <w:rtl/>
        </w:rPr>
        <w:footnoteReference w:id="14"/>
      </w:r>
      <w:r w:rsidR="007815F7" w:rsidRPr="004725ED">
        <w:rPr>
          <w:rFonts w:hint="cs"/>
          <w:highlight w:val="yellow"/>
          <w:rtl/>
        </w:rPr>
        <w:t xml:space="preserve"> و همکاران ، 2023)</w:t>
      </w:r>
      <w:r w:rsidR="00A41030" w:rsidRPr="004725ED">
        <w:rPr>
          <w:rFonts w:hint="cs"/>
          <w:highlight w:val="yellow"/>
          <w:rtl/>
        </w:rPr>
        <w:t xml:space="preserve">. </w:t>
      </w:r>
      <w:r w:rsidRPr="004725ED">
        <w:rPr>
          <w:highlight w:val="yellow"/>
          <w:rtl/>
        </w:rPr>
        <w:t>از سوی دیگر، تحقیقات نشان می‌دهند که وقتی راهبردهای انفعالی به تغییر رفتار همسر منجر نمی‌شود، بسیاری از این زنان به سمت قطب پرخاشگری و خصومت سوق می‌یابند. آمارها حاکی از آن است که حدود ۲۳ درصد از این زنان علائم بالینی پرخاشگری شدید را نشان می‌دهند و در مواجهه با سوءرفتار همسر، از خشونت فیزیکی یا کلامی به عنوان ابزاری برای «انتقام» یا تخلیه فشارهای درونی استفاده می‌کن</w:t>
      </w:r>
      <w:r w:rsidR="00A41030" w:rsidRPr="004725ED">
        <w:rPr>
          <w:rFonts w:hint="cs"/>
          <w:highlight w:val="yellow"/>
          <w:rtl/>
        </w:rPr>
        <w:t>ند</w:t>
      </w:r>
      <w:r w:rsidR="0040636E" w:rsidRPr="004725ED">
        <w:rPr>
          <w:rFonts w:hint="cs"/>
          <w:highlight w:val="yellow"/>
          <w:rtl/>
        </w:rPr>
        <w:t xml:space="preserve"> </w:t>
      </w:r>
      <w:r w:rsidR="007815F7" w:rsidRPr="004725ED">
        <w:rPr>
          <w:rFonts w:hint="cs"/>
          <w:highlight w:val="yellow"/>
          <w:rtl/>
        </w:rPr>
        <w:t>(</w:t>
      </w:r>
      <w:r w:rsidR="007815F7" w:rsidRPr="004725ED">
        <w:rPr>
          <w:rFonts w:ascii="Times New Roman" w:eastAsia="Times New Roman" w:hAnsi="Times New Roman" w:hint="cs"/>
          <w:highlight w:val="yellow"/>
          <w:rtl/>
        </w:rPr>
        <w:t>بابائی</w:t>
      </w:r>
      <w:r w:rsidR="007815F7" w:rsidRPr="004725ED">
        <w:rPr>
          <w:rFonts w:hint="cs"/>
          <w:highlight w:val="yellow"/>
          <w:rtl/>
        </w:rPr>
        <w:t>، 1404)</w:t>
      </w:r>
      <w:r w:rsidR="00A41030" w:rsidRPr="004725ED">
        <w:rPr>
          <w:rFonts w:hint="cs"/>
          <w:highlight w:val="yellow"/>
          <w:rtl/>
        </w:rPr>
        <w:t>. این</w:t>
      </w:r>
      <w:r w:rsidRPr="004725ED">
        <w:rPr>
          <w:highlight w:val="yellow"/>
          <w:rtl/>
        </w:rPr>
        <w:t xml:space="preserve"> رفتارهای </w:t>
      </w:r>
      <w:r w:rsidR="00BB7B11" w:rsidRPr="004725ED">
        <w:rPr>
          <w:rFonts w:hint="cs"/>
          <w:highlight w:val="yellow"/>
          <w:rtl/>
        </w:rPr>
        <w:t>ناشی از خشم</w:t>
      </w:r>
      <w:r w:rsidRPr="004725ED">
        <w:rPr>
          <w:highlight w:val="yellow"/>
          <w:rtl/>
        </w:rPr>
        <w:t xml:space="preserve">، فضایی متشنج و سرشار از اسنادهای منفی </w:t>
      </w:r>
      <w:r w:rsidRPr="004725ED">
        <w:rPr>
          <w:highlight w:val="yellow"/>
          <w:rtl/>
        </w:rPr>
        <w:lastRenderedPageBreak/>
        <w:t xml:space="preserve">ایجاد می‌کند که بر اساس نظریه سیستم‌های خانواده، یکی از قوی‌ترین محرک‌های محیطی برای تحریک ولع مصرف مجدد در فرد معتاد محسوب </w:t>
      </w:r>
      <w:r w:rsidR="00494CEC" w:rsidRPr="004725ED">
        <w:rPr>
          <w:rFonts w:hint="cs"/>
          <w:highlight w:val="yellow"/>
          <w:rtl/>
        </w:rPr>
        <w:t>می‌شود</w:t>
      </w:r>
      <w:r w:rsidR="00892CF3" w:rsidRPr="004725ED">
        <w:rPr>
          <w:rFonts w:hint="cs"/>
          <w:highlight w:val="yellow"/>
          <w:rtl/>
        </w:rPr>
        <w:t xml:space="preserve"> </w:t>
      </w:r>
      <w:r w:rsidR="00494CEC" w:rsidRPr="004725ED">
        <w:rPr>
          <w:rFonts w:hint="cs"/>
          <w:highlight w:val="yellow"/>
          <w:rtl/>
        </w:rPr>
        <w:t>(</w:t>
      </w:r>
      <w:r w:rsidR="00892CF3" w:rsidRPr="004725ED">
        <w:rPr>
          <w:rFonts w:hint="cs"/>
          <w:highlight w:val="yellow"/>
          <w:rtl/>
        </w:rPr>
        <w:t>امیدیان و همکاران، 1401</w:t>
      </w:r>
      <w:r w:rsidR="00A41030" w:rsidRPr="004725ED">
        <w:rPr>
          <w:rFonts w:hint="cs"/>
          <w:highlight w:val="yellow"/>
          <w:rtl/>
        </w:rPr>
        <w:t>).</w:t>
      </w:r>
      <w:r w:rsidR="00494CEC" w:rsidRPr="004725ED">
        <w:rPr>
          <w:rFonts w:hint="cs"/>
          <w:highlight w:val="yellow"/>
          <w:rtl/>
        </w:rPr>
        <w:t xml:space="preserve"> </w:t>
      </w:r>
      <w:r w:rsidRPr="004725ED">
        <w:rPr>
          <w:highlight w:val="yellow"/>
          <w:rtl/>
        </w:rPr>
        <w:t>شکاف اصلی پژوهشی زمانی برجسته می‌شود که متوجه تناقضات موجود در یافته‌های پیشین می‌شویم. برای مثال، در حالی که اکثریت مطالعات بر کاهش شدید کیفیت زندگی این زنان تأکید دارند، برخی پژوهش‌ها تفاوت معناداری میان آنان و زنان دارای همسر غیرمعتاد گزارش نکرده‌اند</w:t>
      </w:r>
      <w:r w:rsidR="00190B2D" w:rsidRPr="004725ED">
        <w:rPr>
          <w:rFonts w:hint="cs"/>
          <w:highlight w:val="yellow"/>
          <w:rtl/>
        </w:rPr>
        <w:t xml:space="preserve"> </w:t>
      </w:r>
      <w:r w:rsidRPr="004725ED">
        <w:rPr>
          <w:highlight w:val="yellow"/>
          <w:rtl/>
        </w:rPr>
        <w:t>که این امر نشان‌دهنده تفاوت‌های فردی و فرهنگی است که ابزارهای کمّی قادر به شناسایی آن نیستن</w:t>
      </w:r>
      <w:r w:rsidR="00494CEC" w:rsidRPr="004725ED">
        <w:rPr>
          <w:rFonts w:hint="cs"/>
          <w:highlight w:val="yellow"/>
          <w:rtl/>
        </w:rPr>
        <w:t>د</w:t>
      </w:r>
      <w:r w:rsidR="0040636E" w:rsidRPr="004725ED">
        <w:rPr>
          <w:rFonts w:hint="cs"/>
          <w:highlight w:val="yellow"/>
          <w:rtl/>
        </w:rPr>
        <w:t xml:space="preserve"> </w:t>
      </w:r>
      <w:r w:rsidR="00494CEC" w:rsidRPr="004725ED">
        <w:rPr>
          <w:rFonts w:hint="cs"/>
          <w:highlight w:val="yellow"/>
          <w:rtl/>
        </w:rPr>
        <w:t>(منچری و همکاران؛ 2021</w:t>
      </w:r>
      <w:r w:rsidR="009075B1" w:rsidRPr="004725ED">
        <w:rPr>
          <w:rFonts w:hint="cs"/>
          <w:highlight w:val="yellow"/>
          <w:rtl/>
        </w:rPr>
        <w:t>)،</w:t>
      </w:r>
      <w:r w:rsidR="00494CEC" w:rsidRPr="004725ED">
        <w:rPr>
          <w:rFonts w:hint="cs"/>
          <w:highlight w:val="yellow"/>
          <w:rtl/>
        </w:rPr>
        <w:t xml:space="preserve"> بناب</w:t>
      </w:r>
      <w:r w:rsidRPr="004725ED">
        <w:rPr>
          <w:highlight w:val="yellow"/>
          <w:rtl/>
        </w:rPr>
        <w:t xml:space="preserve">راین، </w:t>
      </w:r>
      <w:r w:rsidR="003939CB" w:rsidRPr="004725ED">
        <w:rPr>
          <w:highlight w:val="yellow"/>
          <w:rtl/>
        </w:rPr>
        <w:t xml:space="preserve">کالبدشکافی </w:t>
      </w:r>
      <w:r w:rsidR="003939CB" w:rsidRPr="004725ED">
        <w:rPr>
          <w:rFonts w:hint="cs"/>
          <w:highlight w:val="yellow"/>
          <w:rtl/>
        </w:rPr>
        <w:t xml:space="preserve">تجارب روانی و احساسی </w:t>
      </w:r>
      <w:r w:rsidRPr="004725ED">
        <w:rPr>
          <w:highlight w:val="yellow"/>
          <w:rtl/>
        </w:rPr>
        <w:t xml:space="preserve">این زنان </w:t>
      </w:r>
      <w:r w:rsidR="003939CB" w:rsidRPr="004725ED">
        <w:rPr>
          <w:rFonts w:hint="cs"/>
          <w:highlight w:val="yellow"/>
          <w:rtl/>
        </w:rPr>
        <w:t>(به عنوان علت اصلی بروز کنش‌های مقابله‌ای) مشخص می‌</w:t>
      </w:r>
      <w:r w:rsidRPr="004725ED">
        <w:rPr>
          <w:highlight w:val="yellow"/>
          <w:rtl/>
        </w:rPr>
        <w:t>شود تا مشخص گردد چگونه نوسان میان انفعال و پرخاشگری، به بازتولید چرخه اعتیاد در بافت خانواده ایرانی منجر می‌شود</w:t>
      </w:r>
      <w:r w:rsidRPr="004725ED">
        <w:rPr>
          <w:highlight w:val="yellow"/>
        </w:rPr>
        <w:t>.</w:t>
      </w:r>
    </w:p>
    <w:p w14:paraId="253111FE" w14:textId="77777777" w:rsidR="004725ED" w:rsidRPr="004725ED" w:rsidRDefault="00494CEC" w:rsidP="004725ED">
      <w:pPr>
        <w:pStyle w:val="a1"/>
        <w:ind w:firstLine="0"/>
        <w:jc w:val="both"/>
        <w:rPr>
          <w:sz w:val="26"/>
          <w:highlight w:val="green"/>
          <w:rtl/>
        </w:rPr>
      </w:pPr>
      <w:commentRangeStart w:id="3"/>
      <w:r w:rsidRPr="004725ED">
        <w:rPr>
          <w:rFonts w:hint="cs"/>
          <w:sz w:val="26"/>
          <w:highlight w:val="green"/>
          <w:rtl/>
        </w:rPr>
        <w:t>د</w:t>
      </w:r>
      <w:r w:rsidR="00583EC2" w:rsidRPr="004725ED">
        <w:rPr>
          <w:sz w:val="26"/>
          <w:highlight w:val="green"/>
          <w:rtl/>
        </w:rPr>
        <w:t xml:space="preserve">ر تبیین </w:t>
      </w:r>
      <w:commentRangeEnd w:id="3"/>
      <w:r w:rsidR="000B0A13">
        <w:rPr>
          <w:rStyle w:val="CommentReference"/>
          <w:rtl/>
        </w:rPr>
        <w:commentReference w:id="3"/>
      </w:r>
      <w:r w:rsidR="00583EC2" w:rsidRPr="004725ED">
        <w:rPr>
          <w:sz w:val="26"/>
          <w:highlight w:val="green"/>
          <w:rtl/>
        </w:rPr>
        <w:t>نظری تقابل زنان با اع</w:t>
      </w:r>
      <w:r w:rsidR="00BB7B11" w:rsidRPr="004725ED">
        <w:rPr>
          <w:sz w:val="26"/>
          <w:highlight w:val="green"/>
          <w:rtl/>
        </w:rPr>
        <w:t xml:space="preserve">تیاد همسر، چهار چارچوب محوری </w:t>
      </w:r>
      <w:r w:rsidR="00BB7B11" w:rsidRPr="004725ED">
        <w:rPr>
          <w:rFonts w:hint="cs"/>
          <w:sz w:val="26"/>
          <w:highlight w:val="green"/>
          <w:rtl/>
        </w:rPr>
        <w:t>این پژوهش بر نظریات زیر است:</w:t>
      </w:r>
      <w:r w:rsidRPr="004725ED">
        <w:rPr>
          <w:rFonts w:hint="cs"/>
          <w:sz w:val="26"/>
          <w:highlight w:val="green"/>
          <w:rtl/>
        </w:rPr>
        <w:t xml:space="preserve"> </w:t>
      </w:r>
      <w:r w:rsidRPr="004725ED">
        <w:rPr>
          <w:sz w:val="26"/>
          <w:highlight w:val="green"/>
          <w:rtl/>
        </w:rPr>
        <w:t>نظریه طرحواره جنسیت (ب</w:t>
      </w:r>
      <w:r w:rsidRPr="004725ED">
        <w:rPr>
          <w:rFonts w:hint="cs"/>
          <w:sz w:val="26"/>
          <w:highlight w:val="green"/>
          <w:rtl/>
        </w:rPr>
        <w:t xml:space="preserve">م): </w:t>
      </w:r>
      <w:r w:rsidR="00583EC2" w:rsidRPr="004725ED">
        <w:rPr>
          <w:sz w:val="26"/>
          <w:highlight w:val="green"/>
        </w:rPr>
        <w:t> </w:t>
      </w:r>
      <w:r w:rsidR="00583EC2" w:rsidRPr="004725ED">
        <w:rPr>
          <w:sz w:val="26"/>
          <w:highlight w:val="green"/>
          <w:rtl/>
        </w:rPr>
        <w:t>این نظریه توضیح می‌دهد که چگونه الگوهای فرهنگی، نقش‌های خاصی را به زنان تحمیل می‌کنند. در خانواده‌های درگیر اعتیاد، زنان بر اساس طرحواره‌های جنسیتی بومی، نقش «ایثارگر» و «مراقب وسواسی» را می‌پذیر</w:t>
      </w:r>
      <w:r w:rsidRPr="004725ED">
        <w:rPr>
          <w:rFonts w:hint="cs"/>
          <w:sz w:val="26"/>
          <w:highlight w:val="green"/>
          <w:rtl/>
        </w:rPr>
        <w:t>ند</w:t>
      </w:r>
      <w:r w:rsidR="0040636E" w:rsidRPr="004725ED">
        <w:rPr>
          <w:rFonts w:hint="cs"/>
          <w:sz w:val="26"/>
          <w:highlight w:val="green"/>
          <w:rtl/>
        </w:rPr>
        <w:t xml:space="preserve"> </w:t>
      </w:r>
      <w:r w:rsidRPr="004725ED">
        <w:rPr>
          <w:rFonts w:hint="cs"/>
          <w:sz w:val="26"/>
          <w:highlight w:val="green"/>
          <w:rtl/>
        </w:rPr>
        <w:t>(</w:t>
      </w:r>
      <w:r w:rsidR="00413D5A" w:rsidRPr="004725ED">
        <w:rPr>
          <w:rFonts w:hint="cs"/>
          <w:sz w:val="26"/>
          <w:highlight w:val="green"/>
          <w:rtl/>
        </w:rPr>
        <w:t>اوکاتی و عرب، 2022</w:t>
      </w:r>
      <w:r w:rsidRPr="004725ED">
        <w:rPr>
          <w:rFonts w:hint="cs"/>
          <w:sz w:val="26"/>
          <w:highlight w:val="green"/>
          <w:rtl/>
        </w:rPr>
        <w:t xml:space="preserve">). </w:t>
      </w:r>
      <w:r w:rsidR="00583EC2" w:rsidRPr="004725ED">
        <w:rPr>
          <w:sz w:val="26"/>
          <w:highlight w:val="green"/>
          <w:rtl/>
        </w:rPr>
        <w:t xml:space="preserve">پذیرش نقش، زیربنای رفتارهای هم‌وابسته‌ای است که در آن زن، هویت خود را در گروِ کنترل و نجات همسر معتاد می‌بیند و همین امر منجر به انفعال در برابر سلامت روان شخصی‌اش </w:t>
      </w:r>
      <w:r w:rsidRPr="004725ED">
        <w:rPr>
          <w:rFonts w:hint="cs"/>
          <w:sz w:val="26"/>
          <w:highlight w:val="green"/>
          <w:rtl/>
        </w:rPr>
        <w:t>می‌گردد</w:t>
      </w:r>
      <w:r w:rsidR="00413D5A" w:rsidRPr="004725ED">
        <w:rPr>
          <w:rFonts w:ascii="Times New Roman" w:eastAsia="Times New Roman" w:hAnsi="Times New Roman" w:hint="cs"/>
          <w:sz w:val="26"/>
          <w:highlight w:val="green"/>
          <w:rtl/>
        </w:rPr>
        <w:t>(اسمیت</w:t>
      </w:r>
      <w:r w:rsidR="00413D5A" w:rsidRPr="004725ED">
        <w:rPr>
          <w:rStyle w:val="FootnoteReference"/>
          <w:rFonts w:ascii="Times New Roman" w:eastAsia="Times New Roman" w:hAnsi="Times New Roman"/>
          <w:sz w:val="26"/>
          <w:highlight w:val="green"/>
          <w:rtl/>
        </w:rPr>
        <w:footnoteReference w:id="15"/>
      </w:r>
      <w:r w:rsidR="00413D5A" w:rsidRPr="004725ED">
        <w:rPr>
          <w:rFonts w:ascii="Times New Roman" w:eastAsia="Times New Roman" w:hAnsi="Times New Roman" w:hint="cs"/>
          <w:sz w:val="26"/>
          <w:highlight w:val="green"/>
          <w:rtl/>
        </w:rPr>
        <w:t xml:space="preserve"> و همکاران، 2023)</w:t>
      </w:r>
      <w:r w:rsidR="00413D5A" w:rsidRPr="004725ED">
        <w:rPr>
          <w:rFonts w:hint="cs"/>
          <w:sz w:val="26"/>
          <w:highlight w:val="green"/>
          <w:rtl/>
        </w:rPr>
        <w:t>.</w:t>
      </w:r>
      <w:r w:rsidR="004725ED" w:rsidRPr="004725ED">
        <w:rPr>
          <w:rFonts w:hint="cs"/>
          <w:sz w:val="26"/>
          <w:highlight w:val="green"/>
          <w:rtl/>
        </w:rPr>
        <w:t xml:space="preserve"> </w:t>
      </w:r>
    </w:p>
    <w:p w14:paraId="668C0487" w14:textId="77777777" w:rsidR="009075B1" w:rsidRPr="004725ED" w:rsidRDefault="004725ED" w:rsidP="004725ED">
      <w:pPr>
        <w:pStyle w:val="a1"/>
        <w:ind w:firstLine="0"/>
        <w:jc w:val="both"/>
        <w:rPr>
          <w:rFonts w:eastAsia="B Lotus"/>
          <w:sz w:val="26"/>
          <w:highlight w:val="green"/>
          <w:rtl/>
        </w:rPr>
      </w:pPr>
      <w:r w:rsidRPr="004725ED">
        <w:rPr>
          <w:rFonts w:hint="cs"/>
          <w:sz w:val="26"/>
          <w:highlight w:val="green"/>
          <w:rtl/>
        </w:rPr>
        <w:t xml:space="preserve"> </w:t>
      </w:r>
      <w:r w:rsidR="00C63CCA" w:rsidRPr="004725ED">
        <w:rPr>
          <w:rFonts w:hint="cs"/>
          <w:sz w:val="26"/>
          <w:highlight w:val="green"/>
          <w:rtl/>
        </w:rPr>
        <w:t>نظریه دلبستگی و پدیده هم‌وابستگی</w:t>
      </w:r>
      <w:r w:rsidRPr="004725ED">
        <w:rPr>
          <w:rFonts w:eastAsia="B Lotus" w:hint="cs"/>
          <w:sz w:val="26"/>
          <w:highlight w:val="green"/>
          <w:rtl/>
        </w:rPr>
        <w:t xml:space="preserve">: </w:t>
      </w:r>
      <w:r w:rsidR="00C63CCA" w:rsidRPr="004725ED">
        <w:rPr>
          <w:rFonts w:hint="cs"/>
          <w:sz w:val="26"/>
          <w:highlight w:val="green"/>
          <w:rtl/>
        </w:rPr>
        <w:t xml:space="preserve">نظریه دلبستگی </w:t>
      </w:r>
      <w:r w:rsidR="00C63CCA" w:rsidRPr="004725ED">
        <w:rPr>
          <w:rStyle w:val="FootnoteReference"/>
          <w:sz w:val="26"/>
          <w:highlight w:val="green"/>
          <w:rtl/>
        </w:rPr>
        <w:footnoteReference w:id="16"/>
      </w:r>
      <w:r w:rsidR="00C63CCA" w:rsidRPr="004725ED">
        <w:rPr>
          <w:rFonts w:hint="cs"/>
          <w:sz w:val="26"/>
          <w:highlight w:val="green"/>
          <w:rtl/>
        </w:rPr>
        <w:t xml:space="preserve"> تبیین‌گرامنیت عاطفی در خانواده‌های درگیر اعتیاد است. سوءمصرف مواد باعث گسست در پیوند عاطفی و از بین رفتن «پایگاه ایمن» در خانواده شده و زن را در مقابل اضطراب و </w:t>
      </w:r>
      <w:r w:rsidR="008837B1" w:rsidRPr="004725ED">
        <w:rPr>
          <w:rFonts w:hint="cs"/>
          <w:sz w:val="26"/>
          <w:highlight w:val="green"/>
          <w:rtl/>
        </w:rPr>
        <w:t xml:space="preserve">خشم‌های واکنشی آسیب‌پذیر می‌کند. </w:t>
      </w:r>
      <w:r w:rsidR="00C63CCA" w:rsidRPr="004725ED">
        <w:rPr>
          <w:rFonts w:hint="cs"/>
          <w:sz w:val="26"/>
          <w:highlight w:val="green"/>
          <w:rtl/>
        </w:rPr>
        <w:t>در این بافت، پدیده و</w:t>
      </w:r>
      <w:r w:rsidR="00C63CCA" w:rsidRPr="004725ED">
        <w:rPr>
          <w:rFonts w:ascii="Cambria" w:hAnsi="Cambria" w:cs="Cambria" w:hint="cs"/>
          <w:sz w:val="26"/>
          <w:highlight w:val="green"/>
          <w:rtl/>
        </w:rPr>
        <w:t> </w:t>
      </w:r>
      <w:r w:rsidR="00C63CCA" w:rsidRPr="004725ED">
        <w:rPr>
          <w:rFonts w:hint="cs"/>
          <w:sz w:val="26"/>
          <w:highlight w:val="green"/>
          <w:rtl/>
        </w:rPr>
        <w:t>هم‌وابستگی</w:t>
      </w:r>
      <w:r w:rsidR="00C63CCA" w:rsidRPr="004725ED">
        <w:rPr>
          <w:rStyle w:val="FootnoteReference"/>
          <w:sz w:val="26"/>
          <w:highlight w:val="green"/>
          <w:rtl/>
        </w:rPr>
        <w:footnoteReference w:id="17"/>
      </w:r>
      <w:r w:rsidR="00C63CCA" w:rsidRPr="004725ED">
        <w:rPr>
          <w:rFonts w:hint="cs"/>
          <w:sz w:val="26"/>
          <w:highlight w:val="green"/>
          <w:rtl/>
        </w:rPr>
        <w:t xml:space="preserve"> شکل می‌گیرد؛ وضعیتی که در آن زن هویت خود را به شرایط  همسر خودگره زده و با ایفا نقش «تسهیل‌کننده</w:t>
      </w:r>
      <w:r w:rsidR="00C63CCA" w:rsidRPr="004725ED">
        <w:rPr>
          <w:rStyle w:val="FootnoteReference"/>
          <w:sz w:val="26"/>
          <w:highlight w:val="green"/>
          <w:rtl/>
        </w:rPr>
        <w:footnoteReference w:id="18"/>
      </w:r>
      <w:r w:rsidR="00C63CCA" w:rsidRPr="004725ED">
        <w:rPr>
          <w:rFonts w:hint="cs"/>
          <w:sz w:val="26"/>
          <w:highlight w:val="green"/>
          <w:rtl/>
        </w:rPr>
        <w:t>» مسئولیت پیامدهای رفتار او را بر عهده می‌گیرد که در نهایت منجر به حذف مکانیزم‌های بازدارنده و تسهیل عود می‌شود</w:t>
      </w:r>
      <w:r w:rsidR="008837B1" w:rsidRPr="004725ED">
        <w:rPr>
          <w:rFonts w:hint="cs"/>
          <w:sz w:val="26"/>
          <w:highlight w:val="green"/>
          <w:rtl/>
        </w:rPr>
        <w:t xml:space="preserve"> (</w:t>
      </w:r>
      <w:r w:rsidRPr="004725ED">
        <w:rPr>
          <w:rFonts w:hint="cs"/>
          <w:sz w:val="26"/>
          <w:highlight w:val="green"/>
          <w:rtl/>
        </w:rPr>
        <w:t>جهاندارلاشکی، 2023؛ مستدام و همکاران، 1402).</w:t>
      </w:r>
    </w:p>
    <w:p w14:paraId="2496A548" w14:textId="77777777" w:rsidR="00494CEC" w:rsidRPr="004725ED" w:rsidRDefault="00494CEC" w:rsidP="00B47BEB">
      <w:pPr>
        <w:pStyle w:val="a1"/>
        <w:jc w:val="both"/>
        <w:rPr>
          <w:sz w:val="26"/>
          <w:highlight w:val="green"/>
          <w:rtl/>
        </w:rPr>
      </w:pPr>
      <w:r w:rsidRPr="004725ED">
        <w:rPr>
          <w:rFonts w:hint="cs"/>
          <w:sz w:val="26"/>
          <w:highlight w:val="green"/>
          <w:rtl/>
        </w:rPr>
        <w:t xml:space="preserve"> نظریه </w:t>
      </w:r>
      <w:r w:rsidR="00583EC2" w:rsidRPr="004725ED">
        <w:rPr>
          <w:sz w:val="26"/>
          <w:highlight w:val="green"/>
          <w:rtl/>
        </w:rPr>
        <w:t>درماندگی آموخته‌شده (سلیگمن</w:t>
      </w:r>
      <w:r w:rsidRPr="004725ED">
        <w:rPr>
          <w:rFonts w:hint="cs"/>
          <w:sz w:val="26"/>
          <w:highlight w:val="green"/>
          <w:rtl/>
        </w:rPr>
        <w:t xml:space="preserve">): </w:t>
      </w:r>
      <w:r w:rsidR="00583EC2" w:rsidRPr="004725ED">
        <w:rPr>
          <w:sz w:val="26"/>
          <w:highlight w:val="green"/>
          <w:rtl/>
        </w:rPr>
        <w:t xml:space="preserve">این مدل برای توصیف وضعیت «انفعال» و سکون محض زنان بسیار حیاتی است. بر این اساس، زنانی که به مدت طولانی تحت آزار، تنش و تجربه‌های مکرر شکست در ترک دادن همسر بوده‌اند، به این باور می‌رسند که کنترلی بر شرایط </w:t>
      </w:r>
      <w:r w:rsidR="0083672B" w:rsidRPr="004725ED">
        <w:rPr>
          <w:rFonts w:hint="cs"/>
          <w:sz w:val="26"/>
          <w:highlight w:val="green"/>
          <w:rtl/>
        </w:rPr>
        <w:t xml:space="preserve">ندارند. </w:t>
      </w:r>
      <w:r w:rsidRPr="004725ED">
        <w:rPr>
          <w:rFonts w:hint="cs"/>
          <w:sz w:val="26"/>
          <w:highlight w:val="green"/>
          <w:rtl/>
        </w:rPr>
        <w:t>ا</w:t>
      </w:r>
      <w:r w:rsidR="00583EC2" w:rsidRPr="004725ED">
        <w:rPr>
          <w:sz w:val="26"/>
          <w:highlight w:val="green"/>
          <w:rtl/>
        </w:rPr>
        <w:t>ین فقدان انگیزش منجر به حالتی از اجتناب و پذیرش منفعلانه شرایط (سوختن و ساختن) می‌شود</w:t>
      </w:r>
      <w:r w:rsidRPr="004725ED">
        <w:rPr>
          <w:sz w:val="26"/>
          <w:highlight w:val="green"/>
          <w:rtl/>
        </w:rPr>
        <w:t xml:space="preserve"> که خود عاملی در تسهیل عود همسر</w:t>
      </w:r>
      <w:r w:rsidRPr="004725ED">
        <w:rPr>
          <w:rFonts w:hint="cs"/>
          <w:sz w:val="26"/>
          <w:highlight w:val="green"/>
          <w:rtl/>
        </w:rPr>
        <w:t xml:space="preserve"> است</w:t>
      </w:r>
      <w:r w:rsidR="0083672B" w:rsidRPr="004725ED">
        <w:rPr>
          <w:rFonts w:hint="cs"/>
          <w:sz w:val="26"/>
          <w:highlight w:val="green"/>
          <w:rtl/>
        </w:rPr>
        <w:t xml:space="preserve"> </w:t>
      </w:r>
      <w:r w:rsidR="00190B2D" w:rsidRPr="004725ED">
        <w:rPr>
          <w:sz w:val="26"/>
          <w:highlight w:val="green"/>
          <w:rtl/>
        </w:rPr>
        <w:t>(</w:t>
      </w:r>
      <w:r w:rsidR="0083672B" w:rsidRPr="004725ED">
        <w:rPr>
          <w:rFonts w:hint="cs"/>
          <w:sz w:val="26"/>
          <w:highlight w:val="green"/>
          <w:rtl/>
        </w:rPr>
        <w:t>محمدی، حیدری و داوودی، 1404</w:t>
      </w:r>
      <w:r w:rsidR="00C10418" w:rsidRPr="004725ED">
        <w:rPr>
          <w:rFonts w:hint="cs"/>
          <w:sz w:val="26"/>
          <w:highlight w:val="green"/>
          <w:rtl/>
        </w:rPr>
        <w:t>).</w:t>
      </w:r>
    </w:p>
    <w:p w14:paraId="424F86C2" w14:textId="77777777" w:rsidR="009075B1" w:rsidRPr="004725ED" w:rsidRDefault="00494CEC" w:rsidP="00B47BEB">
      <w:pPr>
        <w:pStyle w:val="a1"/>
        <w:jc w:val="both"/>
        <w:rPr>
          <w:sz w:val="26"/>
          <w:highlight w:val="green"/>
          <w:rtl/>
        </w:rPr>
      </w:pPr>
      <w:r w:rsidRPr="004725ED">
        <w:rPr>
          <w:rFonts w:hint="cs"/>
          <w:sz w:val="26"/>
          <w:highlight w:val="green"/>
          <w:rtl/>
        </w:rPr>
        <w:t>م</w:t>
      </w:r>
      <w:r w:rsidR="00583EC2" w:rsidRPr="004725ED">
        <w:rPr>
          <w:sz w:val="26"/>
          <w:highlight w:val="green"/>
          <w:rtl/>
        </w:rPr>
        <w:t>دل تنظیم هیجان (گراس</w:t>
      </w:r>
      <w:r w:rsidRPr="004725ED">
        <w:rPr>
          <w:rFonts w:hint="cs"/>
          <w:sz w:val="26"/>
          <w:highlight w:val="green"/>
          <w:rtl/>
        </w:rPr>
        <w:t xml:space="preserve">): </w:t>
      </w:r>
      <w:r w:rsidR="00583EC2" w:rsidRPr="004725ED">
        <w:rPr>
          <w:sz w:val="26"/>
          <w:highlight w:val="green"/>
          <w:rtl/>
        </w:rPr>
        <w:t xml:space="preserve">این چارچوب نظری برای تبیین قطب «پرخاشگری» استفاده می‌شود. طبق این مدل، رفتارهای پرخاشگرانه زنان ناشی از ضعف در راهبردهای سازگارانه برای مدیریت خشم و استرس‌های مزمن </w:t>
      </w:r>
      <w:r w:rsidRPr="004725ED">
        <w:rPr>
          <w:rFonts w:hint="cs"/>
          <w:sz w:val="26"/>
          <w:highlight w:val="green"/>
          <w:rtl/>
        </w:rPr>
        <w:t>است. وقتی</w:t>
      </w:r>
      <w:r w:rsidR="00583EC2" w:rsidRPr="004725ED">
        <w:rPr>
          <w:sz w:val="26"/>
          <w:highlight w:val="green"/>
          <w:rtl/>
        </w:rPr>
        <w:t xml:space="preserve"> زن قادر به بازآرایی شناختی موقعیت نیست، به سمت واکنش‌های هیجانی ناپخته و تنش‌زا سوق می‌یابد که فضای روانی خانه را برای فرد در حال ترک، ن</w:t>
      </w:r>
      <w:r w:rsidRPr="004725ED">
        <w:rPr>
          <w:sz w:val="26"/>
          <w:highlight w:val="green"/>
          <w:rtl/>
        </w:rPr>
        <w:t>اامن</w:t>
      </w:r>
      <w:r w:rsidRPr="004725ED">
        <w:rPr>
          <w:rFonts w:hint="cs"/>
          <w:sz w:val="26"/>
          <w:highlight w:val="green"/>
          <w:rtl/>
        </w:rPr>
        <w:t xml:space="preserve"> می‌سازد</w:t>
      </w:r>
      <w:r w:rsidR="00C63CCA" w:rsidRPr="004725ED">
        <w:rPr>
          <w:rFonts w:hint="cs"/>
          <w:sz w:val="26"/>
          <w:highlight w:val="green"/>
          <w:rtl/>
        </w:rPr>
        <w:t xml:space="preserve"> (</w:t>
      </w:r>
      <w:r w:rsidR="00BA2E13" w:rsidRPr="004725ED">
        <w:rPr>
          <w:rFonts w:ascii="Times New Roman" w:eastAsia="Times New Roman" w:hAnsi="Times New Roman" w:hint="cs"/>
          <w:sz w:val="26"/>
          <w:highlight w:val="green"/>
          <w:rtl/>
        </w:rPr>
        <w:t xml:space="preserve">عطادخت، جانی، </w:t>
      </w:r>
      <w:r w:rsidR="00C10418" w:rsidRPr="004725ED">
        <w:rPr>
          <w:rFonts w:ascii="Times New Roman" w:eastAsia="Times New Roman" w:hAnsi="Times New Roman" w:hint="cs"/>
          <w:sz w:val="26"/>
          <w:highlight w:val="green"/>
          <w:rtl/>
        </w:rPr>
        <w:t>1399</w:t>
      </w:r>
      <w:r w:rsidR="00C10418" w:rsidRPr="004725ED">
        <w:rPr>
          <w:rFonts w:hint="cs"/>
          <w:sz w:val="26"/>
          <w:highlight w:val="green"/>
          <w:rtl/>
        </w:rPr>
        <w:t xml:space="preserve">؛ </w:t>
      </w:r>
      <w:r w:rsidR="00892CF3" w:rsidRPr="004725ED">
        <w:rPr>
          <w:rFonts w:hint="cs"/>
          <w:sz w:val="26"/>
          <w:highlight w:val="green"/>
          <w:rtl/>
        </w:rPr>
        <w:t>امیدیان و همکاران، 1401).</w:t>
      </w:r>
    </w:p>
    <w:p w14:paraId="7FF1A4E0" w14:textId="77777777" w:rsidR="0083672B" w:rsidRPr="00AF5D78" w:rsidRDefault="00494CEC" w:rsidP="00B47BEB">
      <w:pPr>
        <w:pStyle w:val="a1"/>
        <w:jc w:val="both"/>
        <w:rPr>
          <w:sz w:val="26"/>
          <w:rtl/>
        </w:rPr>
      </w:pPr>
      <w:r w:rsidRPr="004725ED">
        <w:rPr>
          <w:rFonts w:hint="cs"/>
          <w:sz w:val="26"/>
          <w:highlight w:val="green"/>
          <w:rtl/>
        </w:rPr>
        <w:t>ن</w:t>
      </w:r>
      <w:r w:rsidR="009075B1" w:rsidRPr="004725ED">
        <w:rPr>
          <w:sz w:val="26"/>
          <w:highlight w:val="green"/>
          <w:rtl/>
        </w:rPr>
        <w:t>ظریه سیستم‌های خانواده (بو</w:t>
      </w:r>
      <w:r w:rsidR="009075B1" w:rsidRPr="004725ED">
        <w:rPr>
          <w:rFonts w:hint="cs"/>
          <w:sz w:val="26"/>
          <w:highlight w:val="green"/>
          <w:rtl/>
        </w:rPr>
        <w:t xml:space="preserve">ئن): </w:t>
      </w:r>
      <w:r w:rsidR="00583EC2" w:rsidRPr="004725ED">
        <w:rPr>
          <w:sz w:val="26"/>
          <w:highlight w:val="green"/>
          <w:rtl/>
        </w:rPr>
        <w:t>این نظریه بر مفهوم</w:t>
      </w:r>
      <w:r w:rsidR="00B7001B" w:rsidRPr="004725ED">
        <w:rPr>
          <w:rFonts w:hint="cs"/>
          <w:sz w:val="26"/>
          <w:highlight w:val="green"/>
          <w:rtl/>
        </w:rPr>
        <w:t xml:space="preserve"> «</w:t>
      </w:r>
      <w:r w:rsidR="00B7001B" w:rsidRPr="004725ED">
        <w:rPr>
          <w:sz w:val="26"/>
          <w:highlight w:val="green"/>
          <w:rtl/>
        </w:rPr>
        <w:t>تمایزیافتگی خ</w:t>
      </w:r>
      <w:r w:rsidR="00B7001B" w:rsidRPr="004725ED">
        <w:rPr>
          <w:rFonts w:hint="cs"/>
          <w:sz w:val="26"/>
          <w:highlight w:val="green"/>
          <w:rtl/>
        </w:rPr>
        <w:t xml:space="preserve">ود» </w:t>
      </w:r>
      <w:r w:rsidR="00583EC2" w:rsidRPr="004725ED">
        <w:rPr>
          <w:sz w:val="26"/>
          <w:highlight w:val="green"/>
          <w:rtl/>
        </w:rPr>
        <w:t>تمرکز دارد. در سیستم‌های درگیر اعتیاد، به دلیل درهم‌تنیدگی عاطفی شدید، زن قادر به حفظ استقلال فکری و احساسی خود نیس</w:t>
      </w:r>
      <w:r w:rsidR="00B7001B" w:rsidRPr="004725ED">
        <w:rPr>
          <w:rFonts w:hint="cs"/>
          <w:sz w:val="26"/>
          <w:highlight w:val="green"/>
          <w:rtl/>
        </w:rPr>
        <w:t>ت</w:t>
      </w:r>
      <w:r w:rsidR="00C63CCA" w:rsidRPr="004725ED">
        <w:rPr>
          <w:rFonts w:hint="cs"/>
          <w:sz w:val="26"/>
          <w:highlight w:val="green"/>
          <w:rtl/>
        </w:rPr>
        <w:t xml:space="preserve">. </w:t>
      </w:r>
      <w:r w:rsidR="00B7001B" w:rsidRPr="004725ED">
        <w:rPr>
          <w:rFonts w:hint="cs"/>
          <w:sz w:val="26"/>
          <w:highlight w:val="green"/>
          <w:rtl/>
        </w:rPr>
        <w:t>کا</w:t>
      </w:r>
      <w:r w:rsidR="00583EC2" w:rsidRPr="004725ED">
        <w:rPr>
          <w:sz w:val="26"/>
          <w:highlight w:val="green"/>
          <w:rtl/>
        </w:rPr>
        <w:t xml:space="preserve">هش سطح تمایزیافتگی </w:t>
      </w:r>
      <w:r w:rsidR="00583EC2" w:rsidRPr="004725ED">
        <w:rPr>
          <w:sz w:val="26"/>
          <w:highlight w:val="green"/>
          <w:rtl/>
        </w:rPr>
        <w:lastRenderedPageBreak/>
        <w:t>باعث می‌شود زن میان دو قطب واکنش عاطفی شدید (پرخاشگری) و گوشه‌گیری عاطفی (انفعال) نوسان کند که هر دو وضعیت، ثبات ل</w:t>
      </w:r>
      <w:r w:rsidR="00B7001B" w:rsidRPr="004725ED">
        <w:rPr>
          <w:sz w:val="26"/>
          <w:highlight w:val="green"/>
          <w:rtl/>
        </w:rPr>
        <w:t>ازم برای تداوم پاکی همسر را سلب</w:t>
      </w:r>
      <w:r w:rsidR="00B7001B" w:rsidRPr="004725ED">
        <w:rPr>
          <w:rFonts w:hint="cs"/>
          <w:sz w:val="26"/>
          <w:highlight w:val="green"/>
          <w:rtl/>
        </w:rPr>
        <w:t xml:space="preserve"> میکنند</w:t>
      </w:r>
      <w:r w:rsidR="004725ED" w:rsidRPr="004725ED">
        <w:rPr>
          <w:rFonts w:hint="cs"/>
          <w:sz w:val="26"/>
          <w:highlight w:val="green"/>
          <w:rtl/>
        </w:rPr>
        <w:t xml:space="preserve"> </w:t>
      </w:r>
      <w:r w:rsidR="0083672B" w:rsidRPr="004725ED">
        <w:rPr>
          <w:sz w:val="26"/>
          <w:highlight w:val="green"/>
          <w:rtl/>
        </w:rPr>
        <w:t>(مؤیدی‌مهر و همکاران، ۲۰۲۳)</w:t>
      </w:r>
      <w:r w:rsidR="0083672B" w:rsidRPr="004725ED">
        <w:rPr>
          <w:rFonts w:hint="cs"/>
          <w:sz w:val="26"/>
          <w:highlight w:val="green"/>
          <w:rtl/>
        </w:rPr>
        <w:t>.</w:t>
      </w:r>
    </w:p>
    <w:p w14:paraId="744F34DC" w14:textId="77777777" w:rsidR="00583EC2" w:rsidRPr="00AF5D78" w:rsidRDefault="00583EC2" w:rsidP="00B47BEB">
      <w:pPr>
        <w:pStyle w:val="a1"/>
        <w:jc w:val="both"/>
        <w:rPr>
          <w:sz w:val="26"/>
          <w:rtl/>
        </w:rPr>
      </w:pPr>
      <w:r w:rsidRPr="00AF5D78">
        <w:rPr>
          <w:sz w:val="26"/>
          <w:rtl/>
        </w:rPr>
        <w:t xml:space="preserve">در نهایت، پژوهش حاضر با تلفیق این مبانی نظری و استفاده از روایت‌های مستقیم مشارکت‌کنندگان، تلاش می‌کند تا مدلی جامع از </w:t>
      </w:r>
      <w:r w:rsidR="009075B1" w:rsidRPr="00AF5D78">
        <w:rPr>
          <w:rFonts w:hint="cs"/>
          <w:sz w:val="26"/>
          <w:rtl/>
        </w:rPr>
        <w:t>تجربیات احساسی زنان در</w:t>
      </w:r>
      <w:r w:rsidR="009075B1" w:rsidRPr="00AF5D78">
        <w:rPr>
          <w:sz w:val="26"/>
          <w:rtl/>
        </w:rPr>
        <w:t xml:space="preserve"> چرخه عود اعتیاد همسر ارائه دهد</w:t>
      </w:r>
      <w:r w:rsidR="009075B1" w:rsidRPr="00AF5D78">
        <w:rPr>
          <w:rFonts w:hint="cs"/>
          <w:sz w:val="26"/>
          <w:rtl/>
        </w:rPr>
        <w:t>.</w:t>
      </w:r>
    </w:p>
    <w:p w14:paraId="1DABD622" w14:textId="77777777" w:rsidR="003939CB" w:rsidRPr="004725ED" w:rsidRDefault="003939CB" w:rsidP="0040636E">
      <w:pPr>
        <w:pStyle w:val="a1"/>
        <w:jc w:val="both"/>
        <w:rPr>
          <w:rFonts w:ascii="Times New Roman" w:eastAsia="Times New Roman" w:hAnsi="Times New Roman"/>
          <w:sz w:val="26"/>
          <w:highlight w:val="cyan"/>
        </w:rPr>
      </w:pPr>
      <w:r w:rsidRPr="004725ED">
        <w:rPr>
          <w:rFonts w:ascii="Times New Roman" w:eastAsia="Times New Roman" w:hAnsi="Times New Roman"/>
          <w:sz w:val="26"/>
          <w:highlight w:val="cyan"/>
          <w:rtl/>
        </w:rPr>
        <w:t xml:space="preserve">در </w:t>
      </w:r>
      <w:commentRangeStart w:id="4"/>
      <w:r w:rsidRPr="004725ED">
        <w:rPr>
          <w:rFonts w:ascii="Times New Roman" w:eastAsia="Times New Roman" w:hAnsi="Times New Roman"/>
          <w:sz w:val="26"/>
          <w:highlight w:val="cyan"/>
          <w:rtl/>
        </w:rPr>
        <w:t xml:space="preserve">بررسی </w:t>
      </w:r>
      <w:commentRangeEnd w:id="4"/>
      <w:r w:rsidR="000B0A13">
        <w:rPr>
          <w:rStyle w:val="CommentReference"/>
          <w:rtl/>
        </w:rPr>
        <w:commentReference w:id="4"/>
      </w:r>
      <w:r w:rsidRPr="004725ED">
        <w:rPr>
          <w:rFonts w:ascii="Times New Roman" w:eastAsia="Times New Roman" w:hAnsi="Times New Roman"/>
          <w:sz w:val="26"/>
          <w:highlight w:val="cyan"/>
          <w:rtl/>
        </w:rPr>
        <w:t>روندهای روش‌شناختی، ملاحظه می‌شود که ادبیات پژوهشی کنونی میان رویکردهای کمّی (توصیفی، همبستگی و نیمه‌آزمایشی) و کیفی (پدیدارشناسی و نظریه زمینه‌ای) تقسیم شده است</w:t>
      </w:r>
      <w:r w:rsidR="008837B1" w:rsidRPr="004725ED">
        <w:rPr>
          <w:rFonts w:ascii="Times New Roman" w:eastAsia="Times New Roman" w:hAnsi="Times New Roman" w:hint="cs"/>
          <w:sz w:val="26"/>
          <w:highlight w:val="cyan"/>
          <w:rtl/>
        </w:rPr>
        <w:t xml:space="preserve"> </w:t>
      </w:r>
      <w:r w:rsidR="00216108" w:rsidRPr="004725ED">
        <w:rPr>
          <w:rFonts w:ascii="Times New Roman" w:eastAsia="Times New Roman" w:hAnsi="Times New Roman" w:hint="cs"/>
          <w:sz w:val="26"/>
          <w:highlight w:val="cyan"/>
          <w:rtl/>
        </w:rPr>
        <w:t>(</w:t>
      </w:r>
      <w:r w:rsidR="0040636E" w:rsidRPr="004725ED">
        <w:rPr>
          <w:rFonts w:ascii="Times New Roman" w:eastAsia="Times New Roman" w:hAnsi="Times New Roman" w:hint="cs"/>
          <w:sz w:val="26"/>
          <w:highlight w:val="cyan"/>
          <w:rtl/>
        </w:rPr>
        <w:t xml:space="preserve">ترکاشوند و همکاران، </w:t>
      </w:r>
      <w:r w:rsidR="00BB13AC" w:rsidRPr="004725ED">
        <w:rPr>
          <w:rFonts w:ascii="Times New Roman" w:eastAsia="Times New Roman" w:hAnsi="Times New Roman" w:hint="cs"/>
          <w:sz w:val="26"/>
          <w:highlight w:val="cyan"/>
          <w:rtl/>
        </w:rPr>
        <w:t xml:space="preserve">1404). </w:t>
      </w:r>
      <w:r w:rsidR="00216108" w:rsidRPr="004725ED">
        <w:rPr>
          <w:rFonts w:ascii="Times New Roman" w:eastAsia="Times New Roman" w:hAnsi="Times New Roman" w:hint="cs"/>
          <w:sz w:val="26"/>
          <w:highlight w:val="cyan"/>
          <w:rtl/>
        </w:rPr>
        <w:t>د</w:t>
      </w:r>
      <w:r w:rsidRPr="004725ED">
        <w:rPr>
          <w:rFonts w:ascii="Times New Roman" w:eastAsia="Times New Roman" w:hAnsi="Times New Roman"/>
          <w:sz w:val="26"/>
          <w:highlight w:val="cyan"/>
          <w:rtl/>
        </w:rPr>
        <w:t xml:space="preserve">ر حالی که بخش بزرگی از مطالعات برای تعیین شیوع اختلالات و رابطه بین متغیرها از روش‌های پس‌رویدادی و مقطعی استفاده کرده‌اند، یکی از یافته‌های محوری در تحلیل «انفعال» زنان، مفهوم </w:t>
      </w:r>
      <w:r w:rsidR="009075B1" w:rsidRPr="004725ED">
        <w:rPr>
          <w:rFonts w:ascii="Times New Roman" w:eastAsia="Times New Roman" w:hAnsi="Times New Roman"/>
          <w:sz w:val="26"/>
          <w:highlight w:val="cyan"/>
          <w:rtl/>
        </w:rPr>
        <w:t>هم‌وابست</w:t>
      </w:r>
      <w:r w:rsidR="009075B1" w:rsidRPr="004725ED">
        <w:rPr>
          <w:rFonts w:ascii="Times New Roman" w:eastAsia="Times New Roman" w:hAnsi="Times New Roman" w:hint="cs"/>
          <w:sz w:val="26"/>
          <w:highlight w:val="cyan"/>
          <w:rtl/>
        </w:rPr>
        <w:t>گی است،</w:t>
      </w:r>
      <w:r w:rsidRPr="004725ED">
        <w:rPr>
          <w:rFonts w:ascii="Times New Roman" w:eastAsia="Times New Roman" w:hAnsi="Times New Roman"/>
          <w:sz w:val="26"/>
          <w:highlight w:val="cyan"/>
          <w:rtl/>
        </w:rPr>
        <w:t xml:space="preserve"> که در آن زنان در قالب نقش‌های جنسیتی خود، رفتارهایی مانند فداکاری افراطی و مراقبت بیش از حد بروز می‌دهند</w:t>
      </w:r>
      <w:r w:rsidR="0040636E" w:rsidRPr="004725ED">
        <w:rPr>
          <w:rFonts w:ascii="Times New Roman" w:eastAsia="Times New Roman" w:hAnsi="Times New Roman" w:hint="cs"/>
          <w:sz w:val="26"/>
          <w:highlight w:val="cyan"/>
          <w:rtl/>
        </w:rPr>
        <w:t>(بابائی</w:t>
      </w:r>
      <w:r w:rsidR="00B62965" w:rsidRPr="004725ED">
        <w:rPr>
          <w:rFonts w:ascii="Times New Roman" w:eastAsia="Times New Roman" w:hAnsi="Times New Roman" w:hint="cs"/>
          <w:sz w:val="26"/>
          <w:highlight w:val="cyan"/>
          <w:rtl/>
        </w:rPr>
        <w:t xml:space="preserve">، 1404). </w:t>
      </w:r>
      <w:r w:rsidRPr="004725ED">
        <w:rPr>
          <w:rFonts w:ascii="Times New Roman" w:eastAsia="Times New Roman" w:hAnsi="Times New Roman"/>
          <w:sz w:val="26"/>
          <w:highlight w:val="cyan"/>
          <w:rtl/>
        </w:rPr>
        <w:t>گرچه این رفتارها ممکن است فعالانه به نظر برسند، اما پژوهشگران تأکید می‌کنند که این وضعیت در بطن خود نوعی انفعال در برابر «خود» و سلامت روان شخصی را پنهان کرده است</w:t>
      </w:r>
      <w:r w:rsidR="0040636E" w:rsidRPr="004725ED">
        <w:rPr>
          <w:rFonts w:ascii="Times New Roman" w:eastAsia="Times New Roman" w:hAnsi="Times New Roman" w:hint="cs"/>
          <w:sz w:val="26"/>
          <w:highlight w:val="cyan"/>
          <w:rtl/>
        </w:rPr>
        <w:t xml:space="preserve"> </w:t>
      </w:r>
      <w:r w:rsidR="00FA01EE" w:rsidRPr="004725ED">
        <w:rPr>
          <w:rFonts w:ascii="Times New Roman" w:eastAsia="Times New Roman" w:hAnsi="Times New Roman" w:hint="cs"/>
          <w:sz w:val="26"/>
          <w:highlight w:val="cyan"/>
          <w:rtl/>
        </w:rPr>
        <w:t>(تق</w:t>
      </w:r>
      <w:r w:rsidR="008837B1" w:rsidRPr="004725ED">
        <w:rPr>
          <w:rFonts w:ascii="Times New Roman" w:eastAsia="Times New Roman" w:hAnsi="Times New Roman" w:hint="cs"/>
          <w:sz w:val="26"/>
          <w:highlight w:val="cyan"/>
          <w:rtl/>
        </w:rPr>
        <w:t>ی‌</w:t>
      </w:r>
      <w:r w:rsidR="00FA01EE" w:rsidRPr="004725ED">
        <w:rPr>
          <w:rFonts w:ascii="Times New Roman" w:eastAsia="Times New Roman" w:hAnsi="Times New Roman" w:hint="cs"/>
          <w:sz w:val="26"/>
          <w:highlight w:val="cyan"/>
          <w:rtl/>
        </w:rPr>
        <w:t xml:space="preserve">پور، باغستانی، سعادتی، </w:t>
      </w:r>
      <w:r w:rsidR="0043141B" w:rsidRPr="004725ED">
        <w:rPr>
          <w:rFonts w:ascii="Times New Roman" w:eastAsia="Times New Roman" w:hAnsi="Times New Roman" w:hint="cs"/>
          <w:sz w:val="26"/>
          <w:highlight w:val="cyan"/>
          <w:rtl/>
        </w:rPr>
        <w:t xml:space="preserve">1398). </w:t>
      </w:r>
      <w:r w:rsidRPr="004725ED">
        <w:rPr>
          <w:rFonts w:ascii="Times New Roman" w:eastAsia="Times New Roman" w:hAnsi="Times New Roman"/>
          <w:sz w:val="26"/>
          <w:highlight w:val="cyan"/>
          <w:rtl/>
        </w:rPr>
        <w:t>در همین راستا، تجربه زیسته</w:t>
      </w:r>
      <w:r w:rsidR="009075B1" w:rsidRPr="004725ED">
        <w:rPr>
          <w:rFonts w:ascii="Times New Roman" w:eastAsia="Times New Roman" w:hAnsi="Times New Roman" w:hint="cs"/>
          <w:sz w:val="26"/>
          <w:highlight w:val="cyan"/>
          <w:rtl/>
        </w:rPr>
        <w:t>«</w:t>
      </w:r>
      <w:r w:rsidR="009075B1" w:rsidRPr="004725ED">
        <w:rPr>
          <w:rFonts w:ascii="Times New Roman" w:eastAsia="Times New Roman" w:hAnsi="Times New Roman"/>
          <w:sz w:val="26"/>
          <w:highlight w:val="cyan"/>
          <w:rtl/>
        </w:rPr>
        <w:t>سوختن و ساخ</w:t>
      </w:r>
      <w:r w:rsidR="009075B1" w:rsidRPr="004725ED">
        <w:rPr>
          <w:rFonts w:ascii="Times New Roman" w:eastAsia="Times New Roman" w:hAnsi="Times New Roman" w:hint="cs"/>
          <w:sz w:val="26"/>
          <w:highlight w:val="cyan"/>
          <w:rtl/>
        </w:rPr>
        <w:t xml:space="preserve">تن» </w:t>
      </w:r>
      <w:r w:rsidRPr="004725ED">
        <w:rPr>
          <w:rFonts w:ascii="Times New Roman" w:eastAsia="Times New Roman" w:hAnsi="Times New Roman"/>
          <w:sz w:val="26"/>
          <w:highlight w:val="cyan"/>
          <w:rtl/>
        </w:rPr>
        <w:t>به عنوان یک مضمون تکرارشونده در مطالعات کیفی مطرح شده است که نشان‌دهنده پذیرش منفعلانه شرایط به دلیل وجود فرزندان یا فشارهای اجتماعی است</w:t>
      </w:r>
      <w:r w:rsidR="0040636E" w:rsidRPr="004725ED">
        <w:rPr>
          <w:rFonts w:ascii="Times New Roman" w:eastAsia="Times New Roman" w:hAnsi="Times New Roman" w:hint="cs"/>
          <w:sz w:val="26"/>
          <w:highlight w:val="cyan"/>
          <w:rtl/>
        </w:rPr>
        <w:t xml:space="preserve"> </w:t>
      </w:r>
      <w:r w:rsidR="00B62965" w:rsidRPr="004725ED">
        <w:rPr>
          <w:rFonts w:ascii="Times New Roman" w:eastAsia="Times New Roman" w:hAnsi="Times New Roman" w:hint="cs"/>
          <w:sz w:val="26"/>
          <w:highlight w:val="cyan"/>
          <w:rtl/>
        </w:rPr>
        <w:t>(</w:t>
      </w:r>
      <w:r w:rsidR="0040636E" w:rsidRPr="004725ED">
        <w:rPr>
          <w:rFonts w:ascii="Times New Roman" w:eastAsia="Times New Roman" w:hAnsi="Times New Roman" w:hint="cs"/>
          <w:sz w:val="26"/>
          <w:highlight w:val="cyan"/>
          <w:rtl/>
        </w:rPr>
        <w:t>پهلوان، رستمی</w:t>
      </w:r>
      <w:r w:rsidR="00CD360B" w:rsidRPr="004725ED">
        <w:rPr>
          <w:rFonts w:ascii="Times New Roman" w:eastAsia="Times New Roman" w:hAnsi="Times New Roman" w:hint="cs"/>
          <w:sz w:val="26"/>
          <w:highlight w:val="cyan"/>
          <w:rtl/>
        </w:rPr>
        <w:t xml:space="preserve">، 1404). </w:t>
      </w:r>
      <w:r w:rsidRPr="004725ED">
        <w:rPr>
          <w:rFonts w:ascii="Times New Roman" w:eastAsia="Times New Roman" w:hAnsi="Times New Roman"/>
          <w:sz w:val="26"/>
          <w:highlight w:val="cyan"/>
          <w:rtl/>
        </w:rPr>
        <w:t xml:space="preserve">این انفعال، زمانی که با درماندگی آموخته‌شده ترکیب می‌شود، منجر به حالتی از اجتناب و سکون محض در </w:t>
      </w:r>
      <w:r w:rsidR="00CD360B" w:rsidRPr="004725ED">
        <w:rPr>
          <w:rFonts w:ascii="Times New Roman" w:eastAsia="Times New Roman" w:hAnsi="Times New Roman"/>
          <w:sz w:val="26"/>
          <w:highlight w:val="cyan"/>
          <w:rtl/>
        </w:rPr>
        <w:t>مواجهه با چالش‌های زندگی می‌گرد</w:t>
      </w:r>
      <w:r w:rsidR="00CD360B" w:rsidRPr="004725ED">
        <w:rPr>
          <w:rFonts w:ascii="Times New Roman" w:eastAsia="Times New Roman" w:hAnsi="Times New Roman" w:hint="cs"/>
          <w:sz w:val="26"/>
          <w:highlight w:val="cyan"/>
          <w:rtl/>
        </w:rPr>
        <w:t>د</w:t>
      </w:r>
      <w:r w:rsidR="0040636E" w:rsidRPr="004725ED">
        <w:rPr>
          <w:rFonts w:ascii="Times New Roman" w:eastAsia="Times New Roman" w:hAnsi="Times New Roman" w:hint="cs"/>
          <w:sz w:val="26"/>
          <w:highlight w:val="cyan"/>
          <w:rtl/>
        </w:rPr>
        <w:t xml:space="preserve"> </w:t>
      </w:r>
      <w:r w:rsidR="00CD360B" w:rsidRPr="004725ED">
        <w:rPr>
          <w:rFonts w:ascii="Times New Roman" w:eastAsia="Times New Roman" w:hAnsi="Times New Roman" w:hint="cs"/>
          <w:sz w:val="26"/>
          <w:highlight w:val="cyan"/>
          <w:rtl/>
        </w:rPr>
        <w:t>(عطادخت، جانی</w:t>
      </w:r>
      <w:r w:rsidR="00732DBD" w:rsidRPr="004725ED">
        <w:rPr>
          <w:rFonts w:ascii="Times New Roman" w:eastAsia="Times New Roman" w:hAnsi="Times New Roman" w:hint="cs"/>
          <w:sz w:val="26"/>
          <w:highlight w:val="cyan"/>
          <w:rtl/>
        </w:rPr>
        <w:t>،</w:t>
      </w:r>
      <w:r w:rsidR="00CD360B" w:rsidRPr="004725ED">
        <w:rPr>
          <w:rFonts w:ascii="Times New Roman" w:eastAsia="Times New Roman" w:hAnsi="Times New Roman" w:hint="cs"/>
          <w:sz w:val="26"/>
          <w:highlight w:val="cyan"/>
          <w:rtl/>
        </w:rPr>
        <w:t xml:space="preserve"> 1399). </w:t>
      </w:r>
      <w:r w:rsidRPr="004725ED">
        <w:rPr>
          <w:rFonts w:ascii="Times New Roman" w:eastAsia="Times New Roman" w:hAnsi="Times New Roman"/>
          <w:sz w:val="26"/>
          <w:highlight w:val="cyan"/>
        </w:rPr>
        <w:t xml:space="preserve"> </w:t>
      </w:r>
    </w:p>
    <w:p w14:paraId="644293B7" w14:textId="77777777" w:rsidR="003939CB" w:rsidRPr="004725ED" w:rsidRDefault="003939CB" w:rsidP="00B47BEB">
      <w:pPr>
        <w:pStyle w:val="a1"/>
        <w:jc w:val="both"/>
        <w:rPr>
          <w:rFonts w:ascii="Times New Roman" w:eastAsia="Times New Roman" w:hAnsi="Times New Roman"/>
          <w:sz w:val="26"/>
          <w:highlight w:val="cyan"/>
          <w:rtl/>
        </w:rPr>
      </w:pPr>
      <w:r w:rsidRPr="004725ED">
        <w:rPr>
          <w:rFonts w:ascii="Times New Roman" w:eastAsia="Times New Roman" w:hAnsi="Times New Roman"/>
          <w:sz w:val="26"/>
          <w:highlight w:val="cyan"/>
          <w:rtl/>
        </w:rPr>
        <w:t xml:space="preserve">در مقابل قطب انفعال، یافته‌ها نشان‌دهنده وجود پرخاشگری به عنوان یک راهبرد تقابلی در این زنان است </w:t>
      </w:r>
      <w:r w:rsidR="00FA01EE" w:rsidRPr="004725ED">
        <w:rPr>
          <w:rFonts w:ascii="Times New Roman" w:eastAsia="Times New Roman" w:hAnsi="Times New Roman" w:hint="cs"/>
          <w:sz w:val="26"/>
          <w:highlight w:val="cyan"/>
          <w:rtl/>
        </w:rPr>
        <w:t>(انامو</w:t>
      </w:r>
      <w:r w:rsidR="00FA01EE" w:rsidRPr="004725ED">
        <w:rPr>
          <w:rStyle w:val="FootnoteReference"/>
          <w:rFonts w:ascii="Times New Roman" w:eastAsia="Times New Roman" w:hAnsi="Times New Roman"/>
          <w:sz w:val="26"/>
          <w:highlight w:val="cyan"/>
          <w:rtl/>
        </w:rPr>
        <w:footnoteReference w:id="19"/>
      </w:r>
      <w:r w:rsidR="00F946EB" w:rsidRPr="004725ED">
        <w:rPr>
          <w:rFonts w:ascii="Times New Roman" w:eastAsia="Times New Roman" w:hAnsi="Times New Roman" w:hint="cs"/>
          <w:sz w:val="26"/>
          <w:highlight w:val="cyan"/>
          <w:rtl/>
        </w:rPr>
        <w:t>و همکاران</w:t>
      </w:r>
      <w:r w:rsidR="00FA01EE" w:rsidRPr="004725ED">
        <w:rPr>
          <w:rFonts w:ascii="Times New Roman" w:eastAsia="Times New Roman" w:hAnsi="Times New Roman" w:hint="cs"/>
          <w:sz w:val="26"/>
          <w:highlight w:val="cyan"/>
          <w:rtl/>
        </w:rPr>
        <w:t xml:space="preserve"> 2024). </w:t>
      </w:r>
      <w:r w:rsidRPr="004725ED">
        <w:rPr>
          <w:rFonts w:ascii="Times New Roman" w:eastAsia="Times New Roman" w:hAnsi="Times New Roman"/>
          <w:sz w:val="26"/>
          <w:highlight w:val="cyan"/>
          <w:rtl/>
        </w:rPr>
        <w:t>مطالعات توصیفی حاکی از آن است که حدود ۲۳ درصد از زنان دارای همسر معتاد علائم بالینی پرخاشگری را نشان می‌دهند که در رتبه پنجم مشکلات روان‌شناختی آنان قرار دارد</w:t>
      </w:r>
      <w:r w:rsidR="00C71BC6" w:rsidRPr="004725ED">
        <w:rPr>
          <w:rFonts w:ascii="Times New Roman" w:eastAsia="Times New Roman" w:hAnsi="Times New Roman" w:hint="cs"/>
          <w:sz w:val="26"/>
          <w:highlight w:val="cyan"/>
          <w:rtl/>
        </w:rPr>
        <w:t>(مییرس</w:t>
      </w:r>
      <w:r w:rsidR="00F946EB" w:rsidRPr="004725ED">
        <w:rPr>
          <w:rStyle w:val="FootnoteReference"/>
          <w:rFonts w:ascii="Times New Roman" w:eastAsia="Times New Roman" w:hAnsi="Times New Roman"/>
          <w:sz w:val="26"/>
          <w:highlight w:val="cyan"/>
          <w:rtl/>
        </w:rPr>
        <w:footnoteReference w:id="20"/>
      </w:r>
      <w:r w:rsidR="00C71BC6" w:rsidRPr="004725ED">
        <w:rPr>
          <w:rFonts w:ascii="Times New Roman" w:eastAsia="Times New Roman" w:hAnsi="Times New Roman" w:hint="cs"/>
          <w:sz w:val="26"/>
          <w:highlight w:val="cyan"/>
          <w:rtl/>
        </w:rPr>
        <w:t xml:space="preserve"> و همکاران، 2024). </w:t>
      </w:r>
      <w:r w:rsidRPr="004725ED">
        <w:rPr>
          <w:rFonts w:ascii="Times New Roman" w:eastAsia="Times New Roman" w:hAnsi="Times New Roman"/>
          <w:sz w:val="26"/>
          <w:highlight w:val="cyan"/>
          <w:rtl/>
        </w:rPr>
        <w:t>این رفتارهای پرخاشگرانه اغلب ناشی از ضعف در مدیریت خشم و اسناد مقاصد منفی به همسر (سرزنشگری) است</w:t>
      </w:r>
      <w:r w:rsidR="00C71BC6" w:rsidRPr="004725ED">
        <w:rPr>
          <w:rFonts w:ascii="Times New Roman" w:eastAsia="Times New Roman" w:hAnsi="Times New Roman" w:hint="cs"/>
          <w:sz w:val="26"/>
          <w:highlight w:val="cyan"/>
          <w:rtl/>
        </w:rPr>
        <w:t>(کچر</w:t>
      </w:r>
      <w:r w:rsidR="00F946EB" w:rsidRPr="004725ED">
        <w:rPr>
          <w:rStyle w:val="FootnoteReference"/>
          <w:rFonts w:ascii="Times New Roman" w:eastAsia="Times New Roman" w:hAnsi="Times New Roman"/>
          <w:sz w:val="26"/>
          <w:highlight w:val="cyan"/>
          <w:rtl/>
        </w:rPr>
        <w:footnoteReference w:id="21"/>
      </w:r>
      <w:r w:rsidR="00C71BC6" w:rsidRPr="004725ED">
        <w:rPr>
          <w:rFonts w:ascii="Times New Roman" w:eastAsia="Times New Roman" w:hAnsi="Times New Roman" w:hint="cs"/>
          <w:sz w:val="26"/>
          <w:highlight w:val="cyan"/>
          <w:rtl/>
        </w:rPr>
        <w:t xml:space="preserve"> و همکاران، 2021). </w:t>
      </w:r>
      <w:r w:rsidRPr="004725ED">
        <w:rPr>
          <w:rFonts w:ascii="Times New Roman" w:eastAsia="Times New Roman" w:hAnsi="Times New Roman"/>
          <w:sz w:val="26"/>
          <w:highlight w:val="cyan"/>
          <w:rtl/>
        </w:rPr>
        <w:t>نکته حائز اهمیت این است که برخی تحقیقات نشان می‌دهند زنان در مواجهه با سوءرفتار همسر، به احتمال بیشتری از خشونت فیزیکی برای انتقام گرفتن استفاده می‌کنند که این امر به خوبی تقابل پرخاشگرانه را در روابط بین‌فردی آنان تصویر می‌کند</w:t>
      </w:r>
      <w:r w:rsidR="001E577C" w:rsidRPr="004725ED">
        <w:rPr>
          <w:rFonts w:ascii="Times New Roman" w:eastAsia="Times New Roman" w:hAnsi="Times New Roman" w:hint="cs"/>
          <w:sz w:val="26"/>
          <w:highlight w:val="cyan"/>
          <w:rtl/>
        </w:rPr>
        <w:t>(ارچ</w:t>
      </w:r>
      <w:r w:rsidR="00F946EB" w:rsidRPr="004725ED">
        <w:rPr>
          <w:rStyle w:val="FootnoteReference"/>
          <w:rFonts w:ascii="Times New Roman" w:eastAsia="Times New Roman" w:hAnsi="Times New Roman"/>
          <w:sz w:val="26"/>
          <w:highlight w:val="cyan"/>
          <w:rtl/>
        </w:rPr>
        <w:footnoteReference w:id="22"/>
      </w:r>
      <w:r w:rsidR="001E577C" w:rsidRPr="004725ED">
        <w:rPr>
          <w:rFonts w:ascii="Times New Roman" w:eastAsia="Times New Roman" w:hAnsi="Times New Roman" w:hint="cs"/>
          <w:sz w:val="26"/>
          <w:highlight w:val="cyan"/>
          <w:rtl/>
        </w:rPr>
        <w:t xml:space="preserve"> و همکاران، 2023).</w:t>
      </w:r>
    </w:p>
    <w:p w14:paraId="6929CA9D" w14:textId="77777777" w:rsidR="003939CB" w:rsidRPr="00AF5D78" w:rsidRDefault="003939CB" w:rsidP="0040636E">
      <w:pPr>
        <w:pStyle w:val="a1"/>
        <w:jc w:val="both"/>
        <w:rPr>
          <w:rFonts w:ascii="Times New Roman" w:eastAsia="Times New Roman" w:hAnsi="Times New Roman"/>
          <w:sz w:val="26"/>
          <w:rtl/>
        </w:rPr>
      </w:pPr>
      <w:r w:rsidRPr="004725ED">
        <w:rPr>
          <w:rFonts w:ascii="Times New Roman" w:eastAsia="Times New Roman" w:hAnsi="Times New Roman"/>
          <w:sz w:val="26"/>
          <w:highlight w:val="cyan"/>
          <w:rtl/>
        </w:rPr>
        <w:t xml:space="preserve">نقش زنان در فرآیند </w:t>
      </w:r>
      <w:r w:rsidR="009075B1" w:rsidRPr="004725ED">
        <w:rPr>
          <w:rFonts w:ascii="Times New Roman" w:eastAsia="Times New Roman" w:hAnsi="Times New Roman"/>
          <w:sz w:val="26"/>
          <w:highlight w:val="cyan"/>
          <w:rtl/>
        </w:rPr>
        <w:t>عو</w:t>
      </w:r>
      <w:r w:rsidR="009075B1" w:rsidRPr="004725ED">
        <w:rPr>
          <w:rFonts w:ascii="Times New Roman" w:eastAsia="Times New Roman" w:hAnsi="Times New Roman" w:hint="cs"/>
          <w:sz w:val="26"/>
          <w:highlight w:val="cyan"/>
          <w:rtl/>
        </w:rPr>
        <w:t xml:space="preserve">د همسر </w:t>
      </w:r>
      <w:r w:rsidRPr="004725ED">
        <w:rPr>
          <w:rFonts w:ascii="Times New Roman" w:eastAsia="Times New Roman" w:hAnsi="Times New Roman"/>
          <w:sz w:val="26"/>
          <w:highlight w:val="cyan"/>
          <w:rtl/>
        </w:rPr>
        <w:t xml:space="preserve">نیز از منظر تعاملات سیستمیک مورد تحلیل قرار گرفته است </w:t>
      </w:r>
      <w:r w:rsidR="001E577C" w:rsidRPr="004725ED">
        <w:rPr>
          <w:rFonts w:ascii="Times New Roman" w:eastAsia="Times New Roman" w:hAnsi="Times New Roman" w:hint="cs"/>
          <w:sz w:val="26"/>
          <w:highlight w:val="cyan"/>
          <w:rtl/>
        </w:rPr>
        <w:t xml:space="preserve">(زارعان، لطیفی، میرمهدی، </w:t>
      </w:r>
      <w:r w:rsidR="0040636E" w:rsidRPr="004725ED">
        <w:rPr>
          <w:rFonts w:ascii="Times New Roman" w:eastAsia="Times New Roman" w:hAnsi="Times New Roman" w:hint="cs"/>
          <w:sz w:val="26"/>
          <w:highlight w:val="cyan"/>
          <w:rtl/>
        </w:rPr>
        <w:t>1399</w:t>
      </w:r>
      <w:r w:rsidR="001E577C" w:rsidRPr="004725ED">
        <w:rPr>
          <w:rFonts w:ascii="Times New Roman" w:eastAsia="Times New Roman" w:hAnsi="Times New Roman" w:hint="cs"/>
          <w:sz w:val="26"/>
          <w:highlight w:val="cyan"/>
          <w:rtl/>
        </w:rPr>
        <w:t xml:space="preserve">) </w:t>
      </w:r>
      <w:r w:rsidRPr="004725ED">
        <w:rPr>
          <w:rFonts w:ascii="Times New Roman" w:eastAsia="Times New Roman" w:hAnsi="Times New Roman"/>
          <w:sz w:val="26"/>
          <w:highlight w:val="cyan"/>
          <w:rtl/>
        </w:rPr>
        <w:t>پژوهش‌ها تأکید می‌کنند که روابط و تعاملات زناشویی از مهم‌ترین عوامل پیش‌بینی‌کننده بازگشت به مصرف مواد هستند</w:t>
      </w:r>
      <w:r w:rsidR="0040636E" w:rsidRPr="004725ED">
        <w:rPr>
          <w:rFonts w:ascii="Times New Roman" w:eastAsia="Times New Roman" w:hAnsi="Times New Roman" w:hint="cs"/>
          <w:sz w:val="26"/>
          <w:highlight w:val="cyan"/>
          <w:rtl/>
        </w:rPr>
        <w:t xml:space="preserve"> </w:t>
      </w:r>
      <w:r w:rsidR="009075B1" w:rsidRPr="004725ED">
        <w:rPr>
          <w:rFonts w:ascii="Times New Roman" w:eastAsia="Times New Roman" w:hAnsi="Times New Roman" w:hint="cs"/>
          <w:sz w:val="26"/>
          <w:highlight w:val="cyan"/>
          <w:rtl/>
        </w:rPr>
        <w:t>(غلامی ابیز، عنایت، خسروی، 2021؛ لوپزفرناندز، کوس</w:t>
      </w:r>
      <w:r w:rsidR="009075B1" w:rsidRPr="004725ED">
        <w:rPr>
          <w:rStyle w:val="FootnoteReference"/>
          <w:rFonts w:ascii="Times New Roman" w:eastAsia="Times New Roman" w:hAnsi="Times New Roman"/>
          <w:sz w:val="26"/>
          <w:highlight w:val="cyan"/>
          <w:rtl/>
        </w:rPr>
        <w:footnoteReference w:id="23"/>
      </w:r>
      <w:r w:rsidR="009075B1" w:rsidRPr="004725ED">
        <w:rPr>
          <w:rFonts w:ascii="Times New Roman" w:eastAsia="Times New Roman" w:hAnsi="Times New Roman" w:hint="cs"/>
          <w:sz w:val="26"/>
          <w:highlight w:val="cyan"/>
          <w:rtl/>
        </w:rPr>
        <w:t>، 2020).</w:t>
      </w:r>
      <w:r w:rsidR="001E577C" w:rsidRPr="004725ED">
        <w:rPr>
          <w:rFonts w:ascii="Times New Roman" w:eastAsia="Times New Roman" w:hAnsi="Times New Roman" w:hint="cs"/>
          <w:sz w:val="26"/>
          <w:highlight w:val="cyan"/>
          <w:rtl/>
        </w:rPr>
        <w:t xml:space="preserve"> </w:t>
      </w:r>
      <w:r w:rsidRPr="004725ED">
        <w:rPr>
          <w:rFonts w:ascii="Times New Roman" w:eastAsia="Times New Roman" w:hAnsi="Times New Roman"/>
          <w:sz w:val="26"/>
          <w:highlight w:val="cyan"/>
          <w:rtl/>
        </w:rPr>
        <w:t xml:space="preserve">رفتارهای ناشی از هم‌وابستگی، از طریق </w:t>
      </w:r>
      <w:r w:rsidR="009075B1" w:rsidRPr="004725ED">
        <w:rPr>
          <w:rFonts w:ascii="Times New Roman" w:eastAsia="Times New Roman" w:hAnsi="Times New Roman"/>
          <w:sz w:val="26"/>
          <w:highlight w:val="cyan"/>
          <w:rtl/>
        </w:rPr>
        <w:t>تقویت و توانمندساز</w:t>
      </w:r>
      <w:r w:rsidR="009075B1" w:rsidRPr="004725ED">
        <w:rPr>
          <w:rFonts w:ascii="Times New Roman" w:eastAsia="Times New Roman" w:hAnsi="Times New Roman" w:hint="cs"/>
          <w:sz w:val="26"/>
          <w:highlight w:val="cyan"/>
          <w:rtl/>
        </w:rPr>
        <w:t>ی ف</w:t>
      </w:r>
      <w:r w:rsidRPr="004725ED">
        <w:rPr>
          <w:rFonts w:ascii="Times New Roman" w:eastAsia="Times New Roman" w:hAnsi="Times New Roman"/>
          <w:sz w:val="26"/>
          <w:highlight w:val="cyan"/>
          <w:rtl/>
        </w:rPr>
        <w:t xml:space="preserve">رد معتاد، ناخواسته به تداوم </w:t>
      </w:r>
      <w:r w:rsidR="00CD0765" w:rsidRPr="004725ED">
        <w:rPr>
          <w:rFonts w:ascii="Times New Roman" w:eastAsia="Times New Roman" w:hAnsi="Times New Roman"/>
          <w:sz w:val="26"/>
          <w:highlight w:val="cyan"/>
          <w:rtl/>
        </w:rPr>
        <w:t>چرخه اعتیاد یا عود منجر می‌شوند</w:t>
      </w:r>
      <w:r w:rsidR="00CD0613" w:rsidRPr="004725ED">
        <w:rPr>
          <w:rFonts w:ascii="Times New Roman" w:eastAsia="Times New Roman" w:hAnsi="Times New Roman" w:hint="cs"/>
          <w:sz w:val="26"/>
          <w:highlight w:val="cyan"/>
          <w:rtl/>
        </w:rPr>
        <w:t xml:space="preserve">. </w:t>
      </w:r>
      <w:r w:rsidRPr="004725ED">
        <w:rPr>
          <w:rFonts w:ascii="Times New Roman" w:eastAsia="Times New Roman" w:hAnsi="Times New Roman"/>
          <w:sz w:val="26"/>
          <w:highlight w:val="cyan"/>
          <w:rtl/>
        </w:rPr>
        <w:t xml:space="preserve">علاوه بر این، نوسانات خلقی و رفتاری زن، از جمله رفتارهای پرخاشگرانه یا اضطرابی، فضایی متشنج ایجاد می‌کند که به دلیل عدم ثبات شرایط </w:t>
      </w:r>
      <w:r w:rsidRPr="004725ED">
        <w:rPr>
          <w:rFonts w:ascii="Times New Roman" w:eastAsia="Times New Roman" w:hAnsi="Times New Roman"/>
          <w:sz w:val="26"/>
          <w:highlight w:val="cyan"/>
          <w:rtl/>
        </w:rPr>
        <w:lastRenderedPageBreak/>
        <w:t>بیرونی، احتمال ولع مصرف مجدد در همسر را به شدت افزایش می‌دهد</w:t>
      </w:r>
      <w:r w:rsidR="00CD0765" w:rsidRPr="004725ED">
        <w:rPr>
          <w:rFonts w:ascii="Times New Roman" w:eastAsia="Times New Roman" w:hAnsi="Times New Roman" w:hint="cs"/>
          <w:sz w:val="26"/>
          <w:highlight w:val="cyan"/>
          <w:rtl/>
        </w:rPr>
        <w:t>(</w:t>
      </w:r>
      <w:r w:rsidR="004725ED" w:rsidRPr="004725ED">
        <w:rPr>
          <w:rFonts w:ascii="Times New Roman" w:eastAsia="Times New Roman" w:hAnsi="Times New Roman" w:hint="cs"/>
          <w:sz w:val="26"/>
          <w:highlight w:val="cyan"/>
          <w:rtl/>
        </w:rPr>
        <w:t xml:space="preserve">جهاندار‌لاشکی، 2023؛ </w:t>
      </w:r>
      <w:r w:rsidR="00CD0765" w:rsidRPr="004725ED">
        <w:rPr>
          <w:rFonts w:ascii="Times New Roman" w:eastAsia="Times New Roman" w:hAnsi="Times New Roman" w:hint="cs"/>
          <w:sz w:val="26"/>
          <w:highlight w:val="cyan"/>
          <w:rtl/>
        </w:rPr>
        <w:t>وینترز</w:t>
      </w:r>
      <w:r w:rsidR="00F946EB" w:rsidRPr="004725ED">
        <w:rPr>
          <w:rStyle w:val="FootnoteReference"/>
          <w:rFonts w:ascii="Times New Roman" w:eastAsia="Times New Roman" w:hAnsi="Times New Roman"/>
          <w:sz w:val="26"/>
          <w:highlight w:val="cyan"/>
          <w:rtl/>
        </w:rPr>
        <w:footnoteReference w:id="24"/>
      </w:r>
      <w:r w:rsidR="00CD0765" w:rsidRPr="004725ED">
        <w:rPr>
          <w:rFonts w:ascii="Times New Roman" w:eastAsia="Times New Roman" w:hAnsi="Times New Roman" w:hint="cs"/>
          <w:sz w:val="26"/>
          <w:highlight w:val="cyan"/>
          <w:rtl/>
        </w:rPr>
        <w:t>و همکاران، 2021).</w:t>
      </w:r>
    </w:p>
    <w:p w14:paraId="034EE1E6" w14:textId="77777777" w:rsidR="003939CB" w:rsidRPr="000B0A13" w:rsidRDefault="003939CB" w:rsidP="000B0A13">
      <w:pPr>
        <w:pStyle w:val="a1"/>
        <w:jc w:val="both"/>
        <w:rPr>
          <w:rFonts w:ascii="Times New Roman" w:eastAsia="Times New Roman" w:hAnsi="Times New Roman"/>
          <w:sz w:val="26"/>
          <w:highlight w:val="magenta"/>
        </w:rPr>
      </w:pPr>
      <w:r w:rsidRPr="004725ED">
        <w:rPr>
          <w:rFonts w:ascii="Times New Roman" w:eastAsia="Times New Roman" w:hAnsi="Times New Roman"/>
          <w:sz w:val="26"/>
          <w:highlight w:val="magenta"/>
          <w:rtl/>
        </w:rPr>
        <w:t xml:space="preserve">در </w:t>
      </w:r>
      <w:commentRangeStart w:id="5"/>
      <w:r w:rsidRPr="004725ED">
        <w:rPr>
          <w:rFonts w:ascii="Times New Roman" w:eastAsia="Times New Roman" w:hAnsi="Times New Roman"/>
          <w:sz w:val="26"/>
          <w:highlight w:val="magenta"/>
          <w:rtl/>
        </w:rPr>
        <w:t xml:space="preserve">ادبیات </w:t>
      </w:r>
      <w:commentRangeEnd w:id="5"/>
      <w:r w:rsidR="000B0A13">
        <w:rPr>
          <w:rStyle w:val="CommentReference"/>
          <w:rtl/>
        </w:rPr>
        <w:commentReference w:id="5"/>
      </w:r>
      <w:r w:rsidRPr="004725ED">
        <w:rPr>
          <w:rFonts w:ascii="Times New Roman" w:eastAsia="Times New Roman" w:hAnsi="Times New Roman"/>
          <w:sz w:val="26"/>
          <w:highlight w:val="magenta"/>
          <w:rtl/>
        </w:rPr>
        <w:t>پژوهشی این حوزه، تناقضات آشکاری در مورد برخی متغیرها به چشم می‌خورد؛ به عنوان مثال در موضوع کیفیت زندگی، در حالی که اکثریت قریب به اتفاق مطالعات بر کاهش شدید آن تأکید دارند،</w:t>
      </w:r>
      <w:r w:rsidR="00CD0613" w:rsidRPr="004725ED">
        <w:rPr>
          <w:rFonts w:ascii="Times New Roman" w:eastAsia="Times New Roman" w:hAnsi="Times New Roman" w:hint="cs"/>
          <w:sz w:val="26"/>
          <w:highlight w:val="magenta"/>
          <w:rtl/>
        </w:rPr>
        <w:t xml:space="preserve"> </w:t>
      </w:r>
      <w:r w:rsidR="0025652F" w:rsidRPr="004725ED">
        <w:rPr>
          <w:rFonts w:ascii="Times New Roman" w:eastAsia="Times New Roman" w:hAnsi="Times New Roman" w:hint="cs"/>
          <w:sz w:val="26"/>
          <w:highlight w:val="magenta"/>
          <w:rtl/>
        </w:rPr>
        <w:t xml:space="preserve">(مستدام و همکاران، 14002؛ </w:t>
      </w:r>
      <w:r w:rsidR="00CD0613" w:rsidRPr="004725ED">
        <w:rPr>
          <w:rFonts w:ascii="Times New Roman" w:eastAsia="Times New Roman" w:hAnsi="Times New Roman" w:hint="cs"/>
          <w:sz w:val="26"/>
          <w:highlight w:val="magenta"/>
          <w:rtl/>
        </w:rPr>
        <w:t>واندرهیجن و همکاران</w:t>
      </w:r>
      <w:r w:rsidR="00CD0613" w:rsidRPr="004725ED">
        <w:rPr>
          <w:rStyle w:val="FootnoteReference"/>
          <w:rFonts w:ascii="Times New Roman" w:eastAsia="Times New Roman" w:hAnsi="Times New Roman"/>
          <w:sz w:val="26"/>
          <w:highlight w:val="magenta"/>
          <w:rtl/>
        </w:rPr>
        <w:footnoteReference w:id="25"/>
      </w:r>
      <w:r w:rsidR="00CD0613" w:rsidRPr="004725ED">
        <w:rPr>
          <w:rFonts w:ascii="Times New Roman" w:eastAsia="Times New Roman" w:hAnsi="Times New Roman" w:hint="cs"/>
          <w:sz w:val="26"/>
          <w:highlight w:val="magenta"/>
          <w:rtl/>
        </w:rPr>
        <w:t>، 2022)</w:t>
      </w:r>
      <w:r w:rsidR="00124D11" w:rsidRPr="004725ED">
        <w:rPr>
          <w:rFonts w:ascii="Times New Roman" w:eastAsia="Times New Roman" w:hAnsi="Times New Roman" w:hint="cs"/>
          <w:sz w:val="26"/>
          <w:highlight w:val="magenta"/>
          <w:rtl/>
        </w:rPr>
        <w:t xml:space="preserve">. </w:t>
      </w:r>
      <w:r w:rsidRPr="004725ED">
        <w:rPr>
          <w:rFonts w:ascii="Times New Roman" w:eastAsia="Times New Roman" w:hAnsi="Times New Roman"/>
          <w:sz w:val="26"/>
          <w:highlight w:val="magenta"/>
          <w:rtl/>
        </w:rPr>
        <w:t>همچنین در حوزه رضایت زناشویی، برخی منابع از نارضایتی شدید خبر می‌دهند</w:t>
      </w:r>
      <w:r w:rsidR="00CD0613" w:rsidRPr="004725ED">
        <w:rPr>
          <w:rFonts w:ascii="Times New Roman" w:eastAsia="Times New Roman" w:hAnsi="Times New Roman" w:hint="cs"/>
          <w:sz w:val="26"/>
          <w:highlight w:val="magenta"/>
          <w:rtl/>
        </w:rPr>
        <w:t xml:space="preserve"> (اسمیت و همکاران، 2023)</w:t>
      </w:r>
      <w:r w:rsidRPr="004725ED">
        <w:rPr>
          <w:rFonts w:ascii="Times New Roman" w:eastAsia="Times New Roman" w:hAnsi="Times New Roman"/>
          <w:sz w:val="26"/>
          <w:highlight w:val="magenta"/>
          <w:rtl/>
        </w:rPr>
        <w:t xml:space="preserve">، اما یافته‌های </w:t>
      </w:r>
      <w:r w:rsidR="00323E3B" w:rsidRPr="004725ED">
        <w:rPr>
          <w:rFonts w:ascii="Times New Roman" w:eastAsia="Times New Roman" w:hAnsi="Times New Roman" w:hint="cs"/>
          <w:sz w:val="26"/>
          <w:highlight w:val="magenta"/>
          <w:rtl/>
        </w:rPr>
        <w:t>رفیعی و همکاران (1393)</w:t>
      </w:r>
      <w:r w:rsidRPr="004725ED">
        <w:rPr>
          <w:rFonts w:ascii="Times New Roman" w:eastAsia="Times New Roman" w:hAnsi="Times New Roman"/>
          <w:sz w:val="26"/>
          <w:highlight w:val="magenta"/>
          <w:rtl/>
        </w:rPr>
        <w:t xml:space="preserve"> نشان داد که تفاوت میانگین رضایت در مردان و زنان دارای همسر معتاد معنادار نیست و هر دو گروه به دلیل یکسان بودن نیازهای انسانی، سطوح مشابهی از نارضایتی را تجربه می‌کنند</w:t>
      </w:r>
      <w:r w:rsidR="00124D11" w:rsidRPr="004725ED">
        <w:rPr>
          <w:rFonts w:ascii="Times New Roman" w:eastAsia="Times New Roman" w:hAnsi="Times New Roman" w:hint="cs"/>
          <w:sz w:val="26"/>
          <w:highlight w:val="magenta"/>
          <w:rtl/>
        </w:rPr>
        <w:t>.</w:t>
      </w:r>
      <w:r w:rsidR="000B0A13">
        <w:rPr>
          <w:rFonts w:ascii="Times New Roman" w:eastAsia="Times New Roman" w:hAnsi="Times New Roman" w:hint="cs"/>
          <w:sz w:val="26"/>
          <w:highlight w:val="magenta"/>
          <w:rtl/>
        </w:rPr>
        <w:t xml:space="preserve"> </w:t>
      </w:r>
      <w:r w:rsidRPr="004725ED">
        <w:rPr>
          <w:rFonts w:ascii="Times New Roman" w:eastAsia="Times New Roman" w:hAnsi="Times New Roman"/>
          <w:sz w:val="26"/>
          <w:highlight w:val="magenta"/>
          <w:rtl/>
        </w:rPr>
        <w:t>تناقض دیگر در میزان اثربخشی مداخلات بر انعطاف‌پذیری شناختی مشاهده شده است</w:t>
      </w:r>
      <w:r w:rsidR="00124D11" w:rsidRPr="004725ED">
        <w:rPr>
          <w:rFonts w:ascii="Times New Roman" w:eastAsia="Times New Roman" w:hAnsi="Times New Roman" w:hint="cs"/>
          <w:sz w:val="26"/>
          <w:highlight w:val="magenta"/>
          <w:rtl/>
        </w:rPr>
        <w:t>.</w:t>
      </w:r>
      <w:r w:rsidRPr="004725ED">
        <w:rPr>
          <w:rFonts w:ascii="Times New Roman" w:eastAsia="Times New Roman" w:hAnsi="Times New Roman"/>
          <w:sz w:val="26"/>
          <w:highlight w:val="magenta"/>
          <w:rtl/>
        </w:rPr>
        <w:t xml:space="preserve"> در حالی که آموزش‌های مهارتی نظیر</w:t>
      </w:r>
      <w:r w:rsidRPr="004725ED">
        <w:rPr>
          <w:rFonts w:ascii="Times New Roman" w:eastAsia="Times New Roman" w:hAnsi="Times New Roman"/>
          <w:sz w:val="26"/>
          <w:highlight w:val="magenta"/>
        </w:rPr>
        <w:t xml:space="preserve"> DBT </w:t>
      </w:r>
      <w:r w:rsidRPr="004725ED">
        <w:rPr>
          <w:rFonts w:ascii="Times New Roman" w:eastAsia="Times New Roman" w:hAnsi="Times New Roman"/>
          <w:sz w:val="26"/>
          <w:highlight w:val="magenta"/>
          <w:rtl/>
        </w:rPr>
        <w:t>بر کاهش شرم و بهبود سازگاری مؤثر بوده‌اند، در مطالعه مقامی و همکاران (</w:t>
      </w:r>
      <w:r w:rsidR="0025652F" w:rsidRPr="004725ED">
        <w:rPr>
          <w:rFonts w:ascii="Times New Roman" w:eastAsia="Times New Roman" w:hAnsi="Times New Roman" w:hint="cs"/>
          <w:sz w:val="26"/>
          <w:highlight w:val="magenta"/>
          <w:rtl/>
        </w:rPr>
        <w:t>1399</w:t>
      </w:r>
      <w:r w:rsidRPr="004725ED">
        <w:rPr>
          <w:rFonts w:ascii="Times New Roman" w:eastAsia="Times New Roman" w:hAnsi="Times New Roman"/>
          <w:sz w:val="26"/>
          <w:highlight w:val="magenta"/>
          <w:rtl/>
        </w:rPr>
        <w:t>)، این آموزش‌ها بر انعطاف‌پذیری شناختی زنان تأثیر معناداری نداشت</w:t>
      </w:r>
      <w:r w:rsidR="00124D11" w:rsidRPr="004725ED">
        <w:rPr>
          <w:rFonts w:ascii="Times New Roman" w:eastAsia="Times New Roman" w:hAnsi="Times New Roman" w:hint="cs"/>
          <w:sz w:val="26"/>
          <w:highlight w:val="magenta"/>
          <w:rtl/>
        </w:rPr>
        <w:t>.</w:t>
      </w:r>
      <w:r w:rsidRPr="004725ED">
        <w:rPr>
          <w:rFonts w:ascii="Times New Roman" w:eastAsia="Times New Roman" w:hAnsi="Times New Roman"/>
          <w:sz w:val="26"/>
          <w:highlight w:val="magenta"/>
          <w:rtl/>
        </w:rPr>
        <w:t xml:space="preserve"> نویسندگان پیشنهاد می‌کنند که انعطاف‌پذیری شناختی به زمان بیشتری برای تغییر نیاز دارد و به دلیل عدم ثبات شرایط بیرونی (نظیر ترس همیشگی از عود همسر)، تغییر در الگوهای فکری این زنان به راحتی رخ نمی‌دهد. این یافته‌ها نشان می‌دهد که شرایط محیطی پرتننش می‌تواند مانعی جدی برای تغییرات عمیق روان‌شناختی باشد</w:t>
      </w:r>
      <w:r w:rsidR="00124D11" w:rsidRPr="004725ED">
        <w:rPr>
          <w:rFonts w:ascii="Times New Roman" w:eastAsia="Times New Roman" w:hAnsi="Times New Roman" w:hint="cs"/>
          <w:sz w:val="26"/>
          <w:highlight w:val="magenta"/>
          <w:rtl/>
        </w:rPr>
        <w:t>.</w:t>
      </w:r>
      <w:r w:rsidR="000B0A13">
        <w:rPr>
          <w:rFonts w:ascii="Times New Roman" w:eastAsia="Times New Roman" w:hAnsi="Times New Roman" w:hint="cs"/>
          <w:sz w:val="26"/>
          <w:highlight w:val="magenta"/>
          <w:rtl/>
        </w:rPr>
        <w:t xml:space="preserve"> </w:t>
      </w:r>
      <w:r w:rsidRPr="004725ED">
        <w:rPr>
          <w:rFonts w:ascii="Times New Roman" w:eastAsia="Times New Roman" w:hAnsi="Times New Roman"/>
          <w:sz w:val="26"/>
          <w:highlight w:val="magenta"/>
          <w:rtl/>
        </w:rPr>
        <w:t>در نهایت، مرور پیشینه نشان‌دهنده محدودیت‌های جدی نظیر تعمیم‌پذیری محدود به دلیل نمونه‌گیری‌های در دسترس و فقدان بررسی‌های طولی برا</w:t>
      </w:r>
      <w:r w:rsidR="00CD0765" w:rsidRPr="004725ED">
        <w:rPr>
          <w:rFonts w:ascii="Times New Roman" w:eastAsia="Times New Roman" w:hAnsi="Times New Roman"/>
          <w:sz w:val="26"/>
          <w:highlight w:val="magenta"/>
          <w:rtl/>
        </w:rPr>
        <w:t>ی سنجش ماندگاری اثرات درمان است</w:t>
      </w:r>
      <w:r w:rsidR="00CD0613" w:rsidRPr="004725ED">
        <w:rPr>
          <w:rFonts w:ascii="Times New Roman" w:eastAsia="Times New Roman" w:hAnsi="Times New Roman" w:hint="cs"/>
          <w:sz w:val="26"/>
          <w:highlight w:val="magenta"/>
          <w:rtl/>
        </w:rPr>
        <w:t xml:space="preserve">. </w:t>
      </w:r>
      <w:r w:rsidRPr="004725ED">
        <w:rPr>
          <w:rFonts w:ascii="Times New Roman" w:eastAsia="Times New Roman" w:hAnsi="Times New Roman"/>
          <w:sz w:val="26"/>
          <w:highlight w:val="magenta"/>
          <w:rtl/>
        </w:rPr>
        <w:t>نویسندگان بر ضرورت انجام تحقیقات کیفی برای شناسایی «ابعاد پنهان و چندلایه» زندگی این زنان و تکرار پژوهش‌ها در بافت‌های فرهنگی متنوع تأکید کرده‌اند</w:t>
      </w:r>
      <w:r w:rsidR="00156EE7" w:rsidRPr="004725ED">
        <w:rPr>
          <w:rFonts w:ascii="Times New Roman" w:eastAsia="Times New Roman" w:hAnsi="Times New Roman" w:hint="cs"/>
          <w:sz w:val="26"/>
          <w:highlight w:val="magenta"/>
          <w:rtl/>
        </w:rPr>
        <w:t>(</w:t>
      </w:r>
      <w:r w:rsidR="00CD0613" w:rsidRPr="004725ED">
        <w:rPr>
          <w:rFonts w:ascii="Times New Roman" w:eastAsia="Times New Roman" w:hAnsi="Times New Roman" w:hint="cs"/>
          <w:sz w:val="26"/>
          <w:highlight w:val="magenta"/>
          <w:rtl/>
        </w:rPr>
        <w:t xml:space="preserve">زارعان، لطیفی، میرمهدی، </w:t>
      </w:r>
      <w:r w:rsidR="0025652F" w:rsidRPr="004725ED">
        <w:rPr>
          <w:rFonts w:ascii="Times New Roman" w:eastAsia="Times New Roman" w:hAnsi="Times New Roman" w:hint="cs"/>
          <w:sz w:val="26"/>
          <w:highlight w:val="magenta"/>
          <w:rtl/>
        </w:rPr>
        <w:t>1399</w:t>
      </w:r>
      <w:r w:rsidR="00CD0613" w:rsidRPr="004725ED">
        <w:rPr>
          <w:rFonts w:ascii="Times New Roman" w:eastAsia="Times New Roman" w:hAnsi="Times New Roman" w:hint="cs"/>
          <w:sz w:val="26"/>
          <w:highlight w:val="magenta"/>
          <w:rtl/>
        </w:rPr>
        <w:t>؛</w:t>
      </w:r>
      <w:r w:rsidR="00156EE7" w:rsidRPr="004725ED">
        <w:rPr>
          <w:rFonts w:ascii="Times New Roman" w:eastAsia="Times New Roman" w:hAnsi="Times New Roman" w:hint="cs"/>
          <w:sz w:val="26"/>
          <w:highlight w:val="magenta"/>
          <w:rtl/>
        </w:rPr>
        <w:t>ا</w:t>
      </w:r>
      <w:r w:rsidR="0025652F" w:rsidRPr="004725ED">
        <w:rPr>
          <w:rFonts w:ascii="Times New Roman" w:eastAsia="Times New Roman" w:hAnsi="Times New Roman" w:hint="cs"/>
          <w:sz w:val="26"/>
          <w:highlight w:val="magenta"/>
          <w:rtl/>
        </w:rPr>
        <w:t>و</w:t>
      </w:r>
      <w:r w:rsidR="00156EE7" w:rsidRPr="004725ED">
        <w:rPr>
          <w:rFonts w:ascii="Times New Roman" w:eastAsia="Times New Roman" w:hAnsi="Times New Roman" w:hint="cs"/>
          <w:sz w:val="26"/>
          <w:highlight w:val="magenta"/>
          <w:rtl/>
        </w:rPr>
        <w:t>دوناهو</w:t>
      </w:r>
      <w:r w:rsidR="00156EE7" w:rsidRPr="004725ED">
        <w:rPr>
          <w:rStyle w:val="FootnoteReference"/>
          <w:rFonts w:ascii="Times New Roman" w:eastAsia="Times New Roman" w:hAnsi="Times New Roman"/>
          <w:sz w:val="26"/>
          <w:highlight w:val="magenta"/>
          <w:rtl/>
        </w:rPr>
        <w:footnoteReference w:id="26"/>
      </w:r>
      <w:r w:rsidR="00156EE7" w:rsidRPr="004725ED">
        <w:rPr>
          <w:rFonts w:ascii="Times New Roman" w:eastAsia="Times New Roman" w:hAnsi="Times New Roman" w:hint="cs"/>
          <w:sz w:val="26"/>
          <w:highlight w:val="magenta"/>
          <w:rtl/>
        </w:rPr>
        <w:t>،2023؛ ماتینگلی</w:t>
      </w:r>
      <w:r w:rsidR="00CD0613" w:rsidRPr="004725ED">
        <w:rPr>
          <w:rStyle w:val="FootnoteReference"/>
          <w:rFonts w:ascii="Times New Roman" w:eastAsia="Times New Roman" w:hAnsi="Times New Roman"/>
          <w:sz w:val="26"/>
          <w:highlight w:val="magenta"/>
          <w:rtl/>
        </w:rPr>
        <w:footnoteReference w:id="27"/>
      </w:r>
      <w:r w:rsidR="00156EE7" w:rsidRPr="004725ED">
        <w:rPr>
          <w:rFonts w:ascii="Times New Roman" w:eastAsia="Times New Roman" w:hAnsi="Times New Roman" w:hint="cs"/>
          <w:sz w:val="26"/>
          <w:highlight w:val="magenta"/>
          <w:rtl/>
        </w:rPr>
        <w:t xml:space="preserve">و همکاران، 2022). </w:t>
      </w:r>
      <w:r w:rsidRPr="004725ED">
        <w:rPr>
          <w:rFonts w:ascii="Times New Roman" w:eastAsia="Times New Roman" w:hAnsi="Times New Roman"/>
          <w:sz w:val="26"/>
          <w:highlight w:val="magenta"/>
          <w:rtl/>
        </w:rPr>
        <w:t>مطالعه حاضر با تمرکز بر تجربه زیسته زنان ایرانی و تفکیک دو مضمون محوری انفعال و پرخاشگری، دقیقاً در راستای پوشش این خلأ پژوهشی گام برمی‌دارد تا با نگاهی عمیق، نقش پارادوکسیکال همسران را در چرخه عود اعتیاد شفاف‌سازی نماید</w:t>
      </w:r>
      <w:r w:rsidRPr="00AF5D78">
        <w:rPr>
          <w:rFonts w:ascii="Times New Roman" w:eastAsia="Times New Roman" w:hAnsi="Times New Roman"/>
          <w:sz w:val="26"/>
        </w:rPr>
        <w:t>.</w:t>
      </w:r>
    </w:p>
    <w:p w14:paraId="043CE783" w14:textId="77777777" w:rsidR="0025652F" w:rsidRPr="0025652F" w:rsidRDefault="0025652F" w:rsidP="0025652F">
      <w:pPr>
        <w:pStyle w:val="a1"/>
        <w:ind w:firstLine="0"/>
        <w:jc w:val="both"/>
        <w:rPr>
          <w:b/>
          <w:bCs/>
          <w:sz w:val="26"/>
          <w:rtl/>
        </w:rPr>
      </w:pPr>
      <w:r w:rsidRPr="0025652F">
        <w:rPr>
          <w:rFonts w:hint="cs"/>
          <w:b/>
          <w:bCs/>
          <w:sz w:val="26"/>
          <w:rtl/>
        </w:rPr>
        <w:t>روش شناسی</w:t>
      </w:r>
    </w:p>
    <w:p w14:paraId="2F8A2D7D" w14:textId="77777777" w:rsidR="00583EC2" w:rsidRPr="004725ED" w:rsidRDefault="00583EC2" w:rsidP="0025652F">
      <w:pPr>
        <w:pStyle w:val="a1"/>
        <w:ind w:firstLine="0"/>
        <w:jc w:val="both"/>
        <w:rPr>
          <w:rFonts w:ascii="Times New Roman" w:eastAsia="Times New Roman" w:hAnsi="Times New Roman"/>
          <w:sz w:val="26"/>
          <w:highlight w:val="yellow"/>
        </w:rPr>
      </w:pPr>
      <w:commentRangeStart w:id="6"/>
      <w:r w:rsidRPr="004725ED">
        <w:rPr>
          <w:rFonts w:ascii="Times New Roman" w:eastAsia="Times New Roman" w:hAnsi="Times New Roman"/>
          <w:sz w:val="26"/>
          <w:highlight w:val="yellow"/>
          <w:rtl/>
        </w:rPr>
        <w:t xml:space="preserve">بخش </w:t>
      </w:r>
      <w:commentRangeEnd w:id="6"/>
      <w:r w:rsidR="000B0A13">
        <w:rPr>
          <w:rStyle w:val="CommentReference"/>
          <w:rtl/>
        </w:rPr>
        <w:commentReference w:id="6"/>
      </w:r>
      <w:r w:rsidRPr="004725ED">
        <w:rPr>
          <w:rFonts w:ascii="Times New Roman" w:eastAsia="Times New Roman" w:hAnsi="Times New Roman"/>
          <w:sz w:val="26"/>
          <w:highlight w:val="yellow"/>
          <w:rtl/>
        </w:rPr>
        <w:t>روش‌شناسی پژوهش حاضر با هدف تبیین تجربیات زنان از نقش خود در عود اعتیاد همسر، بر اساس رویکرد کیفی و با استفاده از روش</w:t>
      </w:r>
      <w:r w:rsidRPr="004725ED">
        <w:rPr>
          <w:rFonts w:ascii="Cambria" w:eastAsia="Times New Roman" w:hAnsi="Cambria" w:cs="Cambria" w:hint="cs"/>
          <w:sz w:val="26"/>
          <w:highlight w:val="yellow"/>
          <w:rtl/>
        </w:rPr>
        <w:t> </w:t>
      </w:r>
      <w:r w:rsidRPr="004725ED">
        <w:rPr>
          <w:rFonts w:ascii="Times New Roman" w:eastAsia="Times New Roman" w:hAnsi="Times New Roman"/>
          <w:sz w:val="26"/>
          <w:highlight w:val="yellow"/>
          <w:rtl/>
        </w:rPr>
        <w:t>تحلیل محتوای کیفی قراردادی (به روش لاندمن و گرانهیم</w:t>
      </w:r>
      <w:r w:rsidR="00E228BE" w:rsidRPr="004725ED">
        <w:rPr>
          <w:rStyle w:val="FootnoteReference"/>
          <w:rFonts w:ascii="Times New Roman" w:eastAsia="Times New Roman" w:hAnsi="Times New Roman"/>
          <w:sz w:val="26"/>
          <w:highlight w:val="yellow"/>
          <w:rtl/>
        </w:rPr>
        <w:footnoteReference w:id="28"/>
      </w:r>
      <w:r w:rsidRPr="004725ED">
        <w:rPr>
          <w:rFonts w:ascii="Times New Roman" w:eastAsia="Times New Roman" w:hAnsi="Times New Roman"/>
          <w:sz w:val="26"/>
          <w:highlight w:val="yellow"/>
          <w:rtl/>
        </w:rPr>
        <w:t>)</w:t>
      </w:r>
      <w:r w:rsidRPr="004725ED">
        <w:rPr>
          <w:rFonts w:ascii="Cambria" w:eastAsia="Times New Roman" w:hAnsi="Cambria" w:cs="Cambria" w:hint="cs"/>
          <w:sz w:val="26"/>
          <w:highlight w:val="yellow"/>
          <w:rtl/>
        </w:rPr>
        <w:t> </w:t>
      </w:r>
      <w:r w:rsidRPr="004725ED">
        <w:rPr>
          <w:rFonts w:ascii="Times New Roman" w:eastAsia="Times New Roman" w:hAnsi="Times New Roman"/>
          <w:sz w:val="26"/>
          <w:highlight w:val="yellow"/>
          <w:rtl/>
        </w:rPr>
        <w:t>تدوین شده است. این روش به پژوهشگر اجازه می‌دهد تا بدون اعمال پیش‌فرض‌های نظری از پیش تعیین‌شده، کدهای اولیه و مقولات را مستقیماً از دل داده‌های متنی استخراج کند</w:t>
      </w:r>
      <w:r w:rsidR="00CD0613" w:rsidRPr="004725ED">
        <w:rPr>
          <w:rFonts w:ascii="Times New Roman" w:eastAsia="Times New Roman" w:hAnsi="Times New Roman" w:hint="cs"/>
          <w:sz w:val="26"/>
          <w:highlight w:val="yellow"/>
          <w:rtl/>
        </w:rPr>
        <w:t xml:space="preserve"> (ت</w:t>
      </w:r>
      <w:r w:rsidRPr="004725ED">
        <w:rPr>
          <w:rFonts w:ascii="Times New Roman" w:eastAsia="Times New Roman" w:hAnsi="Times New Roman"/>
          <w:sz w:val="26"/>
          <w:highlight w:val="yellow"/>
          <w:rtl/>
        </w:rPr>
        <w:t>رکاشوند و همکار</w:t>
      </w:r>
      <w:r w:rsidR="00CD0613" w:rsidRPr="004725ED">
        <w:rPr>
          <w:rFonts w:ascii="Times New Roman" w:eastAsia="Times New Roman" w:hAnsi="Times New Roman"/>
          <w:sz w:val="26"/>
          <w:highlight w:val="yellow"/>
          <w:rtl/>
        </w:rPr>
        <w:t xml:space="preserve">ان، </w:t>
      </w:r>
      <w:r w:rsidR="00C10418" w:rsidRPr="004725ED">
        <w:rPr>
          <w:rFonts w:ascii="Times New Roman" w:eastAsia="Times New Roman" w:hAnsi="Times New Roman" w:hint="cs"/>
          <w:sz w:val="26"/>
          <w:highlight w:val="yellow"/>
          <w:rtl/>
        </w:rPr>
        <w:t>1404</w:t>
      </w:r>
      <w:r w:rsidR="00575212" w:rsidRPr="004725ED">
        <w:rPr>
          <w:rFonts w:ascii="Times New Roman" w:eastAsia="Times New Roman" w:hAnsi="Times New Roman"/>
          <w:sz w:val="26"/>
          <w:highlight w:val="yellow"/>
          <w:rtl/>
        </w:rPr>
        <w:t>؛</w:t>
      </w:r>
      <w:r w:rsidR="00575212" w:rsidRPr="004725ED">
        <w:rPr>
          <w:rFonts w:ascii="Times New Roman" w:eastAsia="Times New Roman" w:hAnsi="Times New Roman" w:hint="cs"/>
          <w:sz w:val="26"/>
          <w:highlight w:val="yellow"/>
          <w:rtl/>
        </w:rPr>
        <w:t xml:space="preserve"> دهقان نیری، بهرام‌نژاد، 1404</w:t>
      </w:r>
      <w:r w:rsidR="00CD0613" w:rsidRPr="004725ED">
        <w:rPr>
          <w:rFonts w:ascii="Times New Roman" w:eastAsia="Times New Roman" w:hAnsi="Times New Roman" w:hint="cs"/>
          <w:sz w:val="26"/>
          <w:highlight w:val="yellow"/>
          <w:rtl/>
        </w:rPr>
        <w:t>).</w:t>
      </w:r>
      <w:r w:rsidRPr="004725ED">
        <w:rPr>
          <w:rFonts w:ascii="Times New Roman" w:eastAsia="Times New Roman" w:hAnsi="Times New Roman"/>
          <w:sz w:val="26"/>
          <w:highlight w:val="yellow"/>
        </w:rPr>
        <w:t xml:space="preserve"> </w:t>
      </w:r>
      <w:r w:rsidRPr="004725ED">
        <w:rPr>
          <w:rFonts w:ascii="Times New Roman" w:eastAsia="Times New Roman" w:hAnsi="Times New Roman"/>
          <w:sz w:val="26"/>
          <w:highlight w:val="yellow"/>
          <w:rtl/>
        </w:rPr>
        <w:t>جامعه پژوهش شامل تمامی زنان دارای همسر مبتلا به اختلال وابستگی مواد بود که تجربه مستقیم زیست مشترک با فرد معتاد و مواجهه با فرآیند عود</w:t>
      </w:r>
      <w:r w:rsidR="00E228BE" w:rsidRPr="004725ED">
        <w:rPr>
          <w:rFonts w:ascii="Times New Roman" w:eastAsia="Times New Roman" w:hAnsi="Times New Roman"/>
          <w:sz w:val="26"/>
          <w:highlight w:val="yellow"/>
        </w:rPr>
        <w:t xml:space="preserve"> </w:t>
      </w:r>
      <w:r w:rsidR="0049142D" w:rsidRPr="004725ED">
        <w:rPr>
          <w:rFonts w:ascii="Times New Roman" w:eastAsia="Times New Roman" w:hAnsi="Times New Roman"/>
          <w:sz w:val="26"/>
          <w:highlight w:val="yellow"/>
          <w:rtl/>
        </w:rPr>
        <w:t>او را داشتن</w:t>
      </w:r>
      <w:r w:rsidR="0049142D" w:rsidRPr="004725ED">
        <w:rPr>
          <w:rFonts w:ascii="Times New Roman" w:eastAsia="Times New Roman" w:hAnsi="Times New Roman" w:hint="cs"/>
          <w:sz w:val="26"/>
          <w:highlight w:val="yellow"/>
          <w:rtl/>
        </w:rPr>
        <w:t>د. ب</w:t>
      </w:r>
      <w:r w:rsidRPr="004725ED">
        <w:rPr>
          <w:rFonts w:ascii="Times New Roman" w:eastAsia="Times New Roman" w:hAnsi="Times New Roman"/>
          <w:sz w:val="26"/>
          <w:highlight w:val="yellow"/>
          <w:rtl/>
        </w:rPr>
        <w:t>رای انتخاب مشارکت‌کنندگان، از روش</w:t>
      </w:r>
      <w:r w:rsidRPr="004725ED">
        <w:rPr>
          <w:rFonts w:ascii="Cambria" w:eastAsia="Times New Roman" w:hAnsi="Cambria" w:cs="Cambria" w:hint="cs"/>
          <w:sz w:val="26"/>
          <w:highlight w:val="yellow"/>
          <w:rtl/>
        </w:rPr>
        <w:t> </w:t>
      </w:r>
      <w:r w:rsidR="0049142D" w:rsidRPr="004725ED">
        <w:rPr>
          <w:rFonts w:ascii="Times New Roman" w:eastAsia="Times New Roman" w:hAnsi="Times New Roman"/>
          <w:sz w:val="26"/>
          <w:highlight w:val="yellow"/>
          <w:rtl/>
        </w:rPr>
        <w:t>نمونه‌گیری هد</w:t>
      </w:r>
      <w:r w:rsidR="0049142D" w:rsidRPr="004725ED">
        <w:rPr>
          <w:rFonts w:ascii="Times New Roman" w:eastAsia="Times New Roman" w:hAnsi="Times New Roman" w:hint="cs"/>
          <w:sz w:val="26"/>
          <w:highlight w:val="yellow"/>
          <w:rtl/>
        </w:rPr>
        <w:t>فمند</w:t>
      </w:r>
      <w:r w:rsidR="0049142D" w:rsidRPr="004725ED">
        <w:rPr>
          <w:rStyle w:val="FootnoteReference"/>
          <w:rFonts w:ascii="Times New Roman" w:eastAsia="Times New Roman" w:hAnsi="Times New Roman"/>
          <w:sz w:val="26"/>
          <w:highlight w:val="yellow"/>
          <w:rtl/>
        </w:rPr>
        <w:footnoteReference w:id="29"/>
      </w:r>
      <w:r w:rsidR="0049142D" w:rsidRPr="004725ED">
        <w:rPr>
          <w:rFonts w:ascii="Times New Roman" w:eastAsia="Times New Roman" w:hAnsi="Times New Roman" w:hint="cs"/>
          <w:sz w:val="26"/>
          <w:highlight w:val="yellow"/>
          <w:rtl/>
        </w:rPr>
        <w:t xml:space="preserve"> </w:t>
      </w:r>
      <w:r w:rsidRPr="004725ED">
        <w:rPr>
          <w:rFonts w:ascii="Times New Roman" w:eastAsia="Times New Roman" w:hAnsi="Times New Roman"/>
          <w:sz w:val="26"/>
          <w:highlight w:val="yellow"/>
          <w:rtl/>
        </w:rPr>
        <w:t xml:space="preserve">با حداکثر تنوع (از نظر سن، سطح تحصیلات </w:t>
      </w:r>
      <w:r w:rsidRPr="004725ED">
        <w:rPr>
          <w:rFonts w:ascii="Times New Roman" w:eastAsia="Times New Roman" w:hAnsi="Times New Roman"/>
          <w:sz w:val="26"/>
          <w:highlight w:val="yellow"/>
          <w:rtl/>
        </w:rPr>
        <w:lastRenderedPageBreak/>
        <w:t>و مدت از</w:t>
      </w:r>
      <w:r w:rsidR="0049142D" w:rsidRPr="004725ED">
        <w:rPr>
          <w:rFonts w:ascii="Times New Roman" w:eastAsia="Times New Roman" w:hAnsi="Times New Roman"/>
          <w:sz w:val="26"/>
          <w:highlight w:val="yellow"/>
          <w:rtl/>
        </w:rPr>
        <w:t>دواج) استفاده شد</w:t>
      </w:r>
      <w:r w:rsidR="0049142D" w:rsidRPr="004725ED">
        <w:rPr>
          <w:rFonts w:ascii="Times New Roman" w:eastAsia="Times New Roman" w:hAnsi="Times New Roman" w:hint="cs"/>
          <w:sz w:val="26"/>
          <w:highlight w:val="yellow"/>
          <w:rtl/>
        </w:rPr>
        <w:t xml:space="preserve"> و فر</w:t>
      </w:r>
      <w:r w:rsidRPr="004725ED">
        <w:rPr>
          <w:rFonts w:ascii="Times New Roman" w:eastAsia="Times New Roman" w:hAnsi="Times New Roman"/>
          <w:sz w:val="26"/>
          <w:highlight w:val="yellow"/>
          <w:rtl/>
        </w:rPr>
        <w:t>آیند نمونه‌گیری تا رسیدن به</w:t>
      </w:r>
      <w:r w:rsidRPr="004725ED">
        <w:rPr>
          <w:rFonts w:ascii="Cambria" w:eastAsia="Times New Roman" w:hAnsi="Cambria" w:cs="Cambria" w:hint="cs"/>
          <w:sz w:val="26"/>
          <w:highlight w:val="yellow"/>
          <w:rtl/>
        </w:rPr>
        <w:t> </w:t>
      </w:r>
      <w:r w:rsidRPr="004725ED">
        <w:rPr>
          <w:rFonts w:ascii="Times New Roman" w:eastAsia="Times New Roman" w:hAnsi="Times New Roman"/>
          <w:sz w:val="26"/>
          <w:highlight w:val="yellow"/>
          <w:rtl/>
        </w:rPr>
        <w:t>اشباع نظری</w:t>
      </w:r>
      <w:r w:rsidR="0049142D" w:rsidRPr="004725ED">
        <w:rPr>
          <w:rStyle w:val="FootnoteReference"/>
          <w:rFonts w:ascii="Times New Roman" w:eastAsia="Times New Roman" w:hAnsi="Times New Roman"/>
          <w:sz w:val="26"/>
          <w:highlight w:val="yellow"/>
          <w:rtl/>
        </w:rPr>
        <w:footnoteReference w:id="30"/>
      </w:r>
      <w:r w:rsidR="0049142D" w:rsidRPr="004725ED">
        <w:rPr>
          <w:rFonts w:ascii="Times New Roman" w:eastAsia="Times New Roman" w:hAnsi="Times New Roman" w:hint="cs"/>
          <w:sz w:val="26"/>
          <w:highlight w:val="yellow"/>
          <w:rtl/>
        </w:rPr>
        <w:t xml:space="preserve"> </w:t>
      </w:r>
      <w:r w:rsidR="0049142D" w:rsidRPr="004725ED">
        <w:rPr>
          <w:rFonts w:ascii="Times New Roman" w:eastAsia="Times New Roman" w:hAnsi="Times New Roman"/>
          <w:sz w:val="26"/>
          <w:highlight w:val="yellow"/>
          <w:rtl/>
        </w:rPr>
        <w:t>ادامه یافت</w:t>
      </w:r>
      <w:r w:rsidRPr="004725ED">
        <w:rPr>
          <w:rFonts w:ascii="Times New Roman" w:eastAsia="Times New Roman" w:hAnsi="Times New Roman"/>
          <w:sz w:val="26"/>
          <w:highlight w:val="yellow"/>
          <w:rtl/>
        </w:rPr>
        <w:t xml:space="preserve"> که در این مطالعه با مشارکت ۱۵ زن واجد شرایط محقق </w:t>
      </w:r>
      <w:r w:rsidR="0049142D" w:rsidRPr="004725ED">
        <w:rPr>
          <w:rFonts w:ascii="Times New Roman" w:eastAsia="Times New Roman" w:hAnsi="Times New Roman"/>
          <w:sz w:val="26"/>
          <w:highlight w:val="yellow"/>
          <w:rtl/>
        </w:rPr>
        <w:t>گردی</w:t>
      </w:r>
      <w:r w:rsidR="0049142D" w:rsidRPr="004725ED">
        <w:rPr>
          <w:rFonts w:ascii="Times New Roman" w:eastAsia="Times New Roman" w:hAnsi="Times New Roman" w:hint="cs"/>
          <w:sz w:val="26"/>
          <w:highlight w:val="yellow"/>
          <w:rtl/>
        </w:rPr>
        <w:t xml:space="preserve">د. </w:t>
      </w:r>
      <w:r w:rsidRPr="004725ED">
        <w:rPr>
          <w:rFonts w:ascii="Times New Roman" w:eastAsia="Times New Roman" w:hAnsi="Times New Roman"/>
          <w:sz w:val="26"/>
          <w:highlight w:val="yellow"/>
          <w:rtl/>
        </w:rPr>
        <w:t>معیارهای ورود برای مشارکت‌کنندگان به شرح زیر تعیین گردید</w:t>
      </w:r>
      <w:r w:rsidRPr="004725ED">
        <w:rPr>
          <w:rFonts w:ascii="Times New Roman" w:eastAsia="Times New Roman" w:hAnsi="Times New Roman"/>
          <w:sz w:val="26"/>
          <w:highlight w:val="yellow"/>
        </w:rPr>
        <w:t>:</w:t>
      </w:r>
    </w:p>
    <w:p w14:paraId="62FFD4EA" w14:textId="77777777" w:rsidR="00583EC2" w:rsidRPr="004725ED" w:rsidRDefault="00583EC2" w:rsidP="00B47BEB">
      <w:pPr>
        <w:pStyle w:val="a1"/>
        <w:jc w:val="both"/>
        <w:rPr>
          <w:rFonts w:ascii="Times New Roman" w:eastAsia="Times New Roman" w:hAnsi="Times New Roman"/>
          <w:sz w:val="26"/>
          <w:highlight w:val="yellow"/>
        </w:rPr>
      </w:pPr>
      <w:r w:rsidRPr="004725ED">
        <w:rPr>
          <w:rFonts w:ascii="Times New Roman" w:eastAsia="Times New Roman" w:hAnsi="Times New Roman"/>
          <w:sz w:val="26"/>
          <w:highlight w:val="yellow"/>
          <w:rtl/>
        </w:rPr>
        <w:t>داشتن سابقه حداقل دو سال زندگی مشترک با همسر معتاد و تجربه مستقیم حداقل یک بار شکست در پاکی (عود) همسر</w:t>
      </w:r>
    </w:p>
    <w:p w14:paraId="0B97EEAA" w14:textId="77777777" w:rsidR="0049142D" w:rsidRPr="004725ED" w:rsidRDefault="00583EC2" w:rsidP="00B47BEB">
      <w:pPr>
        <w:pStyle w:val="a1"/>
        <w:jc w:val="both"/>
        <w:rPr>
          <w:rFonts w:ascii="Times New Roman" w:eastAsia="Times New Roman" w:hAnsi="Times New Roman"/>
          <w:sz w:val="26"/>
          <w:highlight w:val="yellow"/>
        </w:rPr>
      </w:pPr>
      <w:r w:rsidRPr="004725ED">
        <w:rPr>
          <w:rFonts w:ascii="Times New Roman" w:eastAsia="Times New Roman" w:hAnsi="Times New Roman"/>
          <w:sz w:val="26"/>
          <w:highlight w:val="yellow"/>
          <w:rtl/>
        </w:rPr>
        <w:t>عدم ابتلا به سوءمصرف مواد توسط خودِ زن (برای جلوگیری از سوگیری در درک نقش همسری)</w:t>
      </w:r>
      <w:r w:rsidR="0049142D" w:rsidRPr="004725ED">
        <w:rPr>
          <w:rFonts w:ascii="Times New Roman" w:eastAsia="Times New Roman" w:hAnsi="Times New Roman"/>
          <w:sz w:val="26"/>
          <w:highlight w:val="yellow"/>
        </w:rPr>
        <w:t xml:space="preserve"> </w:t>
      </w:r>
    </w:p>
    <w:p w14:paraId="5EAB9CDD" w14:textId="77777777" w:rsidR="00583EC2" w:rsidRPr="004725ED" w:rsidRDefault="00583EC2" w:rsidP="00B47BEB">
      <w:pPr>
        <w:pStyle w:val="a1"/>
        <w:jc w:val="both"/>
        <w:rPr>
          <w:rFonts w:ascii="Times New Roman" w:eastAsia="Times New Roman" w:hAnsi="Times New Roman"/>
          <w:sz w:val="26"/>
          <w:highlight w:val="yellow"/>
        </w:rPr>
      </w:pPr>
      <w:r w:rsidRPr="004725ED">
        <w:rPr>
          <w:rFonts w:ascii="Times New Roman" w:eastAsia="Times New Roman" w:hAnsi="Times New Roman"/>
          <w:sz w:val="26"/>
          <w:highlight w:val="yellow"/>
          <w:rtl/>
        </w:rPr>
        <w:t>عدم وجود اختلالات روان‌پزشکی حاد یا بیماری‌های مزمن جسمی که مانع از تمرکز بر فرآیند مصاحبه شود</w:t>
      </w:r>
      <w:r w:rsidRPr="004725ED">
        <w:rPr>
          <w:rFonts w:ascii="Times New Roman" w:eastAsia="Times New Roman" w:hAnsi="Times New Roman"/>
          <w:sz w:val="26"/>
          <w:highlight w:val="yellow"/>
        </w:rPr>
        <w:t xml:space="preserve"> </w:t>
      </w:r>
    </w:p>
    <w:p w14:paraId="78ADB175" w14:textId="77777777" w:rsidR="0049142D" w:rsidRPr="004725ED" w:rsidRDefault="00583EC2" w:rsidP="00B47BEB">
      <w:pPr>
        <w:pStyle w:val="a1"/>
        <w:jc w:val="both"/>
        <w:rPr>
          <w:rFonts w:ascii="Times New Roman" w:eastAsia="Times New Roman" w:hAnsi="Times New Roman"/>
          <w:sz w:val="26"/>
          <w:highlight w:val="yellow"/>
          <w:rtl/>
        </w:rPr>
      </w:pPr>
      <w:r w:rsidRPr="004725ED">
        <w:rPr>
          <w:rFonts w:ascii="Times New Roman" w:eastAsia="Times New Roman" w:hAnsi="Times New Roman"/>
          <w:sz w:val="26"/>
          <w:highlight w:val="yellow"/>
          <w:rtl/>
        </w:rPr>
        <w:t>داشتن حداقل تحصیلات (سطح سیکل یا دیپلم) جهت تضمین توانایی بیان تجربیات و مفاهیم ذهنی</w:t>
      </w:r>
    </w:p>
    <w:p w14:paraId="3A7DDA47" w14:textId="77777777" w:rsidR="00583EC2" w:rsidRPr="004725ED" w:rsidRDefault="0049142D" w:rsidP="00B47BEB">
      <w:pPr>
        <w:pStyle w:val="a1"/>
        <w:jc w:val="both"/>
        <w:rPr>
          <w:rFonts w:ascii="Times New Roman" w:eastAsia="Times New Roman" w:hAnsi="Times New Roman"/>
          <w:sz w:val="26"/>
          <w:highlight w:val="yellow"/>
        </w:rPr>
      </w:pPr>
      <w:r w:rsidRPr="004725ED">
        <w:rPr>
          <w:rFonts w:ascii="Times New Roman" w:eastAsia="Times New Roman" w:hAnsi="Times New Roman" w:hint="cs"/>
          <w:sz w:val="26"/>
          <w:highlight w:val="yellow"/>
          <w:rtl/>
        </w:rPr>
        <w:t>ر</w:t>
      </w:r>
      <w:r w:rsidR="00583EC2" w:rsidRPr="004725ED">
        <w:rPr>
          <w:rFonts w:ascii="Times New Roman" w:eastAsia="Times New Roman" w:hAnsi="Times New Roman"/>
          <w:sz w:val="26"/>
          <w:highlight w:val="yellow"/>
          <w:rtl/>
        </w:rPr>
        <w:t>ضایت آگاهانه و تمایل به اشتراک‌گذاری آزادانه تجربیات تلخ و شخصی</w:t>
      </w:r>
      <w:r w:rsidR="00583EC2" w:rsidRPr="004725ED">
        <w:rPr>
          <w:rFonts w:ascii="Times New Roman" w:eastAsia="Times New Roman" w:hAnsi="Times New Roman"/>
          <w:sz w:val="26"/>
          <w:highlight w:val="yellow"/>
        </w:rPr>
        <w:t xml:space="preserve"> </w:t>
      </w:r>
    </w:p>
    <w:p w14:paraId="092BAA8A" w14:textId="77777777" w:rsidR="00361B09" w:rsidRPr="004725ED" w:rsidRDefault="00583EC2" w:rsidP="00B47BEB">
      <w:pPr>
        <w:pStyle w:val="a1"/>
        <w:spacing w:before="0" w:after="0"/>
        <w:ind w:firstLine="0"/>
        <w:jc w:val="both"/>
        <w:rPr>
          <w:rFonts w:ascii="Segoe UI" w:eastAsia="Times New Roman" w:hAnsi="Segoe UI"/>
          <w:sz w:val="26"/>
          <w:highlight w:val="yellow"/>
        </w:rPr>
      </w:pPr>
      <w:r w:rsidRPr="004725ED">
        <w:rPr>
          <w:rFonts w:ascii="Times New Roman" w:eastAsia="Times New Roman" w:hAnsi="Times New Roman"/>
          <w:sz w:val="26"/>
          <w:highlight w:val="yellow"/>
          <w:rtl/>
        </w:rPr>
        <w:t>فرآیند تحلیل محتوا بر اساس مدل پیشنهادی</w:t>
      </w:r>
      <w:r w:rsidRPr="004725ED">
        <w:rPr>
          <w:rFonts w:ascii="Cambria" w:eastAsia="Times New Roman" w:hAnsi="Cambria" w:cs="Cambria" w:hint="cs"/>
          <w:sz w:val="26"/>
          <w:highlight w:val="yellow"/>
          <w:rtl/>
        </w:rPr>
        <w:t> </w:t>
      </w:r>
      <w:r w:rsidRPr="004725ED">
        <w:rPr>
          <w:rFonts w:ascii="Times New Roman" w:eastAsia="Times New Roman" w:hAnsi="Times New Roman"/>
          <w:sz w:val="26"/>
          <w:highlight w:val="yellow"/>
          <w:rtl/>
        </w:rPr>
        <w:t>لاندمن و گرانهیم</w:t>
      </w:r>
      <w:r w:rsidRPr="004725ED">
        <w:rPr>
          <w:rFonts w:ascii="Cambria" w:eastAsia="Times New Roman" w:hAnsi="Cambria" w:cs="Cambria" w:hint="cs"/>
          <w:sz w:val="26"/>
          <w:highlight w:val="yellow"/>
          <w:rtl/>
        </w:rPr>
        <w:t> </w:t>
      </w:r>
      <w:r w:rsidRPr="004725ED">
        <w:rPr>
          <w:rFonts w:ascii="Times New Roman" w:eastAsia="Times New Roman" w:hAnsi="Times New Roman"/>
          <w:sz w:val="26"/>
          <w:highlight w:val="yellow"/>
          <w:rtl/>
        </w:rPr>
        <w:t xml:space="preserve">در ۶ گام نظام‌مند انجام </w:t>
      </w:r>
      <w:r w:rsidR="0049142D" w:rsidRPr="004725ED">
        <w:rPr>
          <w:rFonts w:ascii="Times New Roman" w:eastAsia="Times New Roman" w:hAnsi="Times New Roman" w:hint="cs"/>
          <w:sz w:val="26"/>
          <w:highlight w:val="yellow"/>
          <w:rtl/>
        </w:rPr>
        <w:t>شد: 1.</w:t>
      </w:r>
      <w:r w:rsidRPr="004725ED">
        <w:rPr>
          <w:rFonts w:ascii="Times New Roman" w:eastAsia="Times New Roman" w:hAnsi="Times New Roman"/>
          <w:sz w:val="26"/>
          <w:highlight w:val="yellow"/>
          <w:rtl/>
        </w:rPr>
        <w:t>آشنایی و درک داده‌ها</w:t>
      </w:r>
      <w:r w:rsidRPr="004725ED">
        <w:rPr>
          <w:rFonts w:ascii="Times New Roman" w:eastAsia="Times New Roman" w:hAnsi="Times New Roman"/>
          <w:sz w:val="26"/>
          <w:highlight w:val="yellow"/>
        </w:rPr>
        <w:t>: </w:t>
      </w:r>
      <w:r w:rsidRPr="004725ED">
        <w:rPr>
          <w:rFonts w:ascii="Times New Roman" w:eastAsia="Times New Roman" w:hAnsi="Times New Roman"/>
          <w:sz w:val="26"/>
          <w:highlight w:val="yellow"/>
          <w:rtl/>
        </w:rPr>
        <w:t>در این مرحله، مصاحبه‌های عمیق نیمه‌ساختاریافته کلمه به کلمه پیاده‌سازی شده و متن حاصل بارها مطالعه گردید تا پژوهشگر به یک درک کلی</w:t>
      </w:r>
      <w:r w:rsidR="0049142D" w:rsidRPr="004725ED">
        <w:rPr>
          <w:rFonts w:ascii="Times New Roman" w:eastAsia="Times New Roman" w:hAnsi="Times New Roman" w:hint="cs"/>
          <w:sz w:val="26"/>
          <w:highlight w:val="yellow"/>
          <w:rtl/>
        </w:rPr>
        <w:t xml:space="preserve"> </w:t>
      </w:r>
      <w:r w:rsidR="0049142D" w:rsidRPr="004725ED">
        <w:rPr>
          <w:rStyle w:val="FootnoteReference"/>
          <w:rFonts w:ascii="Times New Roman" w:eastAsia="Times New Roman" w:hAnsi="Times New Roman"/>
          <w:sz w:val="26"/>
          <w:highlight w:val="yellow"/>
          <w:rtl/>
        </w:rPr>
        <w:footnoteReference w:id="31"/>
      </w:r>
      <w:r w:rsidRPr="004725ED">
        <w:rPr>
          <w:rFonts w:ascii="Times New Roman" w:eastAsia="Times New Roman" w:hAnsi="Times New Roman"/>
          <w:sz w:val="26"/>
          <w:highlight w:val="yellow"/>
          <w:rtl/>
        </w:rPr>
        <w:t xml:space="preserve">از محتوای تجربیات زنان دست </w:t>
      </w:r>
      <w:r w:rsidR="0049142D" w:rsidRPr="004725ED">
        <w:rPr>
          <w:rFonts w:ascii="Times New Roman" w:eastAsia="Times New Roman" w:hAnsi="Times New Roman" w:hint="cs"/>
          <w:sz w:val="26"/>
          <w:highlight w:val="yellow"/>
          <w:rtl/>
        </w:rPr>
        <w:t xml:space="preserve">یابد. </w:t>
      </w:r>
      <w:r w:rsidR="0049142D" w:rsidRPr="004725ED">
        <w:rPr>
          <w:rFonts w:ascii="Times New Roman" w:eastAsia="Times New Roman" w:hAnsi="Times New Roman"/>
          <w:sz w:val="26"/>
          <w:highlight w:val="yellow"/>
          <w:rtl/>
        </w:rPr>
        <w:t xml:space="preserve">شناسایی واحدهای </w:t>
      </w:r>
      <w:r w:rsidR="0049142D" w:rsidRPr="004725ED">
        <w:rPr>
          <w:rFonts w:ascii="Times New Roman" w:eastAsia="Times New Roman" w:hAnsi="Times New Roman" w:hint="cs"/>
          <w:sz w:val="26"/>
          <w:highlight w:val="yellow"/>
          <w:rtl/>
        </w:rPr>
        <w:t>معنایی</w:t>
      </w:r>
      <w:r w:rsidR="0049142D" w:rsidRPr="004725ED">
        <w:rPr>
          <w:rStyle w:val="FootnoteReference"/>
          <w:rFonts w:ascii="Times New Roman" w:eastAsia="Times New Roman" w:hAnsi="Times New Roman"/>
          <w:sz w:val="26"/>
          <w:highlight w:val="yellow"/>
          <w:rtl/>
        </w:rPr>
        <w:footnoteReference w:id="32"/>
      </w:r>
      <w:r w:rsidR="0049142D" w:rsidRPr="004725ED">
        <w:rPr>
          <w:rFonts w:ascii="Times New Roman" w:eastAsia="Times New Roman" w:hAnsi="Times New Roman" w:hint="cs"/>
          <w:sz w:val="26"/>
          <w:highlight w:val="yellow"/>
          <w:rtl/>
        </w:rPr>
        <w:t>: ج</w:t>
      </w:r>
      <w:r w:rsidRPr="004725ED">
        <w:rPr>
          <w:rFonts w:ascii="Times New Roman" w:eastAsia="Times New Roman" w:hAnsi="Times New Roman"/>
          <w:sz w:val="26"/>
          <w:highlight w:val="yellow"/>
          <w:rtl/>
        </w:rPr>
        <w:t xml:space="preserve">ملات، عبارات یا پاراگراف‌هایی که حاوی مفاهیم مرتبط با انفعال، پرخاشگری و عود همسر بودند، به عنوان واحدهای معنایی شناسایی </w:t>
      </w:r>
      <w:r w:rsidR="0049142D" w:rsidRPr="004725ED">
        <w:rPr>
          <w:rFonts w:ascii="Times New Roman" w:eastAsia="Times New Roman" w:hAnsi="Times New Roman" w:hint="cs"/>
          <w:sz w:val="26"/>
          <w:highlight w:val="yellow"/>
          <w:rtl/>
        </w:rPr>
        <w:t xml:space="preserve">شدند. </w:t>
      </w:r>
      <w:r w:rsidRPr="004725ED">
        <w:rPr>
          <w:rFonts w:ascii="Times New Roman" w:eastAsia="Times New Roman" w:hAnsi="Times New Roman"/>
          <w:sz w:val="26"/>
          <w:highlight w:val="yellow"/>
          <w:rtl/>
        </w:rPr>
        <w:t>فشرده‌ساز</w:t>
      </w:r>
      <w:r w:rsidR="00361B09" w:rsidRPr="004725ED">
        <w:rPr>
          <w:rFonts w:ascii="Times New Roman" w:eastAsia="Times New Roman" w:hAnsi="Times New Roman" w:hint="cs"/>
          <w:sz w:val="26"/>
          <w:highlight w:val="yellow"/>
          <w:rtl/>
        </w:rPr>
        <w:t>ی</w:t>
      </w:r>
      <w:r w:rsidR="00361B09" w:rsidRPr="004725ED">
        <w:rPr>
          <w:rStyle w:val="FootnoteReference"/>
          <w:rFonts w:ascii="Times New Roman" w:eastAsia="Times New Roman" w:hAnsi="Times New Roman"/>
          <w:sz w:val="26"/>
          <w:highlight w:val="yellow"/>
          <w:rtl/>
        </w:rPr>
        <w:footnoteReference w:id="33"/>
      </w:r>
      <w:r w:rsidR="00361B09" w:rsidRPr="004725ED">
        <w:rPr>
          <w:rFonts w:ascii="Times New Roman" w:eastAsia="Times New Roman" w:hAnsi="Times New Roman" w:hint="cs"/>
          <w:sz w:val="26"/>
          <w:highlight w:val="yellow"/>
          <w:rtl/>
        </w:rPr>
        <w:t xml:space="preserve">: </w:t>
      </w:r>
      <w:r w:rsidRPr="004725ED">
        <w:rPr>
          <w:rFonts w:ascii="Times New Roman" w:eastAsia="Times New Roman" w:hAnsi="Times New Roman"/>
          <w:sz w:val="26"/>
          <w:highlight w:val="yellow"/>
          <w:rtl/>
        </w:rPr>
        <w:t>واحدهای معنایی شناسایی شده، بدون از دست دادن معنای اصلی، خلاصه و فشرده شدند تا حجم داده‌ها برای برچسب‌گذاری مدیریت شو</w:t>
      </w:r>
      <w:r w:rsidR="00361B09" w:rsidRPr="004725ED">
        <w:rPr>
          <w:rFonts w:ascii="Times New Roman" w:eastAsia="Times New Roman" w:hAnsi="Times New Roman" w:hint="cs"/>
          <w:sz w:val="26"/>
          <w:highlight w:val="yellow"/>
          <w:rtl/>
        </w:rPr>
        <w:t xml:space="preserve">د. </w:t>
      </w:r>
      <w:r w:rsidR="00361B09" w:rsidRPr="004725ED">
        <w:rPr>
          <w:rFonts w:ascii="Times New Roman" w:eastAsia="Times New Roman" w:hAnsi="Times New Roman"/>
          <w:sz w:val="26"/>
          <w:highlight w:val="yellow"/>
          <w:rtl/>
        </w:rPr>
        <w:t xml:space="preserve">کدگذاری </w:t>
      </w:r>
      <w:r w:rsidR="00361B09" w:rsidRPr="004725ED">
        <w:rPr>
          <w:rStyle w:val="FootnoteReference"/>
          <w:rFonts w:ascii="Times New Roman" w:eastAsia="Times New Roman" w:hAnsi="Times New Roman"/>
          <w:sz w:val="26"/>
          <w:highlight w:val="yellow"/>
          <w:rtl/>
        </w:rPr>
        <w:footnoteReference w:id="34"/>
      </w:r>
      <w:r w:rsidR="00361B09" w:rsidRPr="004725ED">
        <w:rPr>
          <w:rFonts w:ascii="Times New Roman" w:eastAsia="Times New Roman" w:hAnsi="Times New Roman" w:hint="cs"/>
          <w:sz w:val="26"/>
          <w:highlight w:val="yellow"/>
          <w:rtl/>
        </w:rPr>
        <w:t xml:space="preserve">اولیه: </w:t>
      </w:r>
      <w:r w:rsidRPr="004725ED">
        <w:rPr>
          <w:rFonts w:ascii="Times New Roman" w:eastAsia="Times New Roman" w:hAnsi="Times New Roman"/>
          <w:sz w:val="26"/>
          <w:highlight w:val="yellow"/>
          <w:rtl/>
        </w:rPr>
        <w:t>به هر یک از واحدهای معنایی فشرده‌شده، یک کد یا برچس</w:t>
      </w:r>
      <w:r w:rsidR="00361B09" w:rsidRPr="004725ED">
        <w:rPr>
          <w:rFonts w:ascii="Times New Roman" w:eastAsia="Times New Roman" w:hAnsi="Times New Roman" w:hint="cs"/>
          <w:sz w:val="26"/>
          <w:highlight w:val="yellow"/>
          <w:rtl/>
        </w:rPr>
        <w:t>ب</w:t>
      </w:r>
      <w:r w:rsidR="00361B09" w:rsidRPr="004725ED">
        <w:rPr>
          <w:rStyle w:val="FootnoteReference"/>
          <w:rFonts w:ascii="Times New Roman" w:eastAsia="Times New Roman" w:hAnsi="Times New Roman"/>
          <w:sz w:val="26"/>
          <w:highlight w:val="yellow"/>
          <w:rtl/>
        </w:rPr>
        <w:footnoteReference w:id="35"/>
      </w:r>
      <w:r w:rsidR="00361B09" w:rsidRPr="004725ED">
        <w:rPr>
          <w:rFonts w:ascii="Times New Roman" w:eastAsia="Times New Roman" w:hAnsi="Times New Roman" w:hint="cs"/>
          <w:sz w:val="26"/>
          <w:highlight w:val="yellow"/>
          <w:rtl/>
        </w:rPr>
        <w:t xml:space="preserve"> اخت</w:t>
      </w:r>
      <w:r w:rsidRPr="004725ED">
        <w:rPr>
          <w:rFonts w:ascii="Times New Roman" w:eastAsia="Times New Roman" w:hAnsi="Times New Roman"/>
          <w:sz w:val="26"/>
          <w:highlight w:val="yellow"/>
          <w:rtl/>
        </w:rPr>
        <w:t xml:space="preserve">صاص یافت که ماهیت مفهومی </w:t>
      </w:r>
      <w:r w:rsidR="00361B09" w:rsidRPr="004725ED">
        <w:rPr>
          <w:rFonts w:ascii="Times New Roman" w:eastAsia="Times New Roman" w:hAnsi="Times New Roman" w:hint="cs"/>
          <w:sz w:val="26"/>
          <w:highlight w:val="yellow"/>
          <w:rtl/>
        </w:rPr>
        <w:t>آن</w:t>
      </w:r>
      <w:r w:rsidR="00361B09" w:rsidRPr="004725ED">
        <w:rPr>
          <w:rFonts w:ascii="Times New Roman" w:eastAsia="Times New Roman" w:hAnsi="Times New Roman"/>
          <w:sz w:val="26"/>
          <w:highlight w:val="yellow"/>
          <w:rtl/>
        </w:rPr>
        <w:t>را منعکس</w:t>
      </w:r>
      <w:r w:rsidR="00361B09" w:rsidRPr="004725ED">
        <w:rPr>
          <w:rFonts w:ascii="Times New Roman" w:eastAsia="Times New Roman" w:hAnsi="Times New Roman" w:hint="cs"/>
          <w:sz w:val="26"/>
          <w:highlight w:val="yellow"/>
          <w:rtl/>
        </w:rPr>
        <w:t xml:space="preserve"> می‌کرد. تشکیل</w:t>
      </w:r>
      <w:r w:rsidRPr="004725ED">
        <w:rPr>
          <w:rFonts w:ascii="Times New Roman" w:eastAsia="Times New Roman" w:hAnsi="Times New Roman"/>
          <w:sz w:val="26"/>
          <w:highlight w:val="yellow"/>
          <w:rtl/>
        </w:rPr>
        <w:t xml:space="preserve"> طبقات و زیرطبقا</w:t>
      </w:r>
      <w:r w:rsidR="00361B09" w:rsidRPr="004725ED">
        <w:rPr>
          <w:rFonts w:ascii="Times New Roman" w:eastAsia="Times New Roman" w:hAnsi="Times New Roman" w:hint="cs"/>
          <w:sz w:val="26"/>
          <w:highlight w:val="yellow"/>
          <w:rtl/>
        </w:rPr>
        <w:t>ت</w:t>
      </w:r>
      <w:r w:rsidR="00361B09" w:rsidRPr="004725ED">
        <w:rPr>
          <w:rStyle w:val="FootnoteReference"/>
          <w:rFonts w:ascii="Times New Roman" w:eastAsia="Times New Roman" w:hAnsi="Times New Roman"/>
          <w:sz w:val="26"/>
          <w:highlight w:val="yellow"/>
          <w:rtl/>
        </w:rPr>
        <w:footnoteReference w:id="36"/>
      </w:r>
      <w:r w:rsidR="00361B09" w:rsidRPr="004725ED">
        <w:rPr>
          <w:rFonts w:ascii="Times New Roman" w:eastAsia="Times New Roman" w:hAnsi="Times New Roman" w:hint="cs"/>
          <w:sz w:val="26"/>
          <w:highlight w:val="yellow"/>
          <w:rtl/>
        </w:rPr>
        <w:t>: ک</w:t>
      </w:r>
      <w:r w:rsidRPr="004725ED">
        <w:rPr>
          <w:rFonts w:ascii="Times New Roman" w:eastAsia="Times New Roman" w:hAnsi="Times New Roman"/>
          <w:sz w:val="26"/>
          <w:highlight w:val="yellow"/>
          <w:rtl/>
        </w:rPr>
        <w:t>دهای مشابه و هم‌پوشان با یکدیگر مقایسه شده و در گروه‌های منسجم‌تری به نام زیرطبقه‌ها و سپس طبقات اصلی (مانند "انف</w:t>
      </w:r>
      <w:r w:rsidR="00361B09" w:rsidRPr="004725ED">
        <w:rPr>
          <w:rFonts w:ascii="Times New Roman" w:eastAsia="Times New Roman" w:hAnsi="Times New Roman"/>
          <w:sz w:val="26"/>
          <w:highlight w:val="yellow"/>
          <w:rtl/>
        </w:rPr>
        <w:t>عال محافظت‌گرانه") سازماندهی شد</w:t>
      </w:r>
      <w:r w:rsidR="00361B09" w:rsidRPr="004725ED">
        <w:rPr>
          <w:rFonts w:ascii="Times New Roman" w:eastAsia="Times New Roman" w:hAnsi="Times New Roman" w:hint="cs"/>
          <w:sz w:val="26"/>
          <w:highlight w:val="yellow"/>
          <w:rtl/>
        </w:rPr>
        <w:t>ند. ا</w:t>
      </w:r>
      <w:r w:rsidR="00361B09" w:rsidRPr="004725ED">
        <w:rPr>
          <w:rFonts w:ascii="Times New Roman" w:eastAsia="Times New Roman" w:hAnsi="Times New Roman"/>
          <w:sz w:val="26"/>
          <w:highlight w:val="yellow"/>
          <w:rtl/>
        </w:rPr>
        <w:t>ستخراج درون‌مایه</w:t>
      </w:r>
      <w:r w:rsidR="00361B09" w:rsidRPr="004725ED">
        <w:rPr>
          <w:rFonts w:ascii="Times New Roman" w:eastAsia="Times New Roman" w:hAnsi="Times New Roman" w:hint="cs"/>
          <w:sz w:val="26"/>
          <w:highlight w:val="yellow"/>
          <w:rtl/>
        </w:rPr>
        <w:t>‌ها</w:t>
      </w:r>
      <w:r w:rsidR="00361B09" w:rsidRPr="004725ED">
        <w:rPr>
          <w:rStyle w:val="FootnoteReference"/>
          <w:rFonts w:ascii="Times New Roman" w:eastAsia="Times New Roman" w:hAnsi="Times New Roman"/>
          <w:sz w:val="26"/>
          <w:highlight w:val="yellow"/>
          <w:rtl/>
        </w:rPr>
        <w:footnoteReference w:id="37"/>
      </w:r>
      <w:r w:rsidR="00361B09" w:rsidRPr="004725ED">
        <w:rPr>
          <w:rFonts w:ascii="Times New Roman" w:eastAsia="Times New Roman" w:hAnsi="Times New Roman" w:hint="cs"/>
          <w:sz w:val="26"/>
          <w:highlight w:val="yellow"/>
          <w:rtl/>
        </w:rPr>
        <w:t>: د</w:t>
      </w:r>
      <w:r w:rsidRPr="004725ED">
        <w:rPr>
          <w:rFonts w:ascii="Times New Roman" w:eastAsia="Times New Roman" w:hAnsi="Times New Roman"/>
          <w:sz w:val="26"/>
          <w:highlight w:val="yellow"/>
          <w:rtl/>
        </w:rPr>
        <w:t>ر گام نهایی، معنای نهفت</w:t>
      </w:r>
      <w:r w:rsidR="00554A57" w:rsidRPr="004725ED">
        <w:rPr>
          <w:rFonts w:ascii="Times New Roman" w:eastAsia="Times New Roman" w:hAnsi="Times New Roman" w:hint="cs"/>
          <w:sz w:val="26"/>
          <w:highlight w:val="yellow"/>
          <w:rtl/>
        </w:rPr>
        <w:t>ه</w:t>
      </w:r>
      <w:r w:rsidR="00361B09" w:rsidRPr="004725ED">
        <w:rPr>
          <w:rStyle w:val="FootnoteReference"/>
          <w:rFonts w:ascii="Times New Roman" w:eastAsia="Times New Roman" w:hAnsi="Times New Roman"/>
          <w:sz w:val="26"/>
          <w:highlight w:val="yellow"/>
          <w:rtl/>
        </w:rPr>
        <w:footnoteReference w:id="38"/>
      </w:r>
      <w:r w:rsidR="00554A57" w:rsidRPr="004725ED">
        <w:rPr>
          <w:rFonts w:ascii="Times New Roman" w:eastAsia="Times New Roman" w:hAnsi="Times New Roman" w:hint="cs"/>
          <w:sz w:val="26"/>
          <w:highlight w:val="yellow"/>
          <w:rtl/>
        </w:rPr>
        <w:t xml:space="preserve">و </w:t>
      </w:r>
      <w:r w:rsidRPr="004725ED">
        <w:rPr>
          <w:rFonts w:ascii="Times New Roman" w:eastAsia="Times New Roman" w:hAnsi="Times New Roman"/>
          <w:sz w:val="26"/>
          <w:highlight w:val="yellow"/>
          <w:rtl/>
        </w:rPr>
        <w:t>پنها</w:t>
      </w:r>
      <w:r w:rsidR="00361B09" w:rsidRPr="004725ED">
        <w:rPr>
          <w:rFonts w:ascii="Times New Roman" w:eastAsia="Times New Roman" w:hAnsi="Times New Roman" w:hint="cs"/>
          <w:sz w:val="26"/>
          <w:highlight w:val="yellow"/>
          <w:rtl/>
        </w:rPr>
        <w:t>ن در</w:t>
      </w:r>
      <w:r w:rsidRPr="004725ED">
        <w:rPr>
          <w:rFonts w:ascii="Times New Roman" w:eastAsia="Times New Roman" w:hAnsi="Times New Roman"/>
          <w:sz w:val="26"/>
          <w:highlight w:val="yellow"/>
          <w:rtl/>
        </w:rPr>
        <w:t>لایه‌های زیرین طبقات واکاوی شد تا مضمون‌های انتزاعی که پیوند میان تجربیات زنان و چرخه عود همسر را تبیین می‌کرد، استخراج گردن</w:t>
      </w:r>
      <w:r w:rsidR="00361B09" w:rsidRPr="004725ED">
        <w:rPr>
          <w:rFonts w:ascii="Times New Roman" w:eastAsia="Times New Roman" w:hAnsi="Times New Roman" w:hint="cs"/>
          <w:sz w:val="26"/>
          <w:highlight w:val="yellow"/>
          <w:rtl/>
        </w:rPr>
        <w:t xml:space="preserve">د. </w:t>
      </w:r>
      <w:r w:rsidRPr="004725ED">
        <w:rPr>
          <w:rFonts w:ascii="Times New Roman" w:eastAsia="Times New Roman" w:hAnsi="Times New Roman"/>
          <w:sz w:val="26"/>
          <w:highlight w:val="yellow"/>
          <w:rtl/>
        </w:rPr>
        <w:t>اعتبار و روایی پژوه</w:t>
      </w:r>
      <w:r w:rsidR="00361B09" w:rsidRPr="004725ED">
        <w:rPr>
          <w:rFonts w:ascii="Times New Roman" w:eastAsia="Times New Roman" w:hAnsi="Times New Roman" w:hint="cs"/>
          <w:sz w:val="26"/>
          <w:highlight w:val="yellow"/>
          <w:rtl/>
        </w:rPr>
        <w:t>ش</w:t>
      </w:r>
      <w:r w:rsidR="00361B09" w:rsidRPr="004725ED">
        <w:rPr>
          <w:rStyle w:val="FootnoteReference"/>
          <w:rFonts w:ascii="Times New Roman" w:eastAsia="Times New Roman" w:hAnsi="Times New Roman"/>
          <w:sz w:val="26"/>
          <w:highlight w:val="yellow"/>
          <w:rtl/>
        </w:rPr>
        <w:footnoteReference w:id="39"/>
      </w:r>
      <w:r w:rsidR="00361B09" w:rsidRPr="004725ED">
        <w:rPr>
          <w:rFonts w:ascii="Times New Roman" w:eastAsia="Times New Roman" w:hAnsi="Times New Roman" w:hint="cs"/>
          <w:sz w:val="26"/>
          <w:highlight w:val="yellow"/>
          <w:rtl/>
        </w:rPr>
        <w:t xml:space="preserve">: </w:t>
      </w:r>
      <w:r w:rsidR="00361B09" w:rsidRPr="004725ED">
        <w:rPr>
          <w:rFonts w:ascii="Segoe UI" w:eastAsia="Times New Roman" w:hAnsi="Segoe UI"/>
          <w:sz w:val="26"/>
          <w:highlight w:val="yellow"/>
          <w:rtl/>
        </w:rPr>
        <w:t>برای اطمینان از</w:t>
      </w:r>
      <w:r w:rsidR="00361B09" w:rsidRPr="004725ED">
        <w:rPr>
          <w:rFonts w:ascii="Cambria" w:eastAsia="Times New Roman" w:hAnsi="Cambria" w:cs="Cambria" w:hint="cs"/>
          <w:sz w:val="26"/>
          <w:highlight w:val="yellow"/>
          <w:rtl/>
        </w:rPr>
        <w:t> </w:t>
      </w:r>
      <w:r w:rsidR="00361B09" w:rsidRPr="004725ED">
        <w:rPr>
          <w:rFonts w:ascii="Segoe UI" w:eastAsia="Times New Roman" w:hAnsi="Segoe UI"/>
          <w:sz w:val="26"/>
          <w:highlight w:val="yellow"/>
          <w:rtl/>
        </w:rPr>
        <w:t>اعتبا</w:t>
      </w:r>
      <w:r w:rsidR="00361B09" w:rsidRPr="004725ED">
        <w:rPr>
          <w:rFonts w:ascii="Segoe UI" w:eastAsia="Times New Roman" w:hAnsi="Segoe UI" w:hint="cs"/>
          <w:sz w:val="26"/>
          <w:highlight w:val="yellow"/>
          <w:rtl/>
        </w:rPr>
        <w:t xml:space="preserve">ر </w:t>
      </w:r>
      <w:r w:rsidR="00361B09" w:rsidRPr="004725ED">
        <w:rPr>
          <w:rFonts w:ascii="Segoe UI" w:eastAsia="Times New Roman" w:hAnsi="Segoe UI"/>
          <w:sz w:val="26"/>
          <w:highlight w:val="yellow"/>
          <w:rtl/>
        </w:rPr>
        <w:t>و</w:t>
      </w:r>
      <w:r w:rsidR="00361B09" w:rsidRPr="004725ED">
        <w:rPr>
          <w:rFonts w:ascii="Cambria" w:eastAsia="Times New Roman" w:hAnsi="Cambria" w:cs="Cambria" w:hint="cs"/>
          <w:sz w:val="26"/>
          <w:highlight w:val="yellow"/>
          <w:rtl/>
        </w:rPr>
        <w:t> </w:t>
      </w:r>
      <w:r w:rsidR="00361B09" w:rsidRPr="004725ED">
        <w:rPr>
          <w:rFonts w:ascii="Segoe UI" w:eastAsia="Times New Roman" w:hAnsi="Segoe UI"/>
          <w:sz w:val="26"/>
          <w:highlight w:val="yellow"/>
          <w:rtl/>
        </w:rPr>
        <w:t>اعتمادپذیری</w:t>
      </w:r>
      <w:r w:rsidR="00361B09" w:rsidRPr="004725ED">
        <w:rPr>
          <w:rFonts w:ascii="Segoe UI" w:eastAsia="Times New Roman" w:hAnsi="Segoe UI" w:hint="cs"/>
          <w:sz w:val="26"/>
          <w:highlight w:val="yellow"/>
          <w:rtl/>
        </w:rPr>
        <w:t xml:space="preserve"> </w:t>
      </w:r>
      <w:r w:rsidR="00361B09" w:rsidRPr="004725ED">
        <w:rPr>
          <w:rFonts w:ascii="Segoe UI" w:eastAsia="Times New Roman" w:hAnsi="Segoe UI"/>
          <w:sz w:val="26"/>
          <w:highlight w:val="yellow"/>
          <w:rtl/>
        </w:rPr>
        <w:t>داده‌های کیفی</w:t>
      </w:r>
      <w:r w:rsidR="00361B09" w:rsidRPr="004725ED">
        <w:rPr>
          <w:rFonts w:ascii="Segoe UI" w:eastAsia="Times New Roman" w:hAnsi="Segoe UI" w:hint="cs"/>
          <w:sz w:val="26"/>
          <w:highlight w:val="yellow"/>
          <w:rtl/>
        </w:rPr>
        <w:t xml:space="preserve"> </w:t>
      </w:r>
      <w:r w:rsidR="00361B09" w:rsidRPr="004725ED">
        <w:rPr>
          <w:rFonts w:ascii="Segoe UI" w:eastAsia="Times New Roman" w:hAnsi="Segoe UI"/>
          <w:sz w:val="26"/>
          <w:highlight w:val="yellow"/>
          <w:rtl/>
        </w:rPr>
        <w:t>(بجای روایی و پایایی کمی)، از</w:t>
      </w:r>
      <w:r w:rsidR="00361B09" w:rsidRPr="004725ED">
        <w:rPr>
          <w:rFonts w:ascii="Cambria" w:eastAsia="Times New Roman" w:hAnsi="Cambria" w:cs="Cambria" w:hint="cs"/>
          <w:sz w:val="26"/>
          <w:highlight w:val="yellow"/>
          <w:rtl/>
        </w:rPr>
        <w:t> </w:t>
      </w:r>
      <w:r w:rsidR="00361B09" w:rsidRPr="004725ED">
        <w:rPr>
          <w:rFonts w:ascii="Segoe UI" w:eastAsia="Times New Roman" w:hAnsi="Segoe UI"/>
          <w:sz w:val="26"/>
          <w:highlight w:val="yellow"/>
          <w:rtl/>
        </w:rPr>
        <w:t xml:space="preserve">معیارهای چهارگانه </w:t>
      </w:r>
      <w:r w:rsidR="00361B09" w:rsidRPr="004725ED">
        <w:rPr>
          <w:rStyle w:val="Strong"/>
          <w:b w:val="0"/>
          <w:bCs w:val="0"/>
          <w:sz w:val="26"/>
          <w:highlight w:val="yellow"/>
          <w:rtl/>
        </w:rPr>
        <w:t>لینکلن و گوبا</w:t>
      </w:r>
      <w:r w:rsidR="00361B09" w:rsidRPr="004725ED">
        <w:rPr>
          <w:rStyle w:val="FootnoteReference"/>
          <w:sz w:val="26"/>
          <w:highlight w:val="yellow"/>
          <w:rtl/>
        </w:rPr>
        <w:footnoteReference w:id="40"/>
      </w:r>
      <w:r w:rsidR="00361B09" w:rsidRPr="004725ED">
        <w:rPr>
          <w:rStyle w:val="Strong"/>
          <w:rFonts w:hint="cs"/>
          <w:b w:val="0"/>
          <w:bCs w:val="0"/>
          <w:sz w:val="26"/>
          <w:highlight w:val="yellow"/>
          <w:rtl/>
        </w:rPr>
        <w:t xml:space="preserve"> </w:t>
      </w:r>
      <w:r w:rsidR="00361B09" w:rsidRPr="004725ED">
        <w:rPr>
          <w:rFonts w:ascii="Segoe UI" w:eastAsia="Times New Roman" w:hAnsi="Segoe UI"/>
          <w:sz w:val="26"/>
          <w:highlight w:val="yellow"/>
          <w:rtl/>
        </w:rPr>
        <w:t>شامل</w:t>
      </w:r>
      <w:r w:rsidR="00361B09" w:rsidRPr="004725ED">
        <w:rPr>
          <w:rFonts w:ascii="Cambria" w:eastAsia="Times New Roman" w:hAnsi="Cambria" w:cs="Cambria" w:hint="cs"/>
          <w:sz w:val="26"/>
          <w:highlight w:val="yellow"/>
          <w:rtl/>
        </w:rPr>
        <w:t> </w:t>
      </w:r>
      <w:r w:rsidR="00361B09" w:rsidRPr="004725ED">
        <w:rPr>
          <w:rFonts w:ascii="Segoe UI" w:eastAsia="Times New Roman" w:hAnsi="Segoe UI"/>
          <w:sz w:val="26"/>
          <w:highlight w:val="yellow"/>
          <w:rtl/>
        </w:rPr>
        <w:t>قابلیت اعتماد، قابلیت انتقال، قابلیت تأیید و وابستگی</w:t>
      </w:r>
      <w:r w:rsidR="00361B09" w:rsidRPr="004725ED">
        <w:rPr>
          <w:rFonts w:ascii="Segoe UI" w:eastAsia="Times New Roman" w:hAnsi="Segoe UI" w:hint="cs"/>
          <w:sz w:val="26"/>
          <w:highlight w:val="yellow"/>
          <w:rtl/>
        </w:rPr>
        <w:t xml:space="preserve"> </w:t>
      </w:r>
      <w:r w:rsidR="00361B09" w:rsidRPr="004725ED">
        <w:rPr>
          <w:rFonts w:ascii="Segoe UI" w:eastAsia="Times New Roman" w:hAnsi="Segoe UI"/>
          <w:sz w:val="26"/>
          <w:highlight w:val="yellow"/>
          <w:rtl/>
        </w:rPr>
        <w:t>استفاده شد</w:t>
      </w:r>
      <w:r w:rsidR="00361B09" w:rsidRPr="004725ED">
        <w:rPr>
          <w:rFonts w:ascii="Segoe UI" w:eastAsia="Times New Roman" w:hAnsi="Segoe UI" w:hint="cs"/>
          <w:sz w:val="26"/>
          <w:highlight w:val="yellow"/>
          <w:rtl/>
        </w:rPr>
        <w:t xml:space="preserve"> (اسمیت و همکاران، 2023)</w:t>
      </w:r>
      <w:r w:rsidR="00361B09" w:rsidRPr="004725ED">
        <w:rPr>
          <w:rFonts w:ascii="Segoe UI" w:eastAsia="Times New Roman" w:hAnsi="Segoe UI"/>
          <w:sz w:val="26"/>
          <w:highlight w:val="yellow"/>
          <w:rtl/>
        </w:rPr>
        <w:t xml:space="preserve"> راهبردهای اجراشده به شرح زیر بودند</w:t>
      </w:r>
      <w:r w:rsidR="00361B09" w:rsidRPr="004725ED">
        <w:rPr>
          <w:rFonts w:ascii="Segoe UI" w:eastAsia="Times New Roman" w:hAnsi="Segoe UI"/>
          <w:sz w:val="26"/>
          <w:highlight w:val="yellow"/>
        </w:rPr>
        <w:t>:</w:t>
      </w:r>
      <w:r w:rsidR="00554A57" w:rsidRPr="004725ED">
        <w:rPr>
          <w:rFonts w:hint="cs"/>
          <w:sz w:val="26"/>
          <w:highlight w:val="yellow"/>
          <w:rtl/>
        </w:rPr>
        <w:t xml:space="preserve"> </w:t>
      </w:r>
      <w:r w:rsidR="00361B09" w:rsidRPr="004725ED">
        <w:rPr>
          <w:sz w:val="26"/>
          <w:highlight w:val="yellow"/>
          <w:rtl/>
        </w:rPr>
        <w:t>بازبینی همکاران پژوهش</w:t>
      </w:r>
      <w:r w:rsidR="00361B09" w:rsidRPr="004725ED">
        <w:rPr>
          <w:rFonts w:hint="cs"/>
          <w:sz w:val="26"/>
          <w:highlight w:val="yellow"/>
          <w:rtl/>
        </w:rPr>
        <w:t>ی</w:t>
      </w:r>
      <w:r w:rsidR="00361B09" w:rsidRPr="004725ED">
        <w:rPr>
          <w:rStyle w:val="FootnoteReference"/>
          <w:sz w:val="26"/>
          <w:highlight w:val="yellow"/>
          <w:rtl/>
        </w:rPr>
        <w:footnoteReference w:id="41"/>
      </w:r>
      <w:r w:rsidR="00361B09" w:rsidRPr="004725ED">
        <w:rPr>
          <w:rFonts w:ascii="Segoe UI" w:eastAsia="Times New Roman" w:hAnsi="Segoe UI" w:hint="cs"/>
          <w:sz w:val="26"/>
          <w:highlight w:val="yellow"/>
          <w:rtl/>
        </w:rPr>
        <w:t xml:space="preserve">: </w:t>
      </w:r>
      <w:r w:rsidR="00361B09" w:rsidRPr="004725ED">
        <w:rPr>
          <w:rFonts w:ascii="Segoe UI" w:eastAsia="Times New Roman" w:hAnsi="Segoe UI"/>
          <w:sz w:val="26"/>
          <w:highlight w:val="yellow"/>
          <w:rtl/>
        </w:rPr>
        <w:t>کدها و مقوله‌های استخراج‌شده به صورت دوره‌ای با دو پژوهشگر آشنا با روش کیفی مورد بحث و بازبینی قرار گرفت</w:t>
      </w:r>
      <w:r w:rsidR="00554A57" w:rsidRPr="004725ED">
        <w:rPr>
          <w:rFonts w:ascii="Segoe UI" w:eastAsia="Times New Roman" w:hAnsi="Segoe UI"/>
          <w:sz w:val="26"/>
          <w:highlight w:val="yellow"/>
        </w:rPr>
        <w:t xml:space="preserve"> .</w:t>
      </w:r>
      <w:r w:rsidR="00361B09" w:rsidRPr="004725ED">
        <w:rPr>
          <w:sz w:val="26"/>
          <w:highlight w:val="yellow"/>
          <w:rtl/>
        </w:rPr>
        <w:t>بازبینی مشارکت‌کنندگان</w:t>
      </w:r>
      <w:r w:rsidR="00361B09" w:rsidRPr="004725ED">
        <w:rPr>
          <w:rStyle w:val="FootnoteReference"/>
          <w:sz w:val="26"/>
          <w:highlight w:val="yellow"/>
          <w:rtl/>
        </w:rPr>
        <w:footnoteReference w:id="42"/>
      </w:r>
      <w:r w:rsidR="00554A57" w:rsidRPr="004725ED">
        <w:rPr>
          <w:rFonts w:hint="cs"/>
          <w:sz w:val="26"/>
          <w:highlight w:val="yellow"/>
          <w:rtl/>
        </w:rPr>
        <w:t xml:space="preserve">: </w:t>
      </w:r>
      <w:r w:rsidR="00361B09" w:rsidRPr="004725ED">
        <w:rPr>
          <w:rFonts w:ascii="Segoe UI" w:eastAsia="Times New Roman" w:hAnsi="Segoe UI"/>
          <w:sz w:val="26"/>
          <w:highlight w:val="yellow"/>
          <w:rtl/>
        </w:rPr>
        <w:t>تفسیرهای اولیه از مصاحبه‌ها در اختیار تعدادی از شرکت‌کنندگان قرار گرفت تا با تجربیات خود مقایسه و تأیید نماین</w:t>
      </w:r>
      <w:r w:rsidR="00554A57" w:rsidRPr="004725ED">
        <w:rPr>
          <w:rFonts w:ascii="Segoe UI" w:eastAsia="Times New Roman" w:hAnsi="Segoe UI" w:hint="cs"/>
          <w:sz w:val="26"/>
          <w:highlight w:val="yellow"/>
          <w:rtl/>
        </w:rPr>
        <w:t xml:space="preserve">د. </w:t>
      </w:r>
      <w:r w:rsidR="00361B09" w:rsidRPr="004725ED">
        <w:rPr>
          <w:rFonts w:ascii="Segoe UI" w:eastAsia="Times New Roman" w:hAnsi="Segoe UI"/>
          <w:sz w:val="26"/>
          <w:highlight w:val="yellow"/>
          <w:rtl/>
        </w:rPr>
        <w:t xml:space="preserve">توضیح فرآیند </w:t>
      </w:r>
      <w:r w:rsidR="00361B09" w:rsidRPr="004725ED">
        <w:rPr>
          <w:rFonts w:ascii="Segoe UI" w:eastAsia="Times New Roman" w:hAnsi="Segoe UI"/>
          <w:sz w:val="26"/>
          <w:highlight w:val="yellow"/>
          <w:rtl/>
        </w:rPr>
        <w:lastRenderedPageBreak/>
        <w:t>پژوهش</w:t>
      </w:r>
      <w:r w:rsidR="00361B09" w:rsidRPr="004725ED">
        <w:rPr>
          <w:rFonts w:ascii="Segoe UI" w:eastAsia="Times New Roman" w:hAnsi="Segoe UI" w:hint="cs"/>
          <w:sz w:val="26"/>
          <w:highlight w:val="yellow"/>
          <w:rtl/>
        </w:rPr>
        <w:t xml:space="preserve">: </w:t>
      </w:r>
      <w:r w:rsidR="00361B09" w:rsidRPr="004725ED">
        <w:rPr>
          <w:rFonts w:ascii="Segoe UI" w:eastAsia="Times New Roman" w:hAnsi="Segoe UI"/>
          <w:sz w:val="26"/>
          <w:highlight w:val="yellow"/>
          <w:rtl/>
        </w:rPr>
        <w:t>کلیه مراحل تصمیم‌گیری پژوهش، از نمونه‌گیری تا تحلیل، به طور شفاف و دقیق مستندسازی شد</w:t>
      </w:r>
      <w:r w:rsidR="00361B09" w:rsidRPr="004725ED">
        <w:rPr>
          <w:rFonts w:ascii="Segoe UI" w:eastAsia="Times New Roman" w:hAnsi="Segoe UI"/>
          <w:sz w:val="26"/>
          <w:highlight w:val="yellow"/>
        </w:rPr>
        <w:t>.</w:t>
      </w:r>
      <w:r w:rsidR="00361B09" w:rsidRPr="004725ED">
        <w:rPr>
          <w:rFonts w:ascii="Segoe UI" w:eastAsia="Times New Roman" w:hAnsi="Segoe UI" w:hint="cs"/>
          <w:sz w:val="26"/>
          <w:highlight w:val="yellow"/>
          <w:rtl/>
        </w:rPr>
        <w:t>م</w:t>
      </w:r>
      <w:r w:rsidR="00361B09" w:rsidRPr="004725ED">
        <w:rPr>
          <w:rFonts w:ascii="Segoe UI" w:eastAsia="Times New Roman" w:hAnsi="Segoe UI"/>
          <w:sz w:val="26"/>
          <w:highlight w:val="yellow"/>
          <w:rtl/>
        </w:rPr>
        <w:t>صاحبه‌های طولانی و تعاملی</w:t>
      </w:r>
      <w:r w:rsidR="00361B09" w:rsidRPr="004725ED">
        <w:rPr>
          <w:rFonts w:ascii="Segoe UI" w:eastAsia="Times New Roman" w:hAnsi="Segoe UI" w:hint="cs"/>
          <w:sz w:val="26"/>
          <w:highlight w:val="yellow"/>
          <w:rtl/>
        </w:rPr>
        <w:t xml:space="preserve">: </w:t>
      </w:r>
      <w:r w:rsidR="00361B09" w:rsidRPr="004725ED">
        <w:rPr>
          <w:rFonts w:ascii="Segoe UI" w:eastAsia="Times New Roman" w:hAnsi="Segoe UI"/>
          <w:sz w:val="26"/>
          <w:highlight w:val="yellow"/>
          <w:rtl/>
        </w:rPr>
        <w:t>انجام مصاحبه‌های عمیق و ایجاد فضای اعتماد برای بیان صریح تجارب</w:t>
      </w:r>
      <w:r w:rsidR="00361B09" w:rsidRPr="004725ED">
        <w:rPr>
          <w:rFonts w:ascii="Segoe UI" w:eastAsia="Times New Roman" w:hAnsi="Segoe UI"/>
          <w:sz w:val="26"/>
          <w:highlight w:val="yellow"/>
        </w:rPr>
        <w:t>.</w:t>
      </w:r>
      <w:r w:rsidR="00554A57" w:rsidRPr="004725ED">
        <w:rPr>
          <w:rFonts w:ascii="Segoe UI" w:eastAsia="Times New Roman" w:hAnsi="Segoe UI" w:hint="cs"/>
          <w:sz w:val="26"/>
          <w:highlight w:val="yellow"/>
          <w:rtl/>
        </w:rPr>
        <w:t xml:space="preserve"> </w:t>
      </w:r>
      <w:r w:rsidR="00361B09" w:rsidRPr="004725ED">
        <w:rPr>
          <w:rFonts w:ascii="Segoe UI" w:eastAsia="Times New Roman" w:hAnsi="Segoe UI" w:hint="cs"/>
          <w:sz w:val="26"/>
          <w:highlight w:val="yellow"/>
          <w:rtl/>
        </w:rPr>
        <w:t>ث</w:t>
      </w:r>
      <w:r w:rsidR="00554A57" w:rsidRPr="004725ED">
        <w:rPr>
          <w:rFonts w:ascii="Segoe UI" w:eastAsia="Times New Roman" w:hAnsi="Segoe UI"/>
          <w:sz w:val="26"/>
          <w:highlight w:val="yellow"/>
          <w:rtl/>
        </w:rPr>
        <w:t>بت دقیق و یادداشت‌بردا</w:t>
      </w:r>
      <w:r w:rsidR="00554A57" w:rsidRPr="004725ED">
        <w:rPr>
          <w:rFonts w:ascii="Segoe UI" w:eastAsia="Times New Roman" w:hAnsi="Segoe UI" w:hint="cs"/>
          <w:sz w:val="26"/>
          <w:highlight w:val="yellow"/>
          <w:rtl/>
        </w:rPr>
        <w:t>ری: ت</w:t>
      </w:r>
      <w:r w:rsidR="00361B09" w:rsidRPr="004725ED">
        <w:rPr>
          <w:rFonts w:ascii="Segoe UI" w:eastAsia="Times New Roman" w:hAnsi="Segoe UI"/>
          <w:sz w:val="26"/>
          <w:highlight w:val="yellow"/>
          <w:rtl/>
        </w:rPr>
        <w:t xml:space="preserve">مامی مراحل تحلیل، </w:t>
      </w:r>
      <w:r w:rsidR="00554A57" w:rsidRPr="004725ED">
        <w:rPr>
          <w:rFonts w:ascii="Segoe UI" w:eastAsia="Times New Roman" w:hAnsi="Segoe UI"/>
          <w:sz w:val="26"/>
          <w:highlight w:val="yellow"/>
          <w:rtl/>
        </w:rPr>
        <w:t>فرضیه‌ها و تصمیم‌های محقق</w:t>
      </w:r>
      <w:r w:rsidR="00554A57" w:rsidRPr="004725ED">
        <w:rPr>
          <w:rFonts w:ascii="Segoe UI" w:eastAsia="Times New Roman" w:hAnsi="Segoe UI" w:hint="cs"/>
          <w:sz w:val="26"/>
          <w:highlight w:val="yellow"/>
          <w:rtl/>
        </w:rPr>
        <w:t xml:space="preserve"> در ق</w:t>
      </w:r>
      <w:r w:rsidR="00361B09" w:rsidRPr="004725ED">
        <w:rPr>
          <w:rFonts w:ascii="Segoe UI" w:eastAsia="Times New Roman" w:hAnsi="Segoe UI"/>
          <w:sz w:val="26"/>
          <w:highlight w:val="yellow"/>
          <w:rtl/>
        </w:rPr>
        <w:t>الب</w:t>
      </w:r>
      <w:r w:rsidR="00361B09" w:rsidRPr="004725ED">
        <w:rPr>
          <w:rFonts w:ascii="Cambria" w:eastAsia="Times New Roman" w:hAnsi="Cambria" w:cs="Cambria" w:hint="cs"/>
          <w:sz w:val="26"/>
          <w:highlight w:val="yellow"/>
          <w:rtl/>
        </w:rPr>
        <w:t> </w:t>
      </w:r>
      <w:r w:rsidR="00361B09" w:rsidRPr="004725ED">
        <w:rPr>
          <w:rFonts w:ascii="Segoe UI" w:eastAsia="Times New Roman" w:hAnsi="Segoe UI"/>
          <w:sz w:val="26"/>
          <w:highlight w:val="yellow"/>
          <w:rtl/>
        </w:rPr>
        <w:t>یادداشت‌های انعکاسی</w:t>
      </w:r>
      <w:r w:rsidR="00361B09" w:rsidRPr="004725ED">
        <w:rPr>
          <w:rFonts w:ascii="Segoe UI" w:eastAsia="Times New Roman" w:hAnsi="Segoe UI" w:hint="cs"/>
          <w:sz w:val="26"/>
          <w:highlight w:val="yellow"/>
          <w:rtl/>
        </w:rPr>
        <w:t xml:space="preserve"> </w:t>
      </w:r>
      <w:r w:rsidR="00361B09" w:rsidRPr="004725ED">
        <w:rPr>
          <w:rFonts w:ascii="Segoe UI" w:eastAsia="Times New Roman" w:hAnsi="Segoe UI"/>
          <w:sz w:val="26"/>
          <w:highlight w:val="yellow"/>
          <w:rtl/>
        </w:rPr>
        <w:t>ثبت گردید</w:t>
      </w:r>
      <w:r w:rsidR="00554A57" w:rsidRPr="004725ED">
        <w:rPr>
          <w:rFonts w:ascii="Times New Roman" w:eastAsia="Times New Roman" w:hAnsi="Times New Roman" w:hint="cs"/>
          <w:sz w:val="26"/>
          <w:highlight w:val="yellow"/>
          <w:rtl/>
        </w:rPr>
        <w:t xml:space="preserve"> </w:t>
      </w:r>
      <w:r w:rsidR="00575212" w:rsidRPr="004725ED">
        <w:rPr>
          <w:rFonts w:ascii="Times New Roman" w:eastAsia="Times New Roman" w:hAnsi="Times New Roman" w:hint="cs"/>
          <w:sz w:val="26"/>
          <w:highlight w:val="yellow"/>
          <w:rtl/>
        </w:rPr>
        <w:t>(ت</w:t>
      </w:r>
      <w:r w:rsidR="00575212" w:rsidRPr="004725ED">
        <w:rPr>
          <w:rFonts w:ascii="Times New Roman" w:eastAsia="Times New Roman" w:hAnsi="Times New Roman"/>
          <w:sz w:val="26"/>
          <w:highlight w:val="yellow"/>
          <w:rtl/>
        </w:rPr>
        <w:t xml:space="preserve">رکاشوند و همکاران، </w:t>
      </w:r>
      <w:r w:rsidR="00575212" w:rsidRPr="004725ED">
        <w:rPr>
          <w:rFonts w:ascii="Times New Roman" w:eastAsia="Times New Roman" w:hAnsi="Times New Roman" w:hint="cs"/>
          <w:sz w:val="26"/>
          <w:highlight w:val="yellow"/>
          <w:rtl/>
        </w:rPr>
        <w:t>1404</w:t>
      </w:r>
      <w:r w:rsidR="00575212" w:rsidRPr="004725ED">
        <w:rPr>
          <w:rFonts w:ascii="Times New Roman" w:eastAsia="Times New Roman" w:hAnsi="Times New Roman"/>
          <w:sz w:val="26"/>
          <w:highlight w:val="yellow"/>
          <w:rtl/>
        </w:rPr>
        <w:t>؛</w:t>
      </w:r>
      <w:r w:rsidR="00575212" w:rsidRPr="004725ED">
        <w:rPr>
          <w:rFonts w:ascii="Times New Roman" w:eastAsia="Times New Roman" w:hAnsi="Times New Roman" w:hint="cs"/>
          <w:sz w:val="26"/>
          <w:highlight w:val="yellow"/>
          <w:rtl/>
        </w:rPr>
        <w:t xml:space="preserve"> دهقان نیری، بهرام‌نژاد، 1404).</w:t>
      </w:r>
    </w:p>
    <w:p w14:paraId="6B3A3451" w14:textId="77777777" w:rsidR="00361B09" w:rsidRPr="004725ED" w:rsidRDefault="00361B09" w:rsidP="00B47BEB">
      <w:pPr>
        <w:pStyle w:val="a1"/>
        <w:spacing w:before="0" w:after="0"/>
        <w:ind w:firstLine="0"/>
        <w:jc w:val="both"/>
        <w:rPr>
          <w:rFonts w:ascii="Segoe UI" w:eastAsia="Times New Roman" w:hAnsi="Segoe UI"/>
          <w:sz w:val="26"/>
          <w:highlight w:val="yellow"/>
        </w:rPr>
      </w:pPr>
      <w:r w:rsidRPr="004725ED">
        <w:rPr>
          <w:rFonts w:ascii="Segoe UI" w:eastAsia="Times New Roman" w:hAnsi="Segoe UI"/>
          <w:sz w:val="26"/>
          <w:highlight w:val="yellow"/>
          <w:rtl/>
        </w:rPr>
        <w:t>ملاحظات اخلاقی</w:t>
      </w:r>
      <w:r w:rsidRPr="004725ED">
        <w:rPr>
          <w:rFonts w:ascii="Segoe UI" w:eastAsia="Times New Roman" w:hAnsi="Segoe UI"/>
          <w:sz w:val="26"/>
          <w:highlight w:val="yellow"/>
        </w:rPr>
        <w:br/>
      </w:r>
      <w:r w:rsidRPr="004725ED">
        <w:rPr>
          <w:rFonts w:ascii="Segoe UI" w:eastAsia="Times New Roman" w:hAnsi="Segoe UI"/>
          <w:sz w:val="26"/>
          <w:highlight w:val="yellow"/>
          <w:rtl/>
        </w:rPr>
        <w:t>این پژوهش پس از دریافت</w:t>
      </w:r>
      <w:r w:rsidRPr="004725ED">
        <w:rPr>
          <w:rFonts w:ascii="Cambria" w:eastAsia="Times New Roman" w:hAnsi="Cambria" w:cs="Cambria" w:hint="cs"/>
          <w:sz w:val="26"/>
          <w:highlight w:val="yellow"/>
          <w:rtl/>
        </w:rPr>
        <w:t> </w:t>
      </w:r>
      <w:r w:rsidRPr="004725ED">
        <w:rPr>
          <w:rFonts w:ascii="Segoe UI" w:eastAsia="Times New Roman" w:hAnsi="Segoe UI"/>
          <w:sz w:val="26"/>
          <w:highlight w:val="yellow"/>
          <w:rtl/>
        </w:rPr>
        <w:t>تأییدیه کمیته اخلاق پژوهش‌های علوم انسانی دانشگاه آزاد اسلامی تنکابن با کد رهگیری</w:t>
      </w:r>
      <w:r w:rsidR="00AF5D78" w:rsidRPr="004725ED">
        <w:rPr>
          <w:rFonts w:ascii="Segoe UI" w:eastAsia="Times New Roman" w:hAnsi="Segoe UI" w:hint="cs"/>
          <w:sz w:val="26"/>
          <w:highlight w:val="yellow"/>
          <w:rtl/>
        </w:rPr>
        <w:t xml:space="preserve"> </w:t>
      </w:r>
      <w:r w:rsidRPr="004725ED">
        <w:rPr>
          <w:rFonts w:ascii="Segoe UI" w:eastAsia="Times New Roman" w:hAnsi="Segoe UI"/>
          <w:sz w:val="26"/>
          <w:highlight w:val="yellow"/>
        </w:rPr>
        <w:t xml:space="preserve"> </w:t>
      </w:r>
      <w:r w:rsidRPr="004725ED">
        <w:rPr>
          <w:rFonts w:asciiTheme="majorBidi" w:hAnsiTheme="majorBidi"/>
          <w:sz w:val="26"/>
          <w:highlight w:val="yellow"/>
          <w:shd w:val="clear" w:color="auto" w:fill="F7F7F7"/>
        </w:rPr>
        <w:t>IR.IAU.LIAU.REC.1402.062</w:t>
      </w:r>
      <w:r w:rsidRPr="004725ED">
        <w:rPr>
          <w:rFonts w:ascii="Segoe UI" w:eastAsia="Times New Roman" w:hAnsi="Segoe UI" w:hint="cs"/>
          <w:sz w:val="26"/>
          <w:highlight w:val="yellow"/>
          <w:rtl/>
        </w:rPr>
        <w:t xml:space="preserve"> </w:t>
      </w:r>
      <w:r w:rsidR="00AF5D78" w:rsidRPr="004725ED">
        <w:rPr>
          <w:rFonts w:ascii="Segoe UI" w:eastAsia="Times New Roman" w:hAnsi="Segoe UI" w:hint="cs"/>
          <w:sz w:val="26"/>
          <w:highlight w:val="yellow"/>
          <w:rtl/>
        </w:rPr>
        <w:t>انجام</w:t>
      </w:r>
      <w:r w:rsidRPr="004725ED">
        <w:rPr>
          <w:rFonts w:ascii="Segoe UI" w:eastAsia="Times New Roman" w:hAnsi="Segoe UI"/>
          <w:sz w:val="26"/>
          <w:highlight w:val="yellow"/>
          <w:rtl/>
        </w:rPr>
        <w:t xml:space="preserve"> شد. رعایت اصول اخلاقی شامل موارد زیر بود</w:t>
      </w:r>
      <w:r w:rsidRPr="004725ED">
        <w:rPr>
          <w:rFonts w:ascii="Segoe UI" w:eastAsia="Times New Roman" w:hAnsi="Segoe UI"/>
          <w:sz w:val="26"/>
          <w:highlight w:val="yellow"/>
        </w:rPr>
        <w:t>:</w:t>
      </w:r>
    </w:p>
    <w:p w14:paraId="32F5EC81" w14:textId="77777777" w:rsidR="00361B09" w:rsidRPr="004725ED" w:rsidRDefault="00361B09" w:rsidP="00B47BEB">
      <w:pPr>
        <w:pStyle w:val="a1"/>
        <w:spacing w:before="0" w:after="0"/>
        <w:ind w:firstLine="0"/>
        <w:jc w:val="both"/>
        <w:rPr>
          <w:rFonts w:ascii="Segoe UI" w:eastAsia="Times New Roman" w:hAnsi="Segoe UI"/>
          <w:sz w:val="26"/>
          <w:highlight w:val="yellow"/>
        </w:rPr>
      </w:pPr>
      <w:r w:rsidRPr="004725ED">
        <w:rPr>
          <w:rFonts w:ascii="Segoe UI" w:eastAsia="Times New Roman" w:hAnsi="Segoe UI"/>
          <w:sz w:val="26"/>
          <w:highlight w:val="yellow"/>
          <w:rtl/>
        </w:rPr>
        <w:t>رضایت آگاها</w:t>
      </w:r>
      <w:r w:rsidRPr="004725ED">
        <w:rPr>
          <w:rFonts w:ascii="Segoe UI" w:eastAsia="Times New Roman" w:hAnsi="Segoe UI" w:hint="cs"/>
          <w:sz w:val="26"/>
          <w:highlight w:val="yellow"/>
          <w:rtl/>
        </w:rPr>
        <w:t xml:space="preserve">نه: </w:t>
      </w:r>
      <w:r w:rsidRPr="004725ED">
        <w:rPr>
          <w:rFonts w:ascii="Segoe UI" w:eastAsia="Times New Roman" w:hAnsi="Segoe UI"/>
          <w:sz w:val="26"/>
          <w:highlight w:val="yellow"/>
          <w:rtl/>
        </w:rPr>
        <w:t>اهداف، روش‌ها، مزایا و مخاطرات پژوهش به زبانی ساده برای هر مشارکت‌کننده توضیح داده شد و</w:t>
      </w:r>
      <w:r w:rsidRPr="004725ED">
        <w:rPr>
          <w:rFonts w:ascii="Cambria" w:eastAsia="Times New Roman" w:hAnsi="Cambria" w:cs="Cambria" w:hint="cs"/>
          <w:sz w:val="26"/>
          <w:highlight w:val="yellow"/>
          <w:rtl/>
        </w:rPr>
        <w:t> </w:t>
      </w:r>
      <w:r w:rsidRPr="004725ED">
        <w:rPr>
          <w:rFonts w:ascii="Segoe UI" w:eastAsia="Times New Roman" w:hAnsi="Segoe UI"/>
          <w:sz w:val="26"/>
          <w:highlight w:val="yellow"/>
          <w:rtl/>
        </w:rPr>
        <w:t>رضایت‌نامه کتبی</w:t>
      </w:r>
      <w:r w:rsidRPr="004725ED">
        <w:rPr>
          <w:rFonts w:ascii="Segoe UI" w:eastAsia="Times New Roman" w:hAnsi="Segoe UI"/>
          <w:sz w:val="26"/>
          <w:highlight w:val="yellow"/>
        </w:rPr>
        <w:t xml:space="preserve"> </w:t>
      </w:r>
      <w:r w:rsidRPr="004725ED">
        <w:rPr>
          <w:rFonts w:ascii="Segoe UI" w:eastAsia="Times New Roman" w:hAnsi="Segoe UI"/>
          <w:sz w:val="26"/>
          <w:highlight w:val="yellow"/>
          <w:rtl/>
        </w:rPr>
        <w:t>امضا گردید</w:t>
      </w:r>
      <w:r w:rsidRPr="004725ED">
        <w:rPr>
          <w:rFonts w:ascii="Segoe UI" w:eastAsia="Times New Roman" w:hAnsi="Segoe UI"/>
          <w:sz w:val="26"/>
          <w:highlight w:val="yellow"/>
        </w:rPr>
        <w:t>.</w:t>
      </w:r>
    </w:p>
    <w:p w14:paraId="1F7EEC0E" w14:textId="77777777" w:rsidR="00361B09" w:rsidRPr="004725ED" w:rsidRDefault="00361B09" w:rsidP="00B47BEB">
      <w:pPr>
        <w:pStyle w:val="a1"/>
        <w:spacing w:before="0" w:after="0"/>
        <w:ind w:firstLine="0"/>
        <w:jc w:val="both"/>
        <w:rPr>
          <w:rFonts w:ascii="Segoe UI" w:eastAsia="Times New Roman" w:hAnsi="Segoe UI"/>
          <w:sz w:val="26"/>
          <w:highlight w:val="yellow"/>
        </w:rPr>
      </w:pPr>
      <w:r w:rsidRPr="004725ED">
        <w:rPr>
          <w:rFonts w:ascii="Segoe UI" w:eastAsia="Times New Roman" w:hAnsi="Segoe UI"/>
          <w:sz w:val="26"/>
          <w:highlight w:val="yellow"/>
          <w:rtl/>
        </w:rPr>
        <w:t>محرمانگی</w:t>
      </w:r>
      <w:r w:rsidRPr="004725ED">
        <w:rPr>
          <w:rFonts w:ascii="Segoe UI" w:eastAsia="Times New Roman" w:hAnsi="Segoe UI"/>
          <w:sz w:val="26"/>
          <w:highlight w:val="yellow"/>
        </w:rPr>
        <w:t>:</w:t>
      </w:r>
      <w:r w:rsidRPr="004725ED">
        <w:rPr>
          <w:rFonts w:ascii="Segoe UI" w:eastAsia="Times New Roman" w:hAnsi="Segoe UI" w:hint="cs"/>
          <w:sz w:val="26"/>
          <w:highlight w:val="yellow"/>
          <w:rtl/>
        </w:rPr>
        <w:t xml:space="preserve"> </w:t>
      </w:r>
      <w:r w:rsidRPr="004725ED">
        <w:rPr>
          <w:rFonts w:ascii="Segoe UI" w:eastAsia="Times New Roman" w:hAnsi="Segoe UI"/>
          <w:sz w:val="26"/>
          <w:highlight w:val="yellow"/>
          <w:rtl/>
        </w:rPr>
        <w:t>هویت شرکت‌کنندگان با استفاده از</w:t>
      </w:r>
      <w:r w:rsidRPr="004725ED">
        <w:rPr>
          <w:rFonts w:ascii="Cambria" w:eastAsia="Times New Roman" w:hAnsi="Cambria" w:cs="Cambria" w:hint="cs"/>
          <w:sz w:val="26"/>
          <w:highlight w:val="yellow"/>
          <w:rtl/>
        </w:rPr>
        <w:t> </w:t>
      </w:r>
      <w:r w:rsidRPr="004725ED">
        <w:rPr>
          <w:rFonts w:ascii="Segoe UI" w:eastAsia="Times New Roman" w:hAnsi="Segoe UI"/>
          <w:sz w:val="26"/>
          <w:highlight w:val="yellow"/>
          <w:rtl/>
        </w:rPr>
        <w:t>کدهای ناشناس</w:t>
      </w:r>
      <w:r w:rsidRPr="004725ED">
        <w:rPr>
          <w:rFonts w:ascii="Segoe UI" w:eastAsia="Times New Roman" w:hAnsi="Segoe UI"/>
          <w:sz w:val="26"/>
          <w:highlight w:val="yellow"/>
        </w:rPr>
        <w:t xml:space="preserve"> </w:t>
      </w:r>
      <w:r w:rsidRPr="004725ED">
        <w:rPr>
          <w:rFonts w:ascii="Segoe UI" w:eastAsia="Times New Roman" w:hAnsi="Segoe UI"/>
          <w:sz w:val="26"/>
          <w:highlight w:val="yellow"/>
          <w:rtl/>
        </w:rPr>
        <w:t>مانند</w:t>
      </w:r>
      <w:r w:rsidRPr="004725ED">
        <w:rPr>
          <w:rFonts w:ascii="Segoe UI" w:eastAsia="Times New Roman" w:hAnsi="Segoe UI"/>
          <w:sz w:val="26"/>
          <w:highlight w:val="yellow"/>
        </w:rPr>
        <w:t xml:space="preserve">(P1, P2) </w:t>
      </w:r>
      <w:r w:rsidRPr="004725ED">
        <w:rPr>
          <w:rFonts w:ascii="Segoe UI" w:eastAsia="Times New Roman" w:hAnsi="Segoe UI" w:hint="cs"/>
          <w:sz w:val="26"/>
          <w:highlight w:val="yellow"/>
          <w:rtl/>
        </w:rPr>
        <w:t xml:space="preserve"> </w:t>
      </w:r>
      <w:r w:rsidRPr="004725ED">
        <w:rPr>
          <w:rFonts w:ascii="Segoe UI" w:eastAsia="Times New Roman" w:hAnsi="Segoe UI"/>
          <w:sz w:val="26"/>
          <w:highlight w:val="yellow"/>
          <w:rtl/>
        </w:rPr>
        <w:t>حفظ و اطلاعات محرمانه در دسترس افراد غیر مرتبط قرار نگرفت</w:t>
      </w:r>
      <w:r w:rsidRPr="004725ED">
        <w:rPr>
          <w:rFonts w:ascii="Segoe UI" w:eastAsia="Times New Roman" w:hAnsi="Segoe UI"/>
          <w:sz w:val="26"/>
          <w:highlight w:val="yellow"/>
        </w:rPr>
        <w:t>.</w:t>
      </w:r>
    </w:p>
    <w:p w14:paraId="63328ABC" w14:textId="77777777" w:rsidR="00361B09" w:rsidRPr="004725ED" w:rsidRDefault="00361B09" w:rsidP="00B47BEB">
      <w:pPr>
        <w:pStyle w:val="a1"/>
        <w:spacing w:before="0" w:after="0"/>
        <w:ind w:firstLine="0"/>
        <w:jc w:val="both"/>
        <w:rPr>
          <w:rFonts w:ascii="Segoe UI" w:eastAsia="Times New Roman" w:hAnsi="Segoe UI"/>
          <w:sz w:val="26"/>
          <w:highlight w:val="yellow"/>
        </w:rPr>
      </w:pPr>
      <w:r w:rsidRPr="004725ED">
        <w:rPr>
          <w:rFonts w:ascii="Segoe UI" w:eastAsia="Times New Roman" w:hAnsi="Segoe UI"/>
          <w:sz w:val="26"/>
          <w:highlight w:val="yellow"/>
          <w:rtl/>
        </w:rPr>
        <w:t>حق انصراف</w:t>
      </w:r>
      <w:r w:rsidRPr="004725ED">
        <w:rPr>
          <w:rFonts w:ascii="Segoe UI" w:eastAsia="Times New Roman" w:hAnsi="Segoe UI" w:hint="cs"/>
          <w:sz w:val="26"/>
          <w:highlight w:val="yellow"/>
          <w:rtl/>
        </w:rPr>
        <w:t xml:space="preserve">: </w:t>
      </w:r>
      <w:r w:rsidRPr="004725ED">
        <w:rPr>
          <w:rFonts w:ascii="Segoe UI" w:eastAsia="Times New Roman" w:hAnsi="Segoe UI"/>
          <w:sz w:val="26"/>
          <w:highlight w:val="yellow"/>
          <w:rtl/>
        </w:rPr>
        <w:t>به شرکت‌کنندگان اطمینان داده شد که در هر مرحله از پژوهش بدون هیچ گونه تبعاتی می‌توانند از ادامه همکاری انصراف دهند</w:t>
      </w:r>
      <w:r w:rsidRPr="004725ED">
        <w:rPr>
          <w:rFonts w:ascii="Segoe UI" w:eastAsia="Times New Roman" w:hAnsi="Segoe UI"/>
          <w:sz w:val="26"/>
          <w:highlight w:val="yellow"/>
        </w:rPr>
        <w:t>.</w:t>
      </w:r>
    </w:p>
    <w:p w14:paraId="25012A3C" w14:textId="77777777" w:rsidR="00361B09" w:rsidRPr="00AF5D78" w:rsidRDefault="00361B09" w:rsidP="00B47BEB">
      <w:pPr>
        <w:pStyle w:val="a1"/>
        <w:spacing w:before="0" w:after="0"/>
        <w:ind w:firstLine="0"/>
        <w:jc w:val="both"/>
        <w:rPr>
          <w:rFonts w:ascii="Segoe UI" w:eastAsia="Times New Roman" w:hAnsi="Segoe UI"/>
          <w:sz w:val="26"/>
          <w:rtl/>
        </w:rPr>
      </w:pPr>
      <w:r w:rsidRPr="004725ED">
        <w:rPr>
          <w:rFonts w:ascii="Segoe UI" w:eastAsia="Times New Roman" w:hAnsi="Segoe UI"/>
          <w:sz w:val="26"/>
          <w:highlight w:val="yellow"/>
          <w:rtl/>
        </w:rPr>
        <w:t>کاهش آسیب</w:t>
      </w:r>
      <w:r w:rsidRPr="004725ED">
        <w:rPr>
          <w:rFonts w:ascii="Segoe UI" w:eastAsia="Times New Roman" w:hAnsi="Segoe UI" w:hint="cs"/>
          <w:sz w:val="26"/>
          <w:highlight w:val="yellow"/>
          <w:rtl/>
        </w:rPr>
        <w:t xml:space="preserve">: </w:t>
      </w:r>
      <w:r w:rsidRPr="004725ED">
        <w:rPr>
          <w:rFonts w:ascii="Segoe UI" w:eastAsia="Times New Roman" w:hAnsi="Segoe UI"/>
          <w:sz w:val="26"/>
          <w:highlight w:val="yellow"/>
          <w:rtl/>
        </w:rPr>
        <w:t>در صورت بروز هرگونه آشفتگی هیجانی حین مصاحبه، امکان ارجاع به مراکز مشاوره رایگان فراهم بود</w:t>
      </w:r>
      <w:r w:rsidRPr="004725ED">
        <w:rPr>
          <w:rFonts w:ascii="Segoe UI" w:eastAsia="Times New Roman" w:hAnsi="Segoe UI"/>
          <w:sz w:val="26"/>
          <w:highlight w:val="yellow"/>
        </w:rPr>
        <w:t>.</w:t>
      </w:r>
    </w:p>
    <w:p w14:paraId="38BE14C4" w14:textId="77777777" w:rsidR="00361B09" w:rsidRPr="004725ED" w:rsidRDefault="00361B09" w:rsidP="00B47BEB">
      <w:pPr>
        <w:jc w:val="both"/>
        <w:rPr>
          <w:rFonts w:eastAsia="Times New Roman"/>
          <w:b/>
          <w:bCs/>
          <w:rtl/>
        </w:rPr>
      </w:pPr>
      <w:r w:rsidRPr="004725ED">
        <w:rPr>
          <w:rFonts w:eastAsia="Times New Roman"/>
          <w:b/>
          <w:bCs/>
          <w:rtl/>
        </w:rPr>
        <w:t>یافته‌ها</w:t>
      </w:r>
    </w:p>
    <w:p w14:paraId="6F2F7C4A" w14:textId="77777777" w:rsidR="005934CD" w:rsidRPr="00AF5D78" w:rsidRDefault="005934CD" w:rsidP="00B47BEB">
      <w:pPr>
        <w:jc w:val="both"/>
        <w:rPr>
          <w:rFonts w:eastAsia="Times New Roman"/>
          <w:rtl/>
        </w:rPr>
      </w:pPr>
      <w:commentRangeStart w:id="7"/>
      <w:r w:rsidRPr="004725ED">
        <w:rPr>
          <w:rFonts w:ascii="Segoe UI" w:eastAsia="Times New Roman" w:hAnsi="Segoe UI"/>
          <w:highlight w:val="green"/>
          <w:rtl/>
        </w:rPr>
        <w:t xml:space="preserve">پانزده </w:t>
      </w:r>
      <w:commentRangeEnd w:id="7"/>
      <w:r w:rsidR="000B0A13">
        <w:rPr>
          <w:rStyle w:val="CommentReference"/>
          <w:rtl/>
        </w:rPr>
        <w:commentReference w:id="7"/>
      </w:r>
      <w:r w:rsidRPr="004725ED">
        <w:rPr>
          <w:rFonts w:ascii="Segoe UI" w:eastAsia="Times New Roman" w:hAnsi="Segoe UI"/>
          <w:highlight w:val="green"/>
          <w:rtl/>
        </w:rPr>
        <w:t>زن با تجربه زندگی با همسر مبتلا به اختلال مصرف مواد در این مطالعه مشارکت داشتند. جدول ۱ ویژگی‌های جمعیت‌شناختی آنان شامل سن، مدت ازدواج، نوع ماده مصرفی اصلی همس</w:t>
      </w:r>
      <w:r w:rsidRPr="004725ED">
        <w:rPr>
          <w:rFonts w:ascii="Segoe UI" w:eastAsia="Times New Roman" w:hAnsi="Segoe UI" w:hint="cs"/>
          <w:highlight w:val="green"/>
          <w:rtl/>
        </w:rPr>
        <w:t>ر، تعدادفرزند و وضعیت ادامه زندگی مشترک</w:t>
      </w:r>
      <w:r w:rsidRPr="004725ED">
        <w:rPr>
          <w:rFonts w:ascii="Segoe UI" w:eastAsia="Times New Roman" w:hAnsi="Segoe UI"/>
          <w:highlight w:val="green"/>
          <w:rtl/>
        </w:rPr>
        <w:t xml:space="preserve"> را نشان می‌دهد. برای حفظ محرمانگی، از کدها</w:t>
      </w:r>
      <w:r w:rsidRPr="004725ED">
        <w:rPr>
          <w:rFonts w:ascii="Segoe UI" w:eastAsia="Times New Roman" w:hAnsi="Segoe UI" w:hint="cs"/>
          <w:highlight w:val="green"/>
          <w:rtl/>
        </w:rPr>
        <w:t>ی 1 تا 15 ب</w:t>
      </w:r>
      <w:r w:rsidRPr="004725ED">
        <w:rPr>
          <w:rFonts w:ascii="Segoe UI" w:eastAsia="Times New Roman" w:hAnsi="Segoe UI"/>
          <w:highlight w:val="green"/>
          <w:rtl/>
        </w:rPr>
        <w:t>رای اشاره به مشارکت‌کنندگان استفاده شد</w:t>
      </w:r>
      <w:r w:rsidRPr="004725ED">
        <w:rPr>
          <w:rFonts w:eastAsia="Times New Roman" w:hint="cs"/>
          <w:highlight w:val="green"/>
          <w:rtl/>
        </w:rPr>
        <w:t>.</w:t>
      </w:r>
    </w:p>
    <w:p w14:paraId="0BC021F7" w14:textId="77777777" w:rsidR="00AF5D78" w:rsidRPr="00AF5D78" w:rsidRDefault="00AF5D78" w:rsidP="00B47BEB">
      <w:pPr>
        <w:jc w:val="both"/>
        <w:rPr>
          <w:rFonts w:eastAsia="Times New Roman"/>
          <w:rtl/>
        </w:rPr>
      </w:pPr>
    </w:p>
    <w:p w14:paraId="64E3B69A" w14:textId="77777777" w:rsidR="00AF5D78" w:rsidRPr="00AF5D78" w:rsidRDefault="00AF5D78" w:rsidP="00B47BEB">
      <w:pPr>
        <w:jc w:val="both"/>
        <w:rPr>
          <w:rFonts w:eastAsia="Times New Roman"/>
          <w:rtl/>
        </w:rPr>
      </w:pPr>
    </w:p>
    <w:p w14:paraId="0EE122CA" w14:textId="77777777" w:rsidR="005934CD" w:rsidRPr="00AF5D78" w:rsidRDefault="005934CD" w:rsidP="0025652F">
      <w:pPr>
        <w:jc w:val="center"/>
        <w:rPr>
          <w:rStyle w:val="CommentReference"/>
          <w:sz w:val="26"/>
          <w:szCs w:val="26"/>
          <w:rtl/>
        </w:rPr>
      </w:pPr>
      <w:r w:rsidRPr="004725ED">
        <w:rPr>
          <w:rFonts w:eastAsia="Times New Roman" w:hint="cs"/>
          <w:highlight w:val="green"/>
          <w:rtl/>
        </w:rPr>
        <w:t>جد</w:t>
      </w:r>
      <w:r w:rsidRPr="004725ED">
        <w:rPr>
          <w:rStyle w:val="CommentReference"/>
          <w:rFonts w:hint="cs"/>
          <w:sz w:val="26"/>
          <w:szCs w:val="26"/>
          <w:highlight w:val="green"/>
          <w:rtl/>
        </w:rPr>
        <w:t>ول 1 : ویژگی</w:t>
      </w:r>
      <w:r w:rsidRPr="004725ED">
        <w:rPr>
          <w:rStyle w:val="CommentReference"/>
          <w:sz w:val="26"/>
          <w:szCs w:val="26"/>
          <w:highlight w:val="green"/>
        </w:rPr>
        <w:softHyphen/>
      </w:r>
      <w:r w:rsidRPr="004725ED">
        <w:rPr>
          <w:rStyle w:val="CommentReference"/>
          <w:rFonts w:hint="cs"/>
          <w:sz w:val="26"/>
          <w:szCs w:val="26"/>
          <w:highlight w:val="green"/>
          <w:rtl/>
        </w:rPr>
        <w:t>های جمعیت</w:t>
      </w:r>
      <w:r w:rsidRPr="004725ED">
        <w:rPr>
          <w:rStyle w:val="CommentReference"/>
          <w:sz w:val="26"/>
          <w:szCs w:val="26"/>
          <w:highlight w:val="green"/>
        </w:rPr>
        <w:softHyphen/>
      </w:r>
      <w:r w:rsidRPr="004725ED">
        <w:rPr>
          <w:rStyle w:val="CommentReference"/>
          <w:rFonts w:hint="cs"/>
          <w:sz w:val="26"/>
          <w:szCs w:val="26"/>
          <w:highlight w:val="green"/>
          <w:rtl/>
        </w:rPr>
        <w:t>شناختی شرکت‌کنندگان</w:t>
      </w:r>
    </w:p>
    <w:tbl>
      <w:tblPr>
        <w:tblStyle w:val="ListTable6Colorful"/>
        <w:bidiVisual/>
        <w:tblW w:w="0" w:type="auto"/>
        <w:jc w:val="center"/>
        <w:tblLook w:val="04A0" w:firstRow="1" w:lastRow="0" w:firstColumn="1" w:lastColumn="0" w:noHBand="0" w:noVBand="1"/>
      </w:tblPr>
      <w:tblGrid>
        <w:gridCol w:w="1200"/>
        <w:gridCol w:w="1245"/>
        <w:gridCol w:w="1541"/>
        <w:gridCol w:w="1406"/>
        <w:gridCol w:w="1308"/>
        <w:gridCol w:w="1461"/>
      </w:tblGrid>
      <w:tr w:rsidR="00AF5D78" w:rsidRPr="004725ED" w14:paraId="1E586B29" w14:textId="77777777" w:rsidTr="002565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0" w:type="dxa"/>
            <w:tcBorders>
              <w:top w:val="single" w:sz="4" w:space="0" w:color="000000" w:themeColor="text1"/>
            </w:tcBorders>
          </w:tcPr>
          <w:p w14:paraId="6E0067FC" w14:textId="77777777" w:rsidR="005934CD" w:rsidRPr="004725ED" w:rsidRDefault="005934CD" w:rsidP="00B47BEB">
            <w:pPr>
              <w:jc w:val="both"/>
              <w:rPr>
                <w:rFonts w:ascii="Calibri" w:hAnsi="Calibri"/>
                <w:b w:val="0"/>
                <w:bCs w:val="0"/>
                <w:color w:val="auto"/>
                <w:highlight w:val="green"/>
                <w:rtl/>
              </w:rPr>
            </w:pPr>
            <w:r w:rsidRPr="004725ED">
              <w:rPr>
                <w:rFonts w:ascii="Calibri" w:hAnsi="Calibri" w:hint="cs"/>
                <w:b w:val="0"/>
                <w:bCs w:val="0"/>
                <w:color w:val="auto"/>
                <w:highlight w:val="green"/>
                <w:rtl/>
              </w:rPr>
              <w:t>کد شرکت‌کننده</w:t>
            </w:r>
          </w:p>
        </w:tc>
        <w:tc>
          <w:tcPr>
            <w:tcW w:w="1245" w:type="dxa"/>
            <w:tcBorders>
              <w:top w:val="single" w:sz="4" w:space="0" w:color="000000" w:themeColor="text1"/>
            </w:tcBorders>
          </w:tcPr>
          <w:p w14:paraId="20A22F20" w14:textId="77777777" w:rsidR="005934CD" w:rsidRPr="004725ED" w:rsidRDefault="005934CD" w:rsidP="00B47BEB">
            <w:pPr>
              <w:jc w:val="both"/>
              <w:cnfStyle w:val="100000000000" w:firstRow="1" w:lastRow="0" w:firstColumn="0" w:lastColumn="0" w:oddVBand="0" w:evenVBand="0" w:oddHBand="0" w:evenHBand="0" w:firstRowFirstColumn="0" w:firstRowLastColumn="0" w:lastRowFirstColumn="0" w:lastRowLastColumn="0"/>
              <w:rPr>
                <w:rFonts w:ascii="Calibri" w:hAnsi="Calibri"/>
                <w:b w:val="0"/>
                <w:bCs w:val="0"/>
                <w:color w:val="auto"/>
                <w:highlight w:val="green"/>
                <w:rtl/>
              </w:rPr>
            </w:pPr>
            <w:r w:rsidRPr="004725ED">
              <w:rPr>
                <w:rFonts w:ascii="Calibri" w:hAnsi="Calibri"/>
                <w:b w:val="0"/>
                <w:bCs w:val="0"/>
                <w:color w:val="auto"/>
                <w:highlight w:val="green"/>
                <w:rtl/>
              </w:rPr>
              <w:t>سن (سال)</w:t>
            </w:r>
          </w:p>
        </w:tc>
        <w:tc>
          <w:tcPr>
            <w:tcW w:w="1541" w:type="dxa"/>
            <w:tcBorders>
              <w:top w:val="single" w:sz="4" w:space="0" w:color="000000" w:themeColor="text1"/>
            </w:tcBorders>
          </w:tcPr>
          <w:p w14:paraId="08F6ACC7" w14:textId="77777777" w:rsidR="005934CD" w:rsidRPr="004725ED" w:rsidRDefault="005934CD" w:rsidP="00B47BEB">
            <w:pPr>
              <w:jc w:val="both"/>
              <w:cnfStyle w:val="100000000000" w:firstRow="1" w:lastRow="0" w:firstColumn="0" w:lastColumn="0" w:oddVBand="0" w:evenVBand="0" w:oddHBand="0" w:evenHBand="0" w:firstRowFirstColumn="0" w:firstRowLastColumn="0" w:lastRowFirstColumn="0" w:lastRowLastColumn="0"/>
              <w:rPr>
                <w:rFonts w:ascii="Calibri" w:hAnsi="Calibri"/>
                <w:b w:val="0"/>
                <w:bCs w:val="0"/>
                <w:color w:val="auto"/>
                <w:highlight w:val="green"/>
                <w:rtl/>
              </w:rPr>
            </w:pPr>
            <w:r w:rsidRPr="004725ED">
              <w:rPr>
                <w:rFonts w:ascii="Calibri" w:hAnsi="Calibri"/>
                <w:b w:val="0"/>
                <w:bCs w:val="0"/>
                <w:color w:val="auto"/>
                <w:highlight w:val="green"/>
                <w:rtl/>
              </w:rPr>
              <w:t>مدت ازدواج (سال)</w:t>
            </w:r>
          </w:p>
        </w:tc>
        <w:tc>
          <w:tcPr>
            <w:tcW w:w="1406" w:type="dxa"/>
            <w:tcBorders>
              <w:top w:val="single" w:sz="4" w:space="0" w:color="000000" w:themeColor="text1"/>
            </w:tcBorders>
          </w:tcPr>
          <w:p w14:paraId="7A4F1313" w14:textId="77777777" w:rsidR="005934CD" w:rsidRPr="004725ED" w:rsidRDefault="005934CD" w:rsidP="00B47BEB">
            <w:pPr>
              <w:jc w:val="both"/>
              <w:cnfStyle w:val="100000000000" w:firstRow="1" w:lastRow="0" w:firstColumn="0" w:lastColumn="0" w:oddVBand="0" w:evenVBand="0" w:oddHBand="0" w:evenHBand="0" w:firstRowFirstColumn="0" w:firstRowLastColumn="0" w:lastRowFirstColumn="0" w:lastRowLastColumn="0"/>
              <w:rPr>
                <w:rFonts w:ascii="Calibri" w:hAnsi="Calibri"/>
                <w:b w:val="0"/>
                <w:bCs w:val="0"/>
                <w:color w:val="auto"/>
                <w:highlight w:val="green"/>
                <w:rtl/>
                <w:lang w:bidi="fa-IR"/>
              </w:rPr>
            </w:pPr>
            <w:r w:rsidRPr="004725ED">
              <w:rPr>
                <w:rFonts w:ascii="Calibri" w:hAnsi="Calibri" w:hint="cs"/>
                <w:b w:val="0"/>
                <w:bCs w:val="0"/>
                <w:color w:val="auto"/>
                <w:highlight w:val="green"/>
                <w:rtl/>
                <w:lang w:bidi="fa-IR"/>
              </w:rPr>
              <w:t>ماده مصرفی اصلی</w:t>
            </w:r>
          </w:p>
        </w:tc>
        <w:tc>
          <w:tcPr>
            <w:tcW w:w="1308" w:type="dxa"/>
            <w:tcBorders>
              <w:top w:val="single" w:sz="4" w:space="0" w:color="000000" w:themeColor="text1"/>
            </w:tcBorders>
          </w:tcPr>
          <w:p w14:paraId="469BB65D" w14:textId="77777777" w:rsidR="005934CD" w:rsidRPr="004725ED" w:rsidRDefault="005934CD" w:rsidP="00B47BEB">
            <w:pPr>
              <w:jc w:val="both"/>
              <w:cnfStyle w:val="100000000000" w:firstRow="1" w:lastRow="0" w:firstColumn="0" w:lastColumn="0" w:oddVBand="0" w:evenVBand="0" w:oddHBand="0" w:evenHBand="0" w:firstRowFirstColumn="0" w:firstRowLastColumn="0" w:lastRowFirstColumn="0" w:lastRowLastColumn="0"/>
              <w:rPr>
                <w:rFonts w:ascii="Calibri" w:hAnsi="Calibri"/>
                <w:b w:val="0"/>
                <w:bCs w:val="0"/>
                <w:color w:val="auto"/>
                <w:highlight w:val="green"/>
                <w:rtl/>
              </w:rPr>
            </w:pPr>
            <w:r w:rsidRPr="004725ED">
              <w:rPr>
                <w:rFonts w:ascii="Calibri" w:hAnsi="Calibri"/>
                <w:b w:val="0"/>
                <w:bCs w:val="0"/>
                <w:color w:val="auto"/>
                <w:highlight w:val="green"/>
                <w:rtl/>
              </w:rPr>
              <w:t>تعداد فرزندان</w:t>
            </w:r>
          </w:p>
        </w:tc>
        <w:tc>
          <w:tcPr>
            <w:tcW w:w="1461" w:type="dxa"/>
            <w:tcBorders>
              <w:top w:val="single" w:sz="4" w:space="0" w:color="000000" w:themeColor="text1"/>
            </w:tcBorders>
          </w:tcPr>
          <w:p w14:paraId="5EAFEE5E" w14:textId="77777777" w:rsidR="005934CD" w:rsidRPr="004725ED" w:rsidRDefault="005934CD" w:rsidP="00B47BEB">
            <w:pPr>
              <w:jc w:val="both"/>
              <w:cnfStyle w:val="100000000000" w:firstRow="1" w:lastRow="0" w:firstColumn="0" w:lastColumn="0" w:oddVBand="0" w:evenVBand="0" w:oddHBand="0" w:evenHBand="0" w:firstRowFirstColumn="0" w:firstRowLastColumn="0" w:lastRowFirstColumn="0" w:lastRowLastColumn="0"/>
              <w:rPr>
                <w:rFonts w:ascii="Calibri" w:hAnsi="Calibri"/>
                <w:b w:val="0"/>
                <w:bCs w:val="0"/>
                <w:color w:val="auto"/>
                <w:highlight w:val="green"/>
                <w:rtl/>
              </w:rPr>
            </w:pPr>
            <w:r w:rsidRPr="004725ED">
              <w:rPr>
                <w:rFonts w:ascii="Calibri" w:hAnsi="Calibri"/>
                <w:b w:val="0"/>
                <w:bCs w:val="0"/>
                <w:color w:val="auto"/>
                <w:highlight w:val="green"/>
                <w:rtl/>
              </w:rPr>
              <w:t>وضعیت زندگی با همسر</w:t>
            </w:r>
          </w:p>
        </w:tc>
      </w:tr>
      <w:tr w:rsidR="00AF5D78" w:rsidRPr="004725ED" w14:paraId="5D633A01" w14:textId="77777777" w:rsidTr="002565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tcPr>
          <w:p w14:paraId="4113C3A9" w14:textId="77777777" w:rsidR="005934CD" w:rsidRPr="004725ED" w:rsidRDefault="005934CD" w:rsidP="00B47BEB">
            <w:pPr>
              <w:jc w:val="both"/>
              <w:rPr>
                <w:rFonts w:ascii="Calibri" w:hAnsi="Calibri"/>
                <w:b w:val="0"/>
                <w:bCs w:val="0"/>
                <w:color w:val="auto"/>
                <w:highlight w:val="green"/>
              </w:rPr>
            </w:pPr>
            <w:r w:rsidRPr="004725ED">
              <w:rPr>
                <w:rFonts w:ascii="Calibri" w:hAnsi="Calibri" w:hint="cs"/>
                <w:b w:val="0"/>
                <w:bCs w:val="0"/>
                <w:color w:val="auto"/>
                <w:highlight w:val="green"/>
                <w:rtl/>
              </w:rPr>
              <w:t>1</w:t>
            </w:r>
          </w:p>
        </w:tc>
        <w:tc>
          <w:tcPr>
            <w:tcW w:w="1245" w:type="dxa"/>
            <w:shd w:val="clear" w:color="auto" w:fill="auto"/>
          </w:tcPr>
          <w:p w14:paraId="2E45F3FA"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35</w:t>
            </w:r>
          </w:p>
        </w:tc>
        <w:tc>
          <w:tcPr>
            <w:tcW w:w="1541" w:type="dxa"/>
            <w:shd w:val="clear" w:color="auto" w:fill="auto"/>
          </w:tcPr>
          <w:p w14:paraId="4CAD7F88"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10</w:t>
            </w:r>
          </w:p>
        </w:tc>
        <w:tc>
          <w:tcPr>
            <w:tcW w:w="1406" w:type="dxa"/>
            <w:shd w:val="clear" w:color="auto" w:fill="auto"/>
          </w:tcPr>
          <w:p w14:paraId="370269B6"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lang w:bidi="fa-IR"/>
              </w:rPr>
            </w:pPr>
            <w:r w:rsidRPr="004725ED">
              <w:rPr>
                <w:rFonts w:ascii="Calibri" w:hAnsi="Calibri" w:hint="cs"/>
                <w:color w:val="auto"/>
                <w:highlight w:val="green"/>
                <w:rtl/>
                <w:lang w:bidi="fa-IR"/>
              </w:rPr>
              <w:t>تریاک</w:t>
            </w:r>
          </w:p>
        </w:tc>
        <w:tc>
          <w:tcPr>
            <w:tcW w:w="1308" w:type="dxa"/>
            <w:shd w:val="clear" w:color="auto" w:fill="auto"/>
          </w:tcPr>
          <w:p w14:paraId="729E34C5"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2</w:t>
            </w:r>
          </w:p>
        </w:tc>
        <w:tc>
          <w:tcPr>
            <w:tcW w:w="1461" w:type="dxa"/>
            <w:shd w:val="clear" w:color="auto" w:fill="auto"/>
          </w:tcPr>
          <w:p w14:paraId="3A5B589C"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color w:val="auto"/>
                <w:highlight w:val="green"/>
                <w:rtl/>
              </w:rPr>
              <w:t xml:space="preserve">ادامه زندگی   </w:t>
            </w:r>
          </w:p>
        </w:tc>
      </w:tr>
      <w:tr w:rsidR="00AF5D78" w:rsidRPr="004725ED" w14:paraId="2E494B77" w14:textId="77777777" w:rsidTr="0025652F">
        <w:trPr>
          <w:jc w:val="center"/>
        </w:trPr>
        <w:tc>
          <w:tcPr>
            <w:cnfStyle w:val="001000000000" w:firstRow="0" w:lastRow="0" w:firstColumn="1" w:lastColumn="0" w:oddVBand="0" w:evenVBand="0" w:oddHBand="0" w:evenHBand="0" w:firstRowFirstColumn="0" w:firstRowLastColumn="0" w:lastRowFirstColumn="0" w:lastRowLastColumn="0"/>
            <w:tcW w:w="1200" w:type="dxa"/>
          </w:tcPr>
          <w:p w14:paraId="42B51054" w14:textId="77777777" w:rsidR="005934CD" w:rsidRPr="004725ED" w:rsidRDefault="005934CD" w:rsidP="00B47BEB">
            <w:pPr>
              <w:jc w:val="both"/>
              <w:rPr>
                <w:rFonts w:ascii="Calibri" w:hAnsi="Calibri"/>
                <w:b w:val="0"/>
                <w:bCs w:val="0"/>
                <w:color w:val="auto"/>
                <w:highlight w:val="green"/>
                <w:rtl/>
              </w:rPr>
            </w:pPr>
            <w:r w:rsidRPr="004725ED">
              <w:rPr>
                <w:rFonts w:ascii="Calibri" w:hAnsi="Calibri" w:hint="cs"/>
                <w:b w:val="0"/>
                <w:bCs w:val="0"/>
                <w:color w:val="auto"/>
                <w:highlight w:val="green"/>
                <w:rtl/>
              </w:rPr>
              <w:t>2</w:t>
            </w:r>
          </w:p>
        </w:tc>
        <w:tc>
          <w:tcPr>
            <w:tcW w:w="1245" w:type="dxa"/>
          </w:tcPr>
          <w:p w14:paraId="374049CC"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lang w:bidi="fa-IR"/>
              </w:rPr>
            </w:pPr>
            <w:r w:rsidRPr="004725ED">
              <w:rPr>
                <w:rFonts w:ascii="Calibri" w:hAnsi="Calibri" w:hint="cs"/>
                <w:color w:val="auto"/>
                <w:highlight w:val="green"/>
                <w:rtl/>
              </w:rPr>
              <w:t>37</w:t>
            </w:r>
          </w:p>
        </w:tc>
        <w:tc>
          <w:tcPr>
            <w:tcW w:w="1541" w:type="dxa"/>
          </w:tcPr>
          <w:p w14:paraId="385BE470"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Pr>
            </w:pPr>
            <w:r w:rsidRPr="004725ED">
              <w:rPr>
                <w:rFonts w:ascii="Calibri" w:hAnsi="Calibri" w:hint="cs"/>
                <w:color w:val="auto"/>
                <w:highlight w:val="green"/>
                <w:rtl/>
              </w:rPr>
              <w:t>6</w:t>
            </w:r>
          </w:p>
        </w:tc>
        <w:tc>
          <w:tcPr>
            <w:tcW w:w="1406" w:type="dxa"/>
          </w:tcPr>
          <w:p w14:paraId="3857618C"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تریاک</w:t>
            </w:r>
          </w:p>
        </w:tc>
        <w:tc>
          <w:tcPr>
            <w:tcW w:w="1308" w:type="dxa"/>
          </w:tcPr>
          <w:p w14:paraId="0B460EEE"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lang w:bidi="fa-IR"/>
              </w:rPr>
            </w:pPr>
            <w:r w:rsidRPr="004725ED">
              <w:rPr>
                <w:rFonts w:ascii="Calibri" w:hAnsi="Calibri" w:hint="cs"/>
                <w:color w:val="auto"/>
                <w:highlight w:val="green"/>
                <w:rtl/>
              </w:rPr>
              <w:t>1</w:t>
            </w:r>
          </w:p>
        </w:tc>
        <w:tc>
          <w:tcPr>
            <w:tcW w:w="1461" w:type="dxa"/>
          </w:tcPr>
          <w:p w14:paraId="19B7767D"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ادامه زندگی</w:t>
            </w:r>
          </w:p>
        </w:tc>
      </w:tr>
      <w:tr w:rsidR="00AF5D78" w:rsidRPr="004725ED" w14:paraId="7F03B37C" w14:textId="77777777" w:rsidTr="002565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tcPr>
          <w:p w14:paraId="4CE0D498" w14:textId="77777777" w:rsidR="005934CD" w:rsidRPr="004725ED" w:rsidRDefault="005934CD" w:rsidP="00B47BEB">
            <w:pPr>
              <w:jc w:val="both"/>
              <w:rPr>
                <w:rFonts w:ascii="Calibri" w:hAnsi="Calibri"/>
                <w:b w:val="0"/>
                <w:bCs w:val="0"/>
                <w:color w:val="auto"/>
                <w:highlight w:val="green"/>
                <w:rtl/>
                <w:lang w:bidi="fa-IR"/>
              </w:rPr>
            </w:pPr>
            <w:r w:rsidRPr="004725ED">
              <w:rPr>
                <w:rFonts w:ascii="Calibri" w:hAnsi="Calibri" w:hint="cs"/>
                <w:b w:val="0"/>
                <w:bCs w:val="0"/>
                <w:color w:val="auto"/>
                <w:highlight w:val="green"/>
                <w:rtl/>
              </w:rPr>
              <w:t>3</w:t>
            </w:r>
          </w:p>
        </w:tc>
        <w:tc>
          <w:tcPr>
            <w:tcW w:w="1245" w:type="dxa"/>
            <w:shd w:val="clear" w:color="auto" w:fill="auto"/>
          </w:tcPr>
          <w:p w14:paraId="6848A62E"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28</w:t>
            </w:r>
          </w:p>
        </w:tc>
        <w:tc>
          <w:tcPr>
            <w:tcW w:w="1541" w:type="dxa"/>
            <w:shd w:val="clear" w:color="auto" w:fill="auto"/>
          </w:tcPr>
          <w:p w14:paraId="461C202E"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5</w:t>
            </w:r>
          </w:p>
        </w:tc>
        <w:tc>
          <w:tcPr>
            <w:tcW w:w="1406" w:type="dxa"/>
            <w:shd w:val="clear" w:color="auto" w:fill="auto"/>
          </w:tcPr>
          <w:p w14:paraId="400B6D03"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lang w:bidi="fa-IR"/>
              </w:rPr>
            </w:pPr>
            <w:r w:rsidRPr="004725ED">
              <w:rPr>
                <w:rFonts w:ascii="Calibri" w:hAnsi="Calibri" w:hint="cs"/>
                <w:color w:val="auto"/>
                <w:highlight w:val="green"/>
                <w:rtl/>
                <w:lang w:bidi="fa-IR"/>
              </w:rPr>
              <w:t xml:space="preserve">گل </w:t>
            </w:r>
          </w:p>
        </w:tc>
        <w:tc>
          <w:tcPr>
            <w:tcW w:w="1308" w:type="dxa"/>
            <w:shd w:val="clear" w:color="auto" w:fill="auto"/>
          </w:tcPr>
          <w:p w14:paraId="1161DFF0"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Pr>
            </w:pPr>
            <w:r w:rsidRPr="004725ED">
              <w:rPr>
                <w:rFonts w:ascii="Calibri" w:hAnsi="Calibri" w:hint="cs"/>
                <w:color w:val="auto"/>
                <w:highlight w:val="green"/>
                <w:rtl/>
              </w:rPr>
              <w:t>0</w:t>
            </w:r>
          </w:p>
        </w:tc>
        <w:tc>
          <w:tcPr>
            <w:tcW w:w="1461" w:type="dxa"/>
            <w:shd w:val="clear" w:color="auto" w:fill="auto"/>
          </w:tcPr>
          <w:p w14:paraId="72D8B77A"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color w:val="auto"/>
                <w:highlight w:val="green"/>
                <w:rtl/>
              </w:rPr>
              <w:t xml:space="preserve">ادامه زندگی   </w:t>
            </w:r>
          </w:p>
        </w:tc>
      </w:tr>
      <w:tr w:rsidR="00AF5D78" w:rsidRPr="004725ED" w14:paraId="2BF6126B" w14:textId="77777777" w:rsidTr="0025652F">
        <w:trPr>
          <w:jc w:val="center"/>
        </w:trPr>
        <w:tc>
          <w:tcPr>
            <w:cnfStyle w:val="001000000000" w:firstRow="0" w:lastRow="0" w:firstColumn="1" w:lastColumn="0" w:oddVBand="0" w:evenVBand="0" w:oddHBand="0" w:evenHBand="0" w:firstRowFirstColumn="0" w:firstRowLastColumn="0" w:lastRowFirstColumn="0" w:lastRowLastColumn="0"/>
            <w:tcW w:w="1200" w:type="dxa"/>
          </w:tcPr>
          <w:p w14:paraId="4C09991A" w14:textId="77777777" w:rsidR="005934CD" w:rsidRPr="004725ED" w:rsidRDefault="005934CD" w:rsidP="00B47BEB">
            <w:pPr>
              <w:jc w:val="both"/>
              <w:rPr>
                <w:rFonts w:ascii="Calibri" w:hAnsi="Calibri"/>
                <w:b w:val="0"/>
                <w:bCs w:val="0"/>
                <w:color w:val="auto"/>
                <w:highlight w:val="green"/>
                <w:rtl/>
                <w:lang w:bidi="fa-IR"/>
              </w:rPr>
            </w:pPr>
            <w:r w:rsidRPr="004725ED">
              <w:rPr>
                <w:rFonts w:ascii="Calibri" w:hAnsi="Calibri" w:hint="cs"/>
                <w:b w:val="0"/>
                <w:bCs w:val="0"/>
                <w:color w:val="auto"/>
                <w:highlight w:val="green"/>
                <w:rtl/>
              </w:rPr>
              <w:t>4</w:t>
            </w:r>
          </w:p>
        </w:tc>
        <w:tc>
          <w:tcPr>
            <w:tcW w:w="1245" w:type="dxa"/>
          </w:tcPr>
          <w:p w14:paraId="27435A6E"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39</w:t>
            </w:r>
          </w:p>
        </w:tc>
        <w:tc>
          <w:tcPr>
            <w:tcW w:w="1541" w:type="dxa"/>
          </w:tcPr>
          <w:p w14:paraId="5DF0FB96"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11</w:t>
            </w:r>
          </w:p>
        </w:tc>
        <w:tc>
          <w:tcPr>
            <w:tcW w:w="1406" w:type="dxa"/>
          </w:tcPr>
          <w:p w14:paraId="00F08A3B"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شیشه</w:t>
            </w:r>
          </w:p>
        </w:tc>
        <w:tc>
          <w:tcPr>
            <w:tcW w:w="1308" w:type="dxa"/>
          </w:tcPr>
          <w:p w14:paraId="26F399A8"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w:t>
            </w:r>
          </w:p>
        </w:tc>
        <w:tc>
          <w:tcPr>
            <w:tcW w:w="1461" w:type="dxa"/>
          </w:tcPr>
          <w:p w14:paraId="6A5A798D"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جدایی</w:t>
            </w:r>
          </w:p>
        </w:tc>
      </w:tr>
      <w:tr w:rsidR="00AF5D78" w:rsidRPr="004725ED" w14:paraId="643AA3E2" w14:textId="77777777" w:rsidTr="002565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tcPr>
          <w:p w14:paraId="1A2D5C27" w14:textId="77777777" w:rsidR="005934CD" w:rsidRPr="004725ED" w:rsidRDefault="005934CD" w:rsidP="00B47BEB">
            <w:pPr>
              <w:jc w:val="both"/>
              <w:rPr>
                <w:rFonts w:ascii="Calibri" w:hAnsi="Calibri"/>
                <w:b w:val="0"/>
                <w:bCs w:val="0"/>
                <w:color w:val="auto"/>
                <w:highlight w:val="green"/>
                <w:rtl/>
              </w:rPr>
            </w:pPr>
            <w:r w:rsidRPr="004725ED">
              <w:rPr>
                <w:rFonts w:ascii="Calibri" w:hAnsi="Calibri" w:hint="cs"/>
                <w:b w:val="0"/>
                <w:bCs w:val="0"/>
                <w:color w:val="auto"/>
                <w:highlight w:val="green"/>
                <w:rtl/>
              </w:rPr>
              <w:t>5</w:t>
            </w:r>
          </w:p>
        </w:tc>
        <w:tc>
          <w:tcPr>
            <w:tcW w:w="1245" w:type="dxa"/>
            <w:shd w:val="clear" w:color="auto" w:fill="auto"/>
          </w:tcPr>
          <w:p w14:paraId="5935105E"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Pr>
            </w:pPr>
            <w:r w:rsidRPr="004725ED">
              <w:rPr>
                <w:rFonts w:ascii="Calibri" w:hAnsi="Calibri" w:hint="cs"/>
                <w:color w:val="auto"/>
                <w:highlight w:val="green"/>
                <w:rtl/>
              </w:rPr>
              <w:t>44</w:t>
            </w:r>
          </w:p>
        </w:tc>
        <w:tc>
          <w:tcPr>
            <w:tcW w:w="1541" w:type="dxa"/>
            <w:shd w:val="clear" w:color="auto" w:fill="auto"/>
          </w:tcPr>
          <w:p w14:paraId="63C1DBEF"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16</w:t>
            </w:r>
          </w:p>
        </w:tc>
        <w:tc>
          <w:tcPr>
            <w:tcW w:w="1406" w:type="dxa"/>
            <w:shd w:val="clear" w:color="auto" w:fill="auto"/>
          </w:tcPr>
          <w:p w14:paraId="1F1F4E59"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تریاک</w:t>
            </w:r>
          </w:p>
        </w:tc>
        <w:tc>
          <w:tcPr>
            <w:tcW w:w="1308" w:type="dxa"/>
            <w:shd w:val="clear" w:color="auto" w:fill="auto"/>
          </w:tcPr>
          <w:p w14:paraId="0F0D5CBD"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2</w:t>
            </w:r>
          </w:p>
        </w:tc>
        <w:tc>
          <w:tcPr>
            <w:tcW w:w="1461" w:type="dxa"/>
            <w:shd w:val="clear" w:color="auto" w:fill="auto"/>
          </w:tcPr>
          <w:p w14:paraId="0EAB7F2D"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color w:val="auto"/>
                <w:highlight w:val="green"/>
                <w:rtl/>
              </w:rPr>
              <w:t xml:space="preserve">ادامه زندگی   </w:t>
            </w:r>
          </w:p>
        </w:tc>
      </w:tr>
      <w:tr w:rsidR="00AF5D78" w:rsidRPr="004725ED" w14:paraId="4A7A4542" w14:textId="77777777" w:rsidTr="0025652F">
        <w:trPr>
          <w:jc w:val="center"/>
        </w:trPr>
        <w:tc>
          <w:tcPr>
            <w:cnfStyle w:val="001000000000" w:firstRow="0" w:lastRow="0" w:firstColumn="1" w:lastColumn="0" w:oddVBand="0" w:evenVBand="0" w:oddHBand="0" w:evenHBand="0" w:firstRowFirstColumn="0" w:firstRowLastColumn="0" w:lastRowFirstColumn="0" w:lastRowLastColumn="0"/>
            <w:tcW w:w="1200" w:type="dxa"/>
          </w:tcPr>
          <w:p w14:paraId="38ADFA55" w14:textId="77777777" w:rsidR="005934CD" w:rsidRPr="004725ED" w:rsidRDefault="005934CD" w:rsidP="00B47BEB">
            <w:pPr>
              <w:jc w:val="both"/>
              <w:rPr>
                <w:rFonts w:ascii="Calibri" w:hAnsi="Calibri"/>
                <w:b w:val="0"/>
                <w:bCs w:val="0"/>
                <w:color w:val="auto"/>
                <w:highlight w:val="green"/>
                <w:rtl/>
              </w:rPr>
            </w:pPr>
            <w:r w:rsidRPr="004725ED">
              <w:rPr>
                <w:rFonts w:ascii="Calibri" w:hAnsi="Calibri" w:hint="cs"/>
                <w:b w:val="0"/>
                <w:bCs w:val="0"/>
                <w:color w:val="auto"/>
                <w:highlight w:val="green"/>
                <w:rtl/>
              </w:rPr>
              <w:t>6</w:t>
            </w:r>
          </w:p>
        </w:tc>
        <w:tc>
          <w:tcPr>
            <w:tcW w:w="1245" w:type="dxa"/>
          </w:tcPr>
          <w:p w14:paraId="05695192" w14:textId="77777777" w:rsidR="005934CD" w:rsidRPr="004725ED" w:rsidRDefault="00BE2FEF"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53</w:t>
            </w:r>
          </w:p>
        </w:tc>
        <w:tc>
          <w:tcPr>
            <w:tcW w:w="1541" w:type="dxa"/>
          </w:tcPr>
          <w:p w14:paraId="346AF47A" w14:textId="77777777" w:rsidR="005934CD" w:rsidRPr="004725ED" w:rsidRDefault="00BE2FEF"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29</w:t>
            </w:r>
          </w:p>
        </w:tc>
        <w:tc>
          <w:tcPr>
            <w:tcW w:w="1406" w:type="dxa"/>
          </w:tcPr>
          <w:p w14:paraId="0631CD22"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تریاک</w:t>
            </w:r>
          </w:p>
        </w:tc>
        <w:tc>
          <w:tcPr>
            <w:tcW w:w="1308" w:type="dxa"/>
          </w:tcPr>
          <w:p w14:paraId="3F97388A"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4</w:t>
            </w:r>
          </w:p>
        </w:tc>
        <w:tc>
          <w:tcPr>
            <w:tcW w:w="1461" w:type="dxa"/>
          </w:tcPr>
          <w:p w14:paraId="2760DFE6"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color w:val="auto"/>
                <w:highlight w:val="green"/>
                <w:rtl/>
              </w:rPr>
              <w:t xml:space="preserve">ادامه زندگی   </w:t>
            </w:r>
          </w:p>
        </w:tc>
      </w:tr>
      <w:tr w:rsidR="00AF5D78" w:rsidRPr="004725ED" w14:paraId="5B25D239" w14:textId="77777777" w:rsidTr="002565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tcPr>
          <w:p w14:paraId="4FBFD27D" w14:textId="77777777" w:rsidR="005934CD" w:rsidRPr="004725ED" w:rsidRDefault="005934CD" w:rsidP="00B47BEB">
            <w:pPr>
              <w:jc w:val="both"/>
              <w:rPr>
                <w:rFonts w:ascii="Calibri" w:hAnsi="Calibri"/>
                <w:b w:val="0"/>
                <w:bCs w:val="0"/>
                <w:color w:val="auto"/>
                <w:highlight w:val="green"/>
                <w:rtl/>
              </w:rPr>
            </w:pPr>
            <w:r w:rsidRPr="004725ED">
              <w:rPr>
                <w:rFonts w:ascii="Calibri" w:hAnsi="Calibri" w:hint="cs"/>
                <w:b w:val="0"/>
                <w:bCs w:val="0"/>
                <w:color w:val="auto"/>
                <w:highlight w:val="green"/>
                <w:rtl/>
              </w:rPr>
              <w:t>7</w:t>
            </w:r>
          </w:p>
        </w:tc>
        <w:tc>
          <w:tcPr>
            <w:tcW w:w="1245" w:type="dxa"/>
            <w:shd w:val="clear" w:color="auto" w:fill="auto"/>
          </w:tcPr>
          <w:p w14:paraId="0CFAD344"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49</w:t>
            </w:r>
          </w:p>
        </w:tc>
        <w:tc>
          <w:tcPr>
            <w:tcW w:w="1541" w:type="dxa"/>
            <w:shd w:val="clear" w:color="auto" w:fill="auto"/>
          </w:tcPr>
          <w:p w14:paraId="0D87809E"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18</w:t>
            </w:r>
          </w:p>
        </w:tc>
        <w:tc>
          <w:tcPr>
            <w:tcW w:w="1406" w:type="dxa"/>
            <w:shd w:val="clear" w:color="auto" w:fill="auto"/>
          </w:tcPr>
          <w:p w14:paraId="225DE79F"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تریاک</w:t>
            </w:r>
          </w:p>
        </w:tc>
        <w:tc>
          <w:tcPr>
            <w:tcW w:w="1308" w:type="dxa"/>
            <w:shd w:val="clear" w:color="auto" w:fill="auto"/>
          </w:tcPr>
          <w:p w14:paraId="078B7769"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3</w:t>
            </w:r>
          </w:p>
        </w:tc>
        <w:tc>
          <w:tcPr>
            <w:tcW w:w="1461" w:type="dxa"/>
            <w:shd w:val="clear" w:color="auto" w:fill="auto"/>
          </w:tcPr>
          <w:p w14:paraId="0C70B6E9"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color w:val="auto"/>
                <w:highlight w:val="green"/>
                <w:rtl/>
              </w:rPr>
              <w:t xml:space="preserve">ادامه زندگی   </w:t>
            </w:r>
          </w:p>
        </w:tc>
      </w:tr>
      <w:tr w:rsidR="00AF5D78" w:rsidRPr="004725ED" w14:paraId="7EA67143" w14:textId="77777777" w:rsidTr="0025652F">
        <w:trPr>
          <w:jc w:val="center"/>
        </w:trPr>
        <w:tc>
          <w:tcPr>
            <w:cnfStyle w:val="001000000000" w:firstRow="0" w:lastRow="0" w:firstColumn="1" w:lastColumn="0" w:oddVBand="0" w:evenVBand="0" w:oddHBand="0" w:evenHBand="0" w:firstRowFirstColumn="0" w:firstRowLastColumn="0" w:lastRowFirstColumn="0" w:lastRowLastColumn="0"/>
            <w:tcW w:w="1200" w:type="dxa"/>
          </w:tcPr>
          <w:p w14:paraId="54FEBCC8" w14:textId="77777777" w:rsidR="005934CD" w:rsidRPr="004725ED" w:rsidRDefault="005934CD" w:rsidP="00B47BEB">
            <w:pPr>
              <w:jc w:val="both"/>
              <w:rPr>
                <w:rFonts w:ascii="Calibri" w:hAnsi="Calibri"/>
                <w:b w:val="0"/>
                <w:bCs w:val="0"/>
                <w:color w:val="auto"/>
                <w:highlight w:val="green"/>
                <w:rtl/>
                <w:lang w:bidi="fa-IR"/>
              </w:rPr>
            </w:pPr>
            <w:r w:rsidRPr="004725ED">
              <w:rPr>
                <w:rFonts w:ascii="Calibri" w:hAnsi="Calibri" w:hint="cs"/>
                <w:b w:val="0"/>
                <w:bCs w:val="0"/>
                <w:color w:val="auto"/>
                <w:highlight w:val="green"/>
                <w:rtl/>
              </w:rPr>
              <w:t>8</w:t>
            </w:r>
          </w:p>
        </w:tc>
        <w:tc>
          <w:tcPr>
            <w:tcW w:w="1245" w:type="dxa"/>
          </w:tcPr>
          <w:p w14:paraId="4B9D29F5"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36</w:t>
            </w:r>
          </w:p>
        </w:tc>
        <w:tc>
          <w:tcPr>
            <w:tcW w:w="1541" w:type="dxa"/>
          </w:tcPr>
          <w:p w14:paraId="675F8C05"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7</w:t>
            </w:r>
          </w:p>
        </w:tc>
        <w:tc>
          <w:tcPr>
            <w:tcW w:w="1406" w:type="dxa"/>
          </w:tcPr>
          <w:p w14:paraId="578B8ADC"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شیشه</w:t>
            </w:r>
          </w:p>
        </w:tc>
        <w:tc>
          <w:tcPr>
            <w:tcW w:w="1308" w:type="dxa"/>
          </w:tcPr>
          <w:p w14:paraId="1F5AFB1B"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w:t>
            </w:r>
          </w:p>
        </w:tc>
        <w:tc>
          <w:tcPr>
            <w:tcW w:w="1461" w:type="dxa"/>
          </w:tcPr>
          <w:p w14:paraId="006004D8"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lang w:bidi="fa-IR"/>
              </w:rPr>
            </w:pPr>
            <w:r w:rsidRPr="004725ED">
              <w:rPr>
                <w:rFonts w:ascii="Calibri" w:hAnsi="Calibri" w:hint="cs"/>
                <w:color w:val="auto"/>
                <w:highlight w:val="green"/>
                <w:rtl/>
                <w:lang w:bidi="fa-IR"/>
              </w:rPr>
              <w:t>جدایی</w:t>
            </w:r>
          </w:p>
        </w:tc>
      </w:tr>
      <w:tr w:rsidR="00AF5D78" w:rsidRPr="004725ED" w14:paraId="3BC05742" w14:textId="77777777" w:rsidTr="002565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tcPr>
          <w:p w14:paraId="52540A48" w14:textId="77777777" w:rsidR="005934CD" w:rsidRPr="004725ED" w:rsidRDefault="005934CD" w:rsidP="00B47BEB">
            <w:pPr>
              <w:jc w:val="both"/>
              <w:rPr>
                <w:rFonts w:ascii="Calibri" w:hAnsi="Calibri"/>
                <w:b w:val="0"/>
                <w:bCs w:val="0"/>
                <w:color w:val="auto"/>
                <w:highlight w:val="green"/>
                <w:rtl/>
              </w:rPr>
            </w:pPr>
            <w:r w:rsidRPr="004725ED">
              <w:rPr>
                <w:rFonts w:ascii="Calibri" w:hAnsi="Calibri" w:hint="cs"/>
                <w:b w:val="0"/>
                <w:bCs w:val="0"/>
                <w:color w:val="auto"/>
                <w:highlight w:val="green"/>
                <w:rtl/>
              </w:rPr>
              <w:lastRenderedPageBreak/>
              <w:t>9</w:t>
            </w:r>
          </w:p>
        </w:tc>
        <w:tc>
          <w:tcPr>
            <w:tcW w:w="1245" w:type="dxa"/>
            <w:shd w:val="clear" w:color="auto" w:fill="auto"/>
          </w:tcPr>
          <w:p w14:paraId="7D1B4671"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Pr>
            </w:pPr>
            <w:r w:rsidRPr="004725ED">
              <w:rPr>
                <w:rFonts w:ascii="Calibri" w:hAnsi="Calibri" w:hint="cs"/>
                <w:color w:val="auto"/>
                <w:highlight w:val="green"/>
                <w:rtl/>
              </w:rPr>
              <w:t>42</w:t>
            </w:r>
          </w:p>
        </w:tc>
        <w:tc>
          <w:tcPr>
            <w:tcW w:w="1541" w:type="dxa"/>
            <w:shd w:val="clear" w:color="auto" w:fill="auto"/>
          </w:tcPr>
          <w:p w14:paraId="1A6A5889"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14</w:t>
            </w:r>
          </w:p>
        </w:tc>
        <w:tc>
          <w:tcPr>
            <w:tcW w:w="1406" w:type="dxa"/>
            <w:shd w:val="clear" w:color="auto" w:fill="auto"/>
          </w:tcPr>
          <w:p w14:paraId="7CD3406E"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تریاک</w:t>
            </w:r>
          </w:p>
        </w:tc>
        <w:tc>
          <w:tcPr>
            <w:tcW w:w="1308" w:type="dxa"/>
            <w:shd w:val="clear" w:color="auto" w:fill="auto"/>
          </w:tcPr>
          <w:p w14:paraId="4F5BB2CC"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2</w:t>
            </w:r>
          </w:p>
        </w:tc>
        <w:tc>
          <w:tcPr>
            <w:tcW w:w="1461" w:type="dxa"/>
            <w:shd w:val="clear" w:color="auto" w:fill="auto"/>
          </w:tcPr>
          <w:p w14:paraId="0BE71940"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color w:val="auto"/>
                <w:highlight w:val="green"/>
                <w:rtl/>
              </w:rPr>
              <w:t xml:space="preserve">ادامه زندگی   </w:t>
            </w:r>
          </w:p>
        </w:tc>
      </w:tr>
      <w:tr w:rsidR="00AF5D78" w:rsidRPr="004725ED" w14:paraId="7FE3ED21" w14:textId="77777777" w:rsidTr="0025652F">
        <w:trPr>
          <w:jc w:val="center"/>
        </w:trPr>
        <w:tc>
          <w:tcPr>
            <w:cnfStyle w:val="001000000000" w:firstRow="0" w:lastRow="0" w:firstColumn="1" w:lastColumn="0" w:oddVBand="0" w:evenVBand="0" w:oddHBand="0" w:evenHBand="0" w:firstRowFirstColumn="0" w:firstRowLastColumn="0" w:lastRowFirstColumn="0" w:lastRowLastColumn="0"/>
            <w:tcW w:w="1200" w:type="dxa"/>
          </w:tcPr>
          <w:p w14:paraId="5CE062DB" w14:textId="77777777" w:rsidR="005934CD" w:rsidRPr="004725ED" w:rsidRDefault="005934CD" w:rsidP="00B47BEB">
            <w:pPr>
              <w:jc w:val="both"/>
              <w:rPr>
                <w:rFonts w:ascii="Calibri" w:hAnsi="Calibri"/>
                <w:b w:val="0"/>
                <w:bCs w:val="0"/>
                <w:color w:val="auto"/>
                <w:highlight w:val="green"/>
                <w:rtl/>
              </w:rPr>
            </w:pPr>
            <w:r w:rsidRPr="004725ED">
              <w:rPr>
                <w:rFonts w:ascii="Calibri" w:hAnsi="Calibri" w:hint="cs"/>
                <w:b w:val="0"/>
                <w:bCs w:val="0"/>
                <w:color w:val="auto"/>
                <w:highlight w:val="green"/>
                <w:rtl/>
              </w:rPr>
              <w:t>10</w:t>
            </w:r>
          </w:p>
        </w:tc>
        <w:tc>
          <w:tcPr>
            <w:tcW w:w="1245" w:type="dxa"/>
          </w:tcPr>
          <w:p w14:paraId="273D4A45"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lang w:bidi="fa-IR"/>
              </w:rPr>
            </w:pPr>
            <w:r w:rsidRPr="004725ED">
              <w:rPr>
                <w:rFonts w:ascii="Calibri" w:hAnsi="Calibri" w:hint="cs"/>
                <w:color w:val="auto"/>
                <w:highlight w:val="green"/>
                <w:rtl/>
              </w:rPr>
              <w:t>29</w:t>
            </w:r>
          </w:p>
        </w:tc>
        <w:tc>
          <w:tcPr>
            <w:tcW w:w="1541" w:type="dxa"/>
          </w:tcPr>
          <w:p w14:paraId="75570351"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4</w:t>
            </w:r>
          </w:p>
        </w:tc>
        <w:tc>
          <w:tcPr>
            <w:tcW w:w="1406" w:type="dxa"/>
          </w:tcPr>
          <w:p w14:paraId="26273ADB"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گل</w:t>
            </w:r>
          </w:p>
        </w:tc>
        <w:tc>
          <w:tcPr>
            <w:tcW w:w="1308" w:type="dxa"/>
          </w:tcPr>
          <w:p w14:paraId="4A09A3EC"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0</w:t>
            </w:r>
          </w:p>
        </w:tc>
        <w:tc>
          <w:tcPr>
            <w:tcW w:w="1461" w:type="dxa"/>
          </w:tcPr>
          <w:p w14:paraId="6EE26FB2"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color w:val="auto"/>
                <w:highlight w:val="green"/>
                <w:rtl/>
              </w:rPr>
              <w:t xml:space="preserve">ادامه زندگی   </w:t>
            </w:r>
          </w:p>
        </w:tc>
      </w:tr>
      <w:tr w:rsidR="00AF5D78" w:rsidRPr="004725ED" w14:paraId="150F1AAB" w14:textId="77777777" w:rsidTr="002565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tcPr>
          <w:p w14:paraId="660D19BA" w14:textId="77777777" w:rsidR="005934CD" w:rsidRPr="004725ED" w:rsidRDefault="005934CD" w:rsidP="00B47BEB">
            <w:pPr>
              <w:jc w:val="both"/>
              <w:rPr>
                <w:rFonts w:ascii="Calibri" w:hAnsi="Calibri"/>
                <w:b w:val="0"/>
                <w:bCs w:val="0"/>
                <w:color w:val="auto"/>
                <w:highlight w:val="green"/>
                <w:rtl/>
              </w:rPr>
            </w:pPr>
            <w:r w:rsidRPr="004725ED">
              <w:rPr>
                <w:rFonts w:ascii="Calibri" w:hAnsi="Calibri" w:hint="cs"/>
                <w:b w:val="0"/>
                <w:bCs w:val="0"/>
                <w:color w:val="auto"/>
                <w:highlight w:val="green"/>
                <w:rtl/>
              </w:rPr>
              <w:t>11</w:t>
            </w:r>
          </w:p>
        </w:tc>
        <w:tc>
          <w:tcPr>
            <w:tcW w:w="1245" w:type="dxa"/>
            <w:shd w:val="clear" w:color="auto" w:fill="auto"/>
          </w:tcPr>
          <w:p w14:paraId="1FA0CF76"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Pr>
            </w:pPr>
            <w:r w:rsidRPr="004725ED">
              <w:rPr>
                <w:rFonts w:ascii="Calibri" w:hAnsi="Calibri" w:hint="cs"/>
                <w:color w:val="auto"/>
                <w:highlight w:val="green"/>
                <w:rtl/>
              </w:rPr>
              <w:t>40</w:t>
            </w:r>
          </w:p>
        </w:tc>
        <w:tc>
          <w:tcPr>
            <w:tcW w:w="1541" w:type="dxa"/>
            <w:shd w:val="clear" w:color="auto" w:fill="auto"/>
          </w:tcPr>
          <w:p w14:paraId="7743A201"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8</w:t>
            </w:r>
          </w:p>
        </w:tc>
        <w:tc>
          <w:tcPr>
            <w:tcW w:w="1406" w:type="dxa"/>
            <w:shd w:val="clear" w:color="auto" w:fill="auto"/>
          </w:tcPr>
          <w:p w14:paraId="78AAECC8"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تریاک</w:t>
            </w:r>
          </w:p>
        </w:tc>
        <w:tc>
          <w:tcPr>
            <w:tcW w:w="1308" w:type="dxa"/>
            <w:shd w:val="clear" w:color="auto" w:fill="auto"/>
          </w:tcPr>
          <w:p w14:paraId="504AAE90"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w:t>
            </w:r>
          </w:p>
        </w:tc>
        <w:tc>
          <w:tcPr>
            <w:tcW w:w="1461" w:type="dxa"/>
            <w:shd w:val="clear" w:color="auto" w:fill="auto"/>
          </w:tcPr>
          <w:p w14:paraId="5C17B888"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Pr>
            </w:pPr>
            <w:r w:rsidRPr="004725ED">
              <w:rPr>
                <w:rFonts w:ascii="Calibri" w:hAnsi="Calibri" w:hint="cs"/>
                <w:color w:val="auto"/>
                <w:highlight w:val="green"/>
                <w:rtl/>
              </w:rPr>
              <w:t>جدایی</w:t>
            </w:r>
          </w:p>
        </w:tc>
      </w:tr>
      <w:tr w:rsidR="00AF5D78" w:rsidRPr="004725ED" w14:paraId="78AD11F6" w14:textId="77777777" w:rsidTr="0025652F">
        <w:trPr>
          <w:jc w:val="center"/>
        </w:trPr>
        <w:tc>
          <w:tcPr>
            <w:cnfStyle w:val="001000000000" w:firstRow="0" w:lastRow="0" w:firstColumn="1" w:lastColumn="0" w:oddVBand="0" w:evenVBand="0" w:oddHBand="0" w:evenHBand="0" w:firstRowFirstColumn="0" w:firstRowLastColumn="0" w:lastRowFirstColumn="0" w:lastRowLastColumn="0"/>
            <w:tcW w:w="1200" w:type="dxa"/>
          </w:tcPr>
          <w:p w14:paraId="7F7EBCC0" w14:textId="77777777" w:rsidR="005934CD" w:rsidRPr="004725ED" w:rsidRDefault="005934CD" w:rsidP="00B47BEB">
            <w:pPr>
              <w:jc w:val="both"/>
              <w:rPr>
                <w:rFonts w:ascii="Calibri" w:hAnsi="Calibri"/>
                <w:b w:val="0"/>
                <w:bCs w:val="0"/>
                <w:color w:val="auto"/>
                <w:highlight w:val="green"/>
              </w:rPr>
            </w:pPr>
            <w:r w:rsidRPr="004725ED">
              <w:rPr>
                <w:rFonts w:ascii="Calibri" w:hAnsi="Calibri" w:hint="cs"/>
                <w:b w:val="0"/>
                <w:bCs w:val="0"/>
                <w:color w:val="auto"/>
                <w:highlight w:val="green"/>
                <w:rtl/>
              </w:rPr>
              <w:t>12</w:t>
            </w:r>
          </w:p>
        </w:tc>
        <w:tc>
          <w:tcPr>
            <w:tcW w:w="1245" w:type="dxa"/>
          </w:tcPr>
          <w:p w14:paraId="3C1C1F84"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31</w:t>
            </w:r>
          </w:p>
        </w:tc>
        <w:tc>
          <w:tcPr>
            <w:tcW w:w="1541" w:type="dxa"/>
          </w:tcPr>
          <w:p w14:paraId="1DF1D7E8"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4</w:t>
            </w:r>
          </w:p>
        </w:tc>
        <w:tc>
          <w:tcPr>
            <w:tcW w:w="1406" w:type="dxa"/>
          </w:tcPr>
          <w:p w14:paraId="61F4A7A9"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گل</w:t>
            </w:r>
          </w:p>
        </w:tc>
        <w:tc>
          <w:tcPr>
            <w:tcW w:w="1308" w:type="dxa"/>
          </w:tcPr>
          <w:p w14:paraId="01D0EA12"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w:t>
            </w:r>
          </w:p>
        </w:tc>
        <w:tc>
          <w:tcPr>
            <w:tcW w:w="1461" w:type="dxa"/>
          </w:tcPr>
          <w:p w14:paraId="46B068B0"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color w:val="auto"/>
                <w:highlight w:val="green"/>
                <w:rtl/>
              </w:rPr>
              <w:t xml:space="preserve">ادامه زندگی   </w:t>
            </w:r>
          </w:p>
        </w:tc>
      </w:tr>
      <w:tr w:rsidR="00AF5D78" w:rsidRPr="004725ED" w14:paraId="1DB063E9" w14:textId="77777777" w:rsidTr="002565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tcPr>
          <w:p w14:paraId="2296FC09" w14:textId="77777777" w:rsidR="005934CD" w:rsidRPr="004725ED" w:rsidRDefault="005934CD" w:rsidP="00B47BEB">
            <w:pPr>
              <w:jc w:val="both"/>
              <w:rPr>
                <w:rFonts w:ascii="Calibri" w:hAnsi="Calibri"/>
                <w:b w:val="0"/>
                <w:bCs w:val="0"/>
                <w:color w:val="auto"/>
                <w:highlight w:val="green"/>
              </w:rPr>
            </w:pPr>
            <w:r w:rsidRPr="004725ED">
              <w:rPr>
                <w:rFonts w:ascii="Calibri" w:hAnsi="Calibri" w:hint="cs"/>
                <w:b w:val="0"/>
                <w:bCs w:val="0"/>
                <w:color w:val="auto"/>
                <w:highlight w:val="green"/>
                <w:rtl/>
              </w:rPr>
              <w:t>14</w:t>
            </w:r>
          </w:p>
        </w:tc>
        <w:tc>
          <w:tcPr>
            <w:tcW w:w="1245" w:type="dxa"/>
            <w:shd w:val="clear" w:color="auto" w:fill="auto"/>
          </w:tcPr>
          <w:p w14:paraId="154FADE1"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41</w:t>
            </w:r>
          </w:p>
        </w:tc>
        <w:tc>
          <w:tcPr>
            <w:tcW w:w="1541" w:type="dxa"/>
            <w:shd w:val="clear" w:color="auto" w:fill="auto"/>
          </w:tcPr>
          <w:p w14:paraId="2CCE4497"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11</w:t>
            </w:r>
          </w:p>
        </w:tc>
        <w:tc>
          <w:tcPr>
            <w:tcW w:w="1406" w:type="dxa"/>
            <w:shd w:val="clear" w:color="auto" w:fill="auto"/>
          </w:tcPr>
          <w:p w14:paraId="002A2303"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تریاک</w:t>
            </w:r>
          </w:p>
        </w:tc>
        <w:tc>
          <w:tcPr>
            <w:tcW w:w="1308" w:type="dxa"/>
            <w:shd w:val="clear" w:color="auto" w:fill="auto"/>
          </w:tcPr>
          <w:p w14:paraId="6B8DC882"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2</w:t>
            </w:r>
          </w:p>
        </w:tc>
        <w:tc>
          <w:tcPr>
            <w:tcW w:w="1461" w:type="dxa"/>
            <w:shd w:val="clear" w:color="auto" w:fill="auto"/>
          </w:tcPr>
          <w:p w14:paraId="395219B1"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color w:val="auto"/>
                <w:highlight w:val="green"/>
                <w:rtl/>
              </w:rPr>
              <w:t xml:space="preserve">ادامه زندگی   </w:t>
            </w:r>
          </w:p>
        </w:tc>
      </w:tr>
      <w:tr w:rsidR="00AF5D78" w:rsidRPr="004725ED" w14:paraId="2A18E932" w14:textId="77777777" w:rsidTr="0025652F">
        <w:trPr>
          <w:jc w:val="center"/>
        </w:trPr>
        <w:tc>
          <w:tcPr>
            <w:cnfStyle w:val="001000000000" w:firstRow="0" w:lastRow="0" w:firstColumn="1" w:lastColumn="0" w:oddVBand="0" w:evenVBand="0" w:oddHBand="0" w:evenHBand="0" w:firstRowFirstColumn="0" w:firstRowLastColumn="0" w:lastRowFirstColumn="0" w:lastRowLastColumn="0"/>
            <w:tcW w:w="1200" w:type="dxa"/>
          </w:tcPr>
          <w:p w14:paraId="12F5957F" w14:textId="77777777" w:rsidR="005934CD" w:rsidRPr="004725ED" w:rsidRDefault="005934CD" w:rsidP="00B47BEB">
            <w:pPr>
              <w:jc w:val="both"/>
              <w:rPr>
                <w:rFonts w:ascii="Calibri" w:hAnsi="Calibri"/>
                <w:b w:val="0"/>
                <w:bCs w:val="0"/>
                <w:color w:val="auto"/>
                <w:highlight w:val="green"/>
              </w:rPr>
            </w:pPr>
            <w:r w:rsidRPr="004725ED">
              <w:rPr>
                <w:rFonts w:ascii="Calibri" w:hAnsi="Calibri" w:hint="cs"/>
                <w:b w:val="0"/>
                <w:bCs w:val="0"/>
                <w:color w:val="auto"/>
                <w:highlight w:val="green"/>
                <w:rtl/>
              </w:rPr>
              <w:t>13</w:t>
            </w:r>
          </w:p>
        </w:tc>
        <w:tc>
          <w:tcPr>
            <w:tcW w:w="1245" w:type="dxa"/>
          </w:tcPr>
          <w:p w14:paraId="7274F749"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37</w:t>
            </w:r>
          </w:p>
        </w:tc>
        <w:tc>
          <w:tcPr>
            <w:tcW w:w="1541" w:type="dxa"/>
          </w:tcPr>
          <w:p w14:paraId="0C3F96AC"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10</w:t>
            </w:r>
          </w:p>
        </w:tc>
        <w:tc>
          <w:tcPr>
            <w:tcW w:w="1406" w:type="dxa"/>
          </w:tcPr>
          <w:p w14:paraId="7E83EE5E"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گل</w:t>
            </w:r>
          </w:p>
        </w:tc>
        <w:tc>
          <w:tcPr>
            <w:tcW w:w="1308" w:type="dxa"/>
          </w:tcPr>
          <w:p w14:paraId="265C7A98" w14:textId="77777777" w:rsidR="005934CD" w:rsidRPr="004725ED" w:rsidRDefault="00BE2FEF"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0</w:t>
            </w:r>
          </w:p>
        </w:tc>
        <w:tc>
          <w:tcPr>
            <w:tcW w:w="1461" w:type="dxa"/>
          </w:tcPr>
          <w:p w14:paraId="44D7E92B" w14:textId="77777777" w:rsidR="005934CD" w:rsidRPr="004725ED" w:rsidRDefault="005934CD" w:rsidP="00B47BEB">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جدایی</w:t>
            </w:r>
          </w:p>
        </w:tc>
      </w:tr>
      <w:tr w:rsidR="00AF5D78" w:rsidRPr="00AF5D78" w14:paraId="303FCB8C" w14:textId="77777777" w:rsidTr="002565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0" w:type="dxa"/>
            <w:tcBorders>
              <w:bottom w:val="single" w:sz="4" w:space="0" w:color="000000" w:themeColor="text1"/>
            </w:tcBorders>
            <w:shd w:val="clear" w:color="auto" w:fill="auto"/>
          </w:tcPr>
          <w:p w14:paraId="18B6DD16" w14:textId="77777777" w:rsidR="005934CD" w:rsidRPr="004725ED" w:rsidRDefault="005934CD" w:rsidP="00B47BEB">
            <w:pPr>
              <w:jc w:val="both"/>
              <w:rPr>
                <w:rFonts w:ascii="Calibri" w:hAnsi="Calibri"/>
                <w:b w:val="0"/>
                <w:bCs w:val="0"/>
                <w:color w:val="auto"/>
                <w:highlight w:val="green"/>
              </w:rPr>
            </w:pPr>
            <w:r w:rsidRPr="004725ED">
              <w:rPr>
                <w:rFonts w:ascii="Calibri" w:hAnsi="Calibri" w:hint="cs"/>
                <w:b w:val="0"/>
                <w:bCs w:val="0"/>
                <w:color w:val="auto"/>
                <w:highlight w:val="green"/>
                <w:rtl/>
              </w:rPr>
              <w:t>15</w:t>
            </w:r>
          </w:p>
        </w:tc>
        <w:tc>
          <w:tcPr>
            <w:tcW w:w="1245" w:type="dxa"/>
            <w:tcBorders>
              <w:bottom w:val="single" w:sz="4" w:space="0" w:color="000000" w:themeColor="text1"/>
            </w:tcBorders>
            <w:shd w:val="clear" w:color="auto" w:fill="auto"/>
          </w:tcPr>
          <w:p w14:paraId="3A4C5821"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27</w:t>
            </w:r>
          </w:p>
        </w:tc>
        <w:tc>
          <w:tcPr>
            <w:tcW w:w="1541" w:type="dxa"/>
            <w:tcBorders>
              <w:bottom w:val="single" w:sz="4" w:space="0" w:color="000000" w:themeColor="text1"/>
            </w:tcBorders>
            <w:shd w:val="clear" w:color="auto" w:fill="auto"/>
          </w:tcPr>
          <w:p w14:paraId="1DDDBA3D"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5</w:t>
            </w:r>
          </w:p>
        </w:tc>
        <w:tc>
          <w:tcPr>
            <w:tcW w:w="1406" w:type="dxa"/>
            <w:tcBorders>
              <w:bottom w:val="single" w:sz="4" w:space="0" w:color="000000" w:themeColor="text1"/>
            </w:tcBorders>
            <w:shd w:val="clear" w:color="auto" w:fill="auto"/>
          </w:tcPr>
          <w:p w14:paraId="5E3E7E3D"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lang w:bidi="fa-IR"/>
              </w:rPr>
              <w:t>شیشه</w:t>
            </w:r>
          </w:p>
        </w:tc>
        <w:tc>
          <w:tcPr>
            <w:tcW w:w="1308" w:type="dxa"/>
            <w:tcBorders>
              <w:bottom w:val="single" w:sz="4" w:space="0" w:color="000000" w:themeColor="text1"/>
            </w:tcBorders>
            <w:shd w:val="clear" w:color="auto" w:fill="auto"/>
          </w:tcPr>
          <w:p w14:paraId="1E7DE053" w14:textId="77777777" w:rsidR="005934CD" w:rsidRPr="004725ED"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highlight w:val="green"/>
                <w:rtl/>
              </w:rPr>
            </w:pPr>
            <w:r w:rsidRPr="004725ED">
              <w:rPr>
                <w:rFonts w:ascii="Calibri" w:hAnsi="Calibri" w:hint="cs"/>
                <w:color w:val="auto"/>
                <w:highlight w:val="green"/>
                <w:rtl/>
              </w:rPr>
              <w:t>0</w:t>
            </w:r>
          </w:p>
        </w:tc>
        <w:tc>
          <w:tcPr>
            <w:tcW w:w="1461" w:type="dxa"/>
            <w:tcBorders>
              <w:bottom w:val="single" w:sz="4" w:space="0" w:color="000000" w:themeColor="text1"/>
            </w:tcBorders>
            <w:shd w:val="clear" w:color="auto" w:fill="auto"/>
          </w:tcPr>
          <w:p w14:paraId="5E1394C9" w14:textId="77777777" w:rsidR="005934CD" w:rsidRPr="00AF5D78" w:rsidRDefault="005934CD" w:rsidP="00B47BEB">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4725ED">
              <w:rPr>
                <w:rFonts w:ascii="Calibri" w:hAnsi="Calibri" w:hint="cs"/>
                <w:color w:val="auto"/>
                <w:highlight w:val="green"/>
                <w:rtl/>
              </w:rPr>
              <w:t>ادامه زندگی</w:t>
            </w:r>
          </w:p>
        </w:tc>
      </w:tr>
    </w:tbl>
    <w:p w14:paraId="1A707C40" w14:textId="77777777" w:rsidR="005934CD" w:rsidRPr="00AF5D78" w:rsidRDefault="005934CD" w:rsidP="00B47BEB">
      <w:pPr>
        <w:jc w:val="both"/>
        <w:rPr>
          <w:rtl/>
        </w:rPr>
      </w:pPr>
    </w:p>
    <w:p w14:paraId="685B542D" w14:textId="77777777" w:rsidR="005934CD" w:rsidRPr="00AF5D78" w:rsidRDefault="005934CD" w:rsidP="00B47BEB">
      <w:pPr>
        <w:jc w:val="both"/>
        <w:rPr>
          <w:rtl/>
        </w:rPr>
      </w:pPr>
    </w:p>
    <w:p w14:paraId="12B933A4" w14:textId="77777777" w:rsidR="005934CD" w:rsidRPr="00AF5D78" w:rsidRDefault="005934CD" w:rsidP="00B47BEB">
      <w:pPr>
        <w:jc w:val="both"/>
        <w:rPr>
          <w:rFonts w:eastAsia="Times New Roman"/>
          <w:rtl/>
        </w:rPr>
      </w:pPr>
    </w:p>
    <w:p w14:paraId="65FEE6A1" w14:textId="77777777" w:rsidR="00583EC2" w:rsidRPr="00AF5D78" w:rsidRDefault="00583EC2" w:rsidP="00B47BEB">
      <w:pPr>
        <w:pStyle w:val="a1"/>
        <w:ind w:firstLine="0"/>
        <w:jc w:val="both"/>
        <w:rPr>
          <w:sz w:val="26"/>
          <w:rtl/>
        </w:rPr>
      </w:pPr>
    </w:p>
    <w:p w14:paraId="7EE29656" w14:textId="77777777" w:rsidR="005934CD" w:rsidRPr="00AF5D78" w:rsidRDefault="005934CD" w:rsidP="00B47BEB">
      <w:pPr>
        <w:jc w:val="both"/>
        <w:rPr>
          <w:rtl/>
        </w:rPr>
      </w:pPr>
    </w:p>
    <w:p w14:paraId="55AE5801" w14:textId="77777777" w:rsidR="005934CD" w:rsidRPr="00AF5D78" w:rsidRDefault="005934CD" w:rsidP="0025652F">
      <w:pPr>
        <w:jc w:val="center"/>
        <w:rPr>
          <w:rtl/>
        </w:rPr>
      </w:pPr>
      <w:r w:rsidRPr="00AF5D78">
        <w:rPr>
          <w:rFonts w:ascii="Sakkal Majalla" w:hAnsi="Sakkal Majalla" w:hint="cs"/>
          <w:rtl/>
        </w:rPr>
        <w:t>جدول</w:t>
      </w:r>
      <w:r w:rsidRPr="00AF5D78">
        <w:rPr>
          <w:rFonts w:hint="cs"/>
          <w:rtl/>
        </w:rPr>
        <w:t xml:space="preserve"> </w:t>
      </w:r>
      <w:r w:rsidR="0025652F">
        <w:rPr>
          <w:rFonts w:hint="cs"/>
          <w:rtl/>
        </w:rPr>
        <w:t>2</w:t>
      </w:r>
      <w:r w:rsidRPr="00AF5D78">
        <w:rPr>
          <w:rFonts w:hint="cs"/>
          <w:rtl/>
        </w:rPr>
        <w:t xml:space="preserve">: </w:t>
      </w:r>
      <w:r w:rsidRPr="00AF5D78">
        <w:rPr>
          <w:rFonts w:ascii="Sakkal Majalla" w:hAnsi="Sakkal Majalla" w:hint="cs"/>
          <w:rtl/>
        </w:rPr>
        <w:t>دو</w:t>
      </w:r>
      <w:r w:rsidRPr="00AF5D78">
        <w:rPr>
          <w:rFonts w:hint="cs"/>
          <w:rtl/>
        </w:rPr>
        <w:t xml:space="preserve"> </w:t>
      </w:r>
      <w:r w:rsidRPr="00AF5D78">
        <w:rPr>
          <w:rFonts w:ascii="Sakkal Majalla" w:hAnsi="Sakkal Majalla" w:hint="cs"/>
          <w:rtl/>
        </w:rPr>
        <w:t>مضمون</w:t>
      </w:r>
      <w:r w:rsidRPr="00AF5D78">
        <w:rPr>
          <w:rFonts w:hint="cs"/>
          <w:rtl/>
        </w:rPr>
        <w:t xml:space="preserve"> </w:t>
      </w:r>
      <w:r w:rsidRPr="00AF5D78">
        <w:rPr>
          <w:rFonts w:ascii="Sakkal Majalla" w:hAnsi="Sakkal Majalla" w:hint="cs"/>
          <w:rtl/>
        </w:rPr>
        <w:t>اصلی</w:t>
      </w:r>
      <w:r w:rsidRPr="00AF5D78">
        <w:rPr>
          <w:rFonts w:hint="cs"/>
          <w:rtl/>
        </w:rPr>
        <w:t xml:space="preserve"> </w:t>
      </w:r>
      <w:r w:rsidRPr="00AF5D78">
        <w:rPr>
          <w:rFonts w:ascii="Sakkal Majalla" w:hAnsi="Sakkal Majalla" w:hint="cs"/>
          <w:rtl/>
        </w:rPr>
        <w:t>استخراج</w:t>
      </w:r>
      <w:r w:rsidRPr="00AF5D78">
        <w:rPr>
          <w:rFonts w:hint="cs"/>
          <w:rtl/>
        </w:rPr>
        <w:t xml:space="preserve"> </w:t>
      </w:r>
      <w:r w:rsidRPr="00AF5D78">
        <w:rPr>
          <w:rFonts w:ascii="Sakkal Majalla" w:hAnsi="Sakkal Majalla" w:hint="cs"/>
          <w:rtl/>
        </w:rPr>
        <w:t>شده</w:t>
      </w:r>
      <w:r w:rsidRPr="00AF5D78">
        <w:rPr>
          <w:rFonts w:hint="cs"/>
          <w:rtl/>
        </w:rPr>
        <w:t xml:space="preserve"> </w:t>
      </w:r>
      <w:r w:rsidRPr="00AF5D78">
        <w:rPr>
          <w:rFonts w:ascii="Sakkal Majalla" w:hAnsi="Sakkal Majalla" w:hint="cs"/>
          <w:rtl/>
        </w:rPr>
        <w:t>از</w:t>
      </w:r>
      <w:r w:rsidRPr="00AF5D78">
        <w:rPr>
          <w:rFonts w:hint="cs"/>
          <w:rtl/>
        </w:rPr>
        <w:t xml:space="preserve"> </w:t>
      </w:r>
      <w:r w:rsidRPr="00AF5D78">
        <w:rPr>
          <w:rFonts w:ascii="Sakkal Majalla" w:hAnsi="Sakkal Majalla" w:hint="cs"/>
          <w:rtl/>
        </w:rPr>
        <w:t>محتوای</w:t>
      </w:r>
      <w:r w:rsidRPr="00AF5D78">
        <w:rPr>
          <w:rFonts w:hint="cs"/>
          <w:rtl/>
        </w:rPr>
        <w:t xml:space="preserve"> </w:t>
      </w:r>
      <w:r w:rsidRPr="00AF5D78">
        <w:rPr>
          <w:rFonts w:ascii="Sakkal Majalla" w:hAnsi="Sakkal Majalla" w:hint="cs"/>
          <w:rtl/>
        </w:rPr>
        <w:t>مصاحبه</w:t>
      </w:r>
      <w:r w:rsidRPr="00AF5D78">
        <w:rPr>
          <w:rFonts w:hint="cs"/>
          <w:rtl/>
        </w:rPr>
        <w:t xml:space="preserve"> </w:t>
      </w:r>
      <w:r w:rsidRPr="00AF5D78">
        <w:rPr>
          <w:rFonts w:ascii="Sakkal Majalla" w:hAnsi="Sakkal Majalla" w:hint="cs"/>
          <w:rtl/>
        </w:rPr>
        <w:t>ها</w:t>
      </w:r>
    </w:p>
    <w:tbl>
      <w:tblPr>
        <w:tblStyle w:val="TableGrid"/>
        <w:tblpPr w:leftFromText="180" w:rightFromText="180" w:vertAnchor="text" w:horzAnchor="margin" w:tblpY="211"/>
        <w:bidiVisual/>
        <w:tblW w:w="9793" w:type="dxa"/>
        <w:tblLook w:val="04A0" w:firstRow="1" w:lastRow="0" w:firstColumn="1" w:lastColumn="0" w:noHBand="0" w:noVBand="1"/>
      </w:tblPr>
      <w:tblGrid>
        <w:gridCol w:w="2393"/>
        <w:gridCol w:w="3147"/>
        <w:gridCol w:w="4253"/>
      </w:tblGrid>
      <w:tr w:rsidR="005934CD" w:rsidRPr="00AF5D78" w14:paraId="14490A7B" w14:textId="77777777" w:rsidTr="005934CD">
        <w:trPr>
          <w:trHeight w:val="632"/>
        </w:trPr>
        <w:tc>
          <w:tcPr>
            <w:tcW w:w="2393" w:type="dxa"/>
            <w:tcBorders>
              <w:top w:val="single" w:sz="4" w:space="0" w:color="auto"/>
              <w:left w:val="single" w:sz="4" w:space="0" w:color="auto"/>
              <w:bottom w:val="single" w:sz="4" w:space="0" w:color="auto"/>
              <w:right w:val="single" w:sz="4" w:space="0" w:color="auto"/>
            </w:tcBorders>
            <w:vAlign w:val="center"/>
            <w:hideMark/>
          </w:tcPr>
          <w:p w14:paraId="1C72F475" w14:textId="77777777" w:rsidR="005934CD" w:rsidRPr="00AF5D78" w:rsidRDefault="005934CD" w:rsidP="00B47BEB">
            <w:pPr>
              <w:jc w:val="both"/>
            </w:pPr>
            <w:r w:rsidRPr="00AF5D78">
              <w:rPr>
                <w:rFonts w:ascii="Sakkal Majalla" w:hAnsi="Sakkal Majalla" w:hint="cs"/>
                <w:rtl/>
              </w:rPr>
              <w:t>مضمون</w:t>
            </w:r>
            <w:r w:rsidRPr="00AF5D78">
              <w:rPr>
                <w:rFonts w:hint="cs"/>
                <w:rtl/>
              </w:rPr>
              <w:t xml:space="preserve"> اصلی</w:t>
            </w:r>
          </w:p>
        </w:tc>
        <w:tc>
          <w:tcPr>
            <w:tcW w:w="3147" w:type="dxa"/>
            <w:tcBorders>
              <w:top w:val="single" w:sz="4" w:space="0" w:color="auto"/>
              <w:left w:val="single" w:sz="4" w:space="0" w:color="auto"/>
              <w:bottom w:val="single" w:sz="4" w:space="0" w:color="auto"/>
              <w:right w:val="single" w:sz="4" w:space="0" w:color="auto"/>
            </w:tcBorders>
            <w:vAlign w:val="center"/>
            <w:hideMark/>
          </w:tcPr>
          <w:p w14:paraId="0118FB08" w14:textId="77777777" w:rsidR="005934CD" w:rsidRPr="00AF5D78" w:rsidRDefault="005934CD" w:rsidP="00B47BEB">
            <w:pPr>
              <w:jc w:val="both"/>
              <w:rPr>
                <w:rtl/>
              </w:rPr>
            </w:pPr>
            <w:r w:rsidRPr="00AF5D78">
              <w:rPr>
                <w:rFonts w:ascii="Sakkal Majalla" w:hAnsi="Sakkal Majalla" w:hint="cs"/>
                <w:rtl/>
              </w:rPr>
              <w:t>زیر</w:t>
            </w:r>
            <w:r w:rsidRPr="00AF5D78">
              <w:rPr>
                <w:rFonts w:hint="cs"/>
                <w:rtl/>
              </w:rPr>
              <w:t xml:space="preserve"> </w:t>
            </w:r>
            <w:r w:rsidRPr="00AF5D78">
              <w:rPr>
                <w:rFonts w:ascii="Sakkal Majalla" w:hAnsi="Sakkal Majalla" w:hint="cs"/>
                <w:rtl/>
              </w:rPr>
              <w:t>مضمون</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663232B" w14:textId="77777777" w:rsidR="005934CD" w:rsidRPr="00AF5D78" w:rsidRDefault="005934CD" w:rsidP="00B47BEB">
            <w:pPr>
              <w:jc w:val="both"/>
              <w:rPr>
                <w:rtl/>
              </w:rPr>
            </w:pPr>
            <w:r w:rsidRPr="00AF5D78">
              <w:rPr>
                <w:rFonts w:ascii="Sakkal Majalla" w:hAnsi="Sakkal Majalla" w:hint="cs"/>
                <w:rtl/>
              </w:rPr>
              <w:t>نمونه</w:t>
            </w:r>
            <w:r w:rsidRPr="00AF5D78">
              <w:rPr>
                <w:rFonts w:hint="cs"/>
                <w:rtl/>
              </w:rPr>
              <w:t xml:space="preserve"> </w:t>
            </w:r>
            <w:r w:rsidRPr="00AF5D78">
              <w:rPr>
                <w:rFonts w:ascii="Sakkal Majalla" w:hAnsi="Sakkal Majalla" w:hint="cs"/>
                <w:rtl/>
              </w:rPr>
              <w:t>کد</w:t>
            </w:r>
          </w:p>
        </w:tc>
      </w:tr>
      <w:tr w:rsidR="00AF5D78" w:rsidRPr="00AF5D78" w14:paraId="7A41463C" w14:textId="77777777" w:rsidTr="005934CD">
        <w:trPr>
          <w:trHeight w:val="2202"/>
        </w:trPr>
        <w:tc>
          <w:tcPr>
            <w:tcW w:w="2393" w:type="dxa"/>
            <w:tcBorders>
              <w:top w:val="single" w:sz="4" w:space="0" w:color="auto"/>
              <w:left w:val="single" w:sz="4" w:space="0" w:color="auto"/>
              <w:bottom w:val="single" w:sz="4" w:space="0" w:color="auto"/>
              <w:right w:val="single" w:sz="4" w:space="0" w:color="auto"/>
            </w:tcBorders>
            <w:vAlign w:val="center"/>
          </w:tcPr>
          <w:p w14:paraId="5123D82A" w14:textId="77777777" w:rsidR="005934CD" w:rsidRPr="00AF5D78" w:rsidRDefault="005934CD" w:rsidP="00B47BEB">
            <w:pPr>
              <w:jc w:val="both"/>
              <w:rPr>
                <w:rtl/>
              </w:rPr>
            </w:pPr>
            <w:r w:rsidRPr="00AF5D78">
              <w:rPr>
                <w:rFonts w:ascii="Sakkal Majalla" w:hAnsi="Sakkal Majalla" w:hint="cs"/>
                <w:rtl/>
              </w:rPr>
              <w:t>انفعال</w:t>
            </w:r>
            <w:r w:rsidRPr="00AF5D78">
              <w:rPr>
                <w:rFonts w:hint="cs"/>
                <w:rtl/>
              </w:rPr>
              <w:t xml:space="preserve"> </w:t>
            </w:r>
            <w:r w:rsidRPr="00AF5D78">
              <w:rPr>
                <w:rFonts w:ascii="Sakkal Majalla" w:hAnsi="Sakkal Majalla" w:hint="cs"/>
                <w:rtl/>
              </w:rPr>
              <w:t>محافظت</w:t>
            </w:r>
            <w:r w:rsidRPr="00AF5D78">
              <w:rPr>
                <w:rFonts w:ascii="Cambria" w:hAnsi="Cambria" w:hint="cs"/>
                <w:rtl/>
              </w:rPr>
              <w:t>‌</w:t>
            </w:r>
            <w:r w:rsidRPr="00AF5D78">
              <w:rPr>
                <w:rFonts w:ascii="Sakkal Majalla" w:hAnsi="Sakkal Majalla" w:hint="cs"/>
                <w:rtl/>
              </w:rPr>
              <w:t>گرانه</w:t>
            </w:r>
          </w:p>
        </w:tc>
        <w:tc>
          <w:tcPr>
            <w:tcW w:w="3147" w:type="dxa"/>
            <w:tcBorders>
              <w:top w:val="single" w:sz="4" w:space="0" w:color="auto"/>
              <w:left w:val="single" w:sz="4" w:space="0" w:color="auto"/>
              <w:bottom w:val="single" w:sz="4" w:space="0" w:color="auto"/>
              <w:right w:val="single" w:sz="4" w:space="0" w:color="auto"/>
            </w:tcBorders>
            <w:vAlign w:val="center"/>
          </w:tcPr>
          <w:p w14:paraId="6728A809" w14:textId="77777777" w:rsidR="005934CD" w:rsidRPr="00AF5D78" w:rsidRDefault="005934CD" w:rsidP="00B47BEB">
            <w:pPr>
              <w:jc w:val="both"/>
              <w:rPr>
                <w:rtl/>
              </w:rPr>
            </w:pPr>
            <w:r w:rsidRPr="00AF5D78">
              <w:rPr>
                <w:rFonts w:ascii="Sakkal Majalla" w:hAnsi="Sakkal Majalla" w:hint="cs"/>
                <w:rtl/>
              </w:rPr>
              <w:t>پنهانکاری</w:t>
            </w:r>
            <w:r w:rsidRPr="00AF5D78">
              <w:rPr>
                <w:rFonts w:hint="cs"/>
                <w:rtl/>
              </w:rPr>
              <w:t xml:space="preserve"> </w:t>
            </w:r>
            <w:r w:rsidRPr="00AF5D78">
              <w:rPr>
                <w:rFonts w:ascii="Sakkal Majalla" w:hAnsi="Sakkal Majalla" w:hint="cs"/>
                <w:rtl/>
              </w:rPr>
              <w:t>به</w:t>
            </w:r>
            <w:r w:rsidRPr="00AF5D78">
              <w:rPr>
                <w:rFonts w:ascii="Cambria" w:hAnsi="Cambria" w:hint="cs"/>
                <w:rtl/>
              </w:rPr>
              <w:t>‌</w:t>
            </w:r>
            <w:r w:rsidRPr="00AF5D78">
              <w:rPr>
                <w:rFonts w:ascii="Sakkal Majalla" w:hAnsi="Sakkal Majalla" w:hint="cs"/>
                <w:rtl/>
              </w:rPr>
              <w:t>عنوان</w:t>
            </w:r>
            <w:r w:rsidRPr="00AF5D78">
              <w:rPr>
                <w:rFonts w:hint="cs"/>
                <w:rtl/>
              </w:rPr>
              <w:t xml:space="preserve"> </w:t>
            </w:r>
            <w:r w:rsidRPr="00AF5D78">
              <w:rPr>
                <w:rFonts w:ascii="Sakkal Majalla" w:hAnsi="Sakkal Majalla" w:hint="cs"/>
                <w:rtl/>
              </w:rPr>
              <w:t>راهبرد</w:t>
            </w:r>
            <w:r w:rsidRPr="00AF5D78">
              <w:rPr>
                <w:rFonts w:hint="cs"/>
                <w:rtl/>
              </w:rPr>
              <w:t xml:space="preserve"> </w:t>
            </w:r>
            <w:r w:rsidRPr="00AF5D78">
              <w:rPr>
                <w:rFonts w:ascii="Sakkal Majalla" w:hAnsi="Sakkal Majalla" w:hint="cs"/>
                <w:rtl/>
              </w:rPr>
              <w:t>حفظ</w:t>
            </w:r>
            <w:r w:rsidRPr="00AF5D78">
              <w:rPr>
                <w:rFonts w:hint="cs"/>
                <w:rtl/>
              </w:rPr>
              <w:t xml:space="preserve"> </w:t>
            </w:r>
            <w:r w:rsidRPr="00AF5D78">
              <w:rPr>
                <w:rFonts w:ascii="Sakkal Majalla" w:hAnsi="Sakkal Majalla" w:hint="cs"/>
                <w:rtl/>
              </w:rPr>
              <w:t>ظاهر</w:t>
            </w:r>
            <w:r w:rsidRPr="00AF5D78">
              <w:rPr>
                <w:rFonts w:hint="cs"/>
                <w:rtl/>
              </w:rPr>
              <w:t xml:space="preserve"> </w:t>
            </w:r>
            <w:r w:rsidRPr="00AF5D78">
              <w:rPr>
                <w:rFonts w:ascii="Sakkal Majalla" w:hAnsi="Sakkal Majalla" w:hint="cs"/>
                <w:rtl/>
              </w:rPr>
              <w:t>اجتماعی</w:t>
            </w:r>
          </w:p>
          <w:p w14:paraId="1DC346E0" w14:textId="77777777" w:rsidR="005934CD" w:rsidRPr="00AF5D78" w:rsidRDefault="005934CD" w:rsidP="00B47BEB">
            <w:pPr>
              <w:jc w:val="both"/>
              <w:rPr>
                <w:rtl/>
              </w:rPr>
            </w:pPr>
            <w:r w:rsidRPr="00AF5D78">
              <w:rPr>
                <w:rFonts w:ascii="Sakkal Majalla" w:hAnsi="Sakkal Majalla" w:hint="cs"/>
                <w:rtl/>
              </w:rPr>
              <w:t>انفعال</w:t>
            </w:r>
            <w:r w:rsidRPr="00AF5D78">
              <w:rPr>
                <w:rFonts w:hint="cs"/>
                <w:rtl/>
              </w:rPr>
              <w:t xml:space="preserve"> </w:t>
            </w:r>
            <w:r w:rsidRPr="00AF5D78">
              <w:rPr>
                <w:rFonts w:ascii="Sakkal Majalla" w:hAnsi="Sakkal Majalla" w:hint="cs"/>
                <w:rtl/>
              </w:rPr>
              <w:t>ناشی</w:t>
            </w:r>
            <w:r w:rsidRPr="00AF5D78">
              <w:rPr>
                <w:rFonts w:hint="cs"/>
                <w:rtl/>
              </w:rPr>
              <w:t xml:space="preserve"> </w:t>
            </w:r>
            <w:r w:rsidRPr="00AF5D78">
              <w:rPr>
                <w:rFonts w:ascii="Sakkal Majalla" w:hAnsi="Sakkal Majalla" w:hint="cs"/>
                <w:rtl/>
              </w:rPr>
              <w:t>از</w:t>
            </w:r>
            <w:r w:rsidRPr="00AF5D78">
              <w:rPr>
                <w:rFonts w:hint="cs"/>
                <w:rtl/>
              </w:rPr>
              <w:t xml:space="preserve"> </w:t>
            </w:r>
            <w:r w:rsidRPr="00AF5D78">
              <w:rPr>
                <w:rFonts w:ascii="Sakkal Majalla" w:hAnsi="Sakkal Majalla" w:hint="cs"/>
                <w:rtl/>
              </w:rPr>
              <w:t>ترس،</w:t>
            </w:r>
            <w:r w:rsidRPr="00AF5D78">
              <w:rPr>
                <w:rFonts w:hint="cs"/>
                <w:rtl/>
              </w:rPr>
              <w:t xml:space="preserve"> </w:t>
            </w:r>
            <w:r w:rsidRPr="00AF5D78">
              <w:rPr>
                <w:rFonts w:ascii="Sakkal Majalla" w:hAnsi="Sakkal Majalla" w:hint="cs"/>
                <w:rtl/>
              </w:rPr>
              <w:t>فشار</w:t>
            </w:r>
            <w:r w:rsidRPr="00AF5D78">
              <w:rPr>
                <w:rFonts w:hint="cs"/>
                <w:rtl/>
              </w:rPr>
              <w:t xml:space="preserve"> </w:t>
            </w:r>
            <w:r w:rsidRPr="00AF5D78">
              <w:rPr>
                <w:rFonts w:ascii="Sakkal Majalla" w:hAnsi="Sakkal Majalla" w:hint="cs"/>
                <w:rtl/>
              </w:rPr>
              <w:t>روانی</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محدودیت</w:t>
            </w:r>
            <w:r w:rsidRPr="00AF5D78">
              <w:rPr>
                <w:rFonts w:ascii="Cambria" w:hAnsi="Cambria" w:hint="cs"/>
                <w:rtl/>
              </w:rPr>
              <w:t>‌</w:t>
            </w:r>
            <w:r w:rsidRPr="00AF5D78">
              <w:rPr>
                <w:rFonts w:ascii="Sakkal Majalla" w:hAnsi="Sakkal Majalla" w:hint="cs"/>
                <w:rtl/>
              </w:rPr>
              <w:t>های</w:t>
            </w:r>
            <w:r w:rsidRPr="00AF5D78">
              <w:rPr>
                <w:rFonts w:hint="cs"/>
                <w:rtl/>
              </w:rPr>
              <w:t xml:space="preserve"> </w:t>
            </w:r>
            <w:r w:rsidRPr="00AF5D78">
              <w:rPr>
                <w:rFonts w:ascii="Sakkal Majalla" w:hAnsi="Sakkal Majalla" w:hint="cs"/>
                <w:rtl/>
              </w:rPr>
              <w:t>ارتباطی</w:t>
            </w:r>
          </w:p>
          <w:p w14:paraId="6782BE8A" w14:textId="77777777" w:rsidR="005934CD" w:rsidRPr="00AF5D78" w:rsidRDefault="005934CD" w:rsidP="00B47BEB">
            <w:pPr>
              <w:jc w:val="both"/>
              <w:rPr>
                <w:rtl/>
              </w:rPr>
            </w:pPr>
            <w:r w:rsidRPr="00AF5D78">
              <w:rPr>
                <w:rFonts w:ascii="Sakkal Majalla" w:hAnsi="Sakkal Majalla" w:hint="cs"/>
                <w:rtl/>
              </w:rPr>
              <w:t>برون</w:t>
            </w:r>
            <w:r w:rsidRPr="00AF5D78">
              <w:rPr>
                <w:rFonts w:ascii="Cambria" w:hAnsi="Cambria" w:hint="cs"/>
                <w:rtl/>
              </w:rPr>
              <w:t>‌</w:t>
            </w:r>
            <w:r w:rsidRPr="00AF5D78">
              <w:rPr>
                <w:rFonts w:ascii="Sakkal Majalla" w:hAnsi="Sakkal Majalla" w:hint="cs"/>
                <w:rtl/>
              </w:rPr>
              <w:t>سپاری</w:t>
            </w:r>
            <w:r w:rsidRPr="00AF5D78">
              <w:rPr>
                <w:rFonts w:hint="cs"/>
                <w:rtl/>
              </w:rPr>
              <w:t xml:space="preserve"> </w:t>
            </w:r>
            <w:r w:rsidRPr="00AF5D78">
              <w:rPr>
                <w:rFonts w:ascii="Sakkal Majalla" w:hAnsi="Sakkal Majalla" w:hint="cs"/>
                <w:rtl/>
              </w:rPr>
              <w:t>مسئولیت</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کاهش</w:t>
            </w:r>
            <w:r w:rsidRPr="00AF5D78">
              <w:rPr>
                <w:rFonts w:hint="cs"/>
                <w:rtl/>
              </w:rPr>
              <w:t xml:space="preserve"> </w:t>
            </w:r>
            <w:r w:rsidRPr="00AF5D78">
              <w:rPr>
                <w:rFonts w:ascii="Sakkal Majalla" w:hAnsi="Sakkal Majalla" w:hint="cs"/>
                <w:rtl/>
              </w:rPr>
              <w:t>احساس</w:t>
            </w:r>
            <w:r w:rsidRPr="00AF5D78">
              <w:rPr>
                <w:rFonts w:hint="cs"/>
                <w:rtl/>
              </w:rPr>
              <w:t xml:space="preserve"> </w:t>
            </w:r>
            <w:r w:rsidRPr="00AF5D78">
              <w:rPr>
                <w:rFonts w:ascii="Sakkal Majalla" w:hAnsi="Sakkal Majalla" w:hint="cs"/>
                <w:rtl/>
              </w:rPr>
              <w:t>عاملیت</w:t>
            </w:r>
          </w:p>
          <w:p w14:paraId="1DD492B2" w14:textId="77777777" w:rsidR="005934CD" w:rsidRPr="00AF5D78" w:rsidRDefault="005934CD" w:rsidP="00B47BEB">
            <w:pPr>
              <w:jc w:val="both"/>
              <w:rPr>
                <w:rtl/>
              </w:rPr>
            </w:pPr>
          </w:p>
          <w:p w14:paraId="7F0C72FA" w14:textId="77777777" w:rsidR="005934CD" w:rsidRPr="00AF5D78" w:rsidRDefault="005934CD" w:rsidP="00B47BEB">
            <w:pPr>
              <w:jc w:val="both"/>
              <w:rPr>
                <w:rtl/>
              </w:rPr>
            </w:pPr>
          </w:p>
        </w:tc>
        <w:tc>
          <w:tcPr>
            <w:tcW w:w="4253" w:type="dxa"/>
            <w:tcBorders>
              <w:top w:val="single" w:sz="4" w:space="0" w:color="auto"/>
              <w:left w:val="single" w:sz="4" w:space="0" w:color="auto"/>
              <w:bottom w:val="single" w:sz="4" w:space="0" w:color="auto"/>
              <w:right w:val="single" w:sz="4" w:space="0" w:color="auto"/>
            </w:tcBorders>
            <w:vAlign w:val="center"/>
          </w:tcPr>
          <w:p w14:paraId="1BA3E97E" w14:textId="77777777" w:rsidR="005934CD" w:rsidRPr="00AF5D78" w:rsidRDefault="005934CD" w:rsidP="00B47BEB">
            <w:pPr>
              <w:jc w:val="both"/>
              <w:rPr>
                <w:rtl/>
              </w:rPr>
            </w:pPr>
            <w:r w:rsidRPr="00AF5D78">
              <w:rPr>
                <w:rFonts w:ascii="Sakkal Majalla" w:hAnsi="Sakkal Majalla" w:hint="cs"/>
                <w:rtl/>
              </w:rPr>
              <w:t>پنهان</w:t>
            </w:r>
            <w:r w:rsidRPr="00AF5D78">
              <w:rPr>
                <w:rFonts w:ascii="Cambria" w:hAnsi="Cambria" w:hint="cs"/>
                <w:rtl/>
              </w:rPr>
              <w:t>‌</w:t>
            </w:r>
            <w:r w:rsidRPr="00AF5D78">
              <w:rPr>
                <w:rFonts w:ascii="Sakkal Majalla" w:hAnsi="Sakkal Majalla" w:hint="cs"/>
                <w:rtl/>
              </w:rPr>
              <w:t>کاری</w:t>
            </w:r>
            <w:r w:rsidRPr="00AF5D78">
              <w:rPr>
                <w:rFonts w:ascii="Calibri" w:hAnsi="Calibri" w:hint="cs"/>
                <w:rtl/>
              </w:rPr>
              <w:t xml:space="preserve"> </w:t>
            </w:r>
            <w:r w:rsidRPr="00AF5D78">
              <w:rPr>
                <w:rFonts w:ascii="Sakkal Majalla" w:hAnsi="Sakkal Majalla" w:hint="cs"/>
                <w:rtl/>
              </w:rPr>
              <w:t>برای</w:t>
            </w:r>
            <w:r w:rsidRPr="00AF5D78">
              <w:rPr>
                <w:rFonts w:ascii="Calibri" w:hAnsi="Calibri" w:hint="cs"/>
                <w:rtl/>
              </w:rPr>
              <w:t xml:space="preserve"> </w:t>
            </w:r>
            <w:r w:rsidRPr="00AF5D78">
              <w:rPr>
                <w:rFonts w:ascii="Sakkal Majalla" w:hAnsi="Sakkal Majalla" w:hint="cs"/>
                <w:rtl/>
              </w:rPr>
              <w:t>حفظ</w:t>
            </w:r>
            <w:r w:rsidRPr="00AF5D78">
              <w:rPr>
                <w:rFonts w:ascii="Calibri" w:hAnsi="Calibri" w:hint="cs"/>
                <w:rtl/>
              </w:rPr>
              <w:t xml:space="preserve"> </w:t>
            </w:r>
            <w:r w:rsidRPr="00AF5D78">
              <w:rPr>
                <w:rFonts w:ascii="Sakkal Majalla" w:hAnsi="Sakkal Majalla" w:hint="cs"/>
                <w:rtl/>
              </w:rPr>
              <w:t>آبروی</w:t>
            </w:r>
            <w:r w:rsidRPr="00AF5D78">
              <w:rPr>
                <w:rFonts w:ascii="Calibri" w:hAnsi="Calibri" w:hint="cs"/>
                <w:rtl/>
              </w:rPr>
              <w:t xml:space="preserve"> </w:t>
            </w:r>
            <w:r w:rsidRPr="00AF5D78">
              <w:rPr>
                <w:rFonts w:ascii="Sakkal Majalla" w:hAnsi="Sakkal Majalla" w:hint="cs"/>
                <w:rtl/>
              </w:rPr>
              <w:t>خانواده،</w:t>
            </w:r>
            <w:r w:rsidRPr="00AF5D78">
              <w:rPr>
                <w:rFonts w:hint="cs"/>
                <w:rtl/>
              </w:rPr>
              <w:t xml:space="preserve"> </w:t>
            </w:r>
            <w:r w:rsidRPr="00AF5D78">
              <w:rPr>
                <w:rFonts w:ascii="Sakkal Majalla" w:hAnsi="Sakkal Majalla" w:hint="cs"/>
                <w:rtl/>
              </w:rPr>
              <w:t>پنهان</w:t>
            </w:r>
            <w:r w:rsidRPr="00AF5D78">
              <w:rPr>
                <w:rFonts w:ascii="Cambria" w:hAnsi="Cambria" w:hint="cs"/>
                <w:rtl/>
              </w:rPr>
              <w:t>‌</w:t>
            </w:r>
            <w:r w:rsidRPr="00AF5D78">
              <w:rPr>
                <w:rFonts w:ascii="Sakkal Majalla" w:hAnsi="Sakkal Majalla" w:hint="cs"/>
                <w:rtl/>
              </w:rPr>
              <w:t>کاری</w:t>
            </w:r>
            <w:r w:rsidRPr="00AF5D78">
              <w:rPr>
                <w:rFonts w:ascii="Calibri" w:hAnsi="Calibri" w:hint="cs"/>
                <w:rtl/>
              </w:rPr>
              <w:t xml:space="preserve"> </w:t>
            </w:r>
            <w:r w:rsidRPr="00AF5D78">
              <w:rPr>
                <w:rFonts w:ascii="Sakkal Majalla" w:hAnsi="Sakkal Majalla" w:hint="cs"/>
                <w:rtl/>
              </w:rPr>
              <w:t>اعتیاد،</w:t>
            </w:r>
            <w:r w:rsidRPr="00AF5D78">
              <w:rPr>
                <w:rFonts w:ascii="Calibri" w:hAnsi="Calibri" w:hint="cs"/>
                <w:rtl/>
              </w:rPr>
              <w:t xml:space="preserve"> </w:t>
            </w:r>
            <w:r w:rsidRPr="00AF5D78">
              <w:rPr>
                <w:rFonts w:ascii="Sakkal Majalla" w:hAnsi="Sakkal Majalla" w:hint="cs"/>
                <w:rtl/>
              </w:rPr>
              <w:t>تحمل</w:t>
            </w:r>
            <w:r w:rsidRPr="00AF5D78">
              <w:rPr>
                <w:rFonts w:ascii="Calibri" w:hAnsi="Calibri" w:hint="cs"/>
                <w:rtl/>
              </w:rPr>
              <w:t xml:space="preserve"> </w:t>
            </w:r>
            <w:r w:rsidRPr="00AF5D78">
              <w:rPr>
                <w:rFonts w:ascii="Sakkal Majalla" w:hAnsi="Sakkal Majalla" w:hint="cs"/>
                <w:rtl/>
              </w:rPr>
              <w:t>خشونت</w:t>
            </w:r>
            <w:r w:rsidRPr="00AF5D78">
              <w:rPr>
                <w:rFonts w:ascii="Calibri" w:hAnsi="Calibri" w:hint="cs"/>
                <w:rtl/>
              </w:rPr>
              <w:t xml:space="preserve"> </w:t>
            </w:r>
            <w:r w:rsidRPr="00AF5D78">
              <w:rPr>
                <w:rFonts w:ascii="Sakkal Majalla" w:hAnsi="Sakkal Majalla" w:hint="cs"/>
                <w:rtl/>
              </w:rPr>
              <w:t>و</w:t>
            </w:r>
            <w:r w:rsidRPr="00AF5D78">
              <w:rPr>
                <w:rFonts w:ascii="Calibri" w:hAnsi="Calibri" w:hint="cs"/>
                <w:rtl/>
              </w:rPr>
              <w:t xml:space="preserve"> </w:t>
            </w:r>
            <w:r w:rsidRPr="00AF5D78">
              <w:rPr>
                <w:rFonts w:ascii="Sakkal Majalla" w:hAnsi="Sakkal Majalla" w:hint="cs"/>
                <w:rtl/>
              </w:rPr>
              <w:t>فشار</w:t>
            </w:r>
            <w:r w:rsidRPr="00AF5D78">
              <w:rPr>
                <w:rFonts w:ascii="Calibri" w:hAnsi="Calibri" w:hint="cs"/>
                <w:rtl/>
              </w:rPr>
              <w:t xml:space="preserve"> </w:t>
            </w:r>
            <w:r w:rsidRPr="00AF5D78">
              <w:rPr>
                <w:rFonts w:ascii="Sakkal Majalla" w:hAnsi="Sakkal Majalla" w:hint="cs"/>
                <w:rtl/>
              </w:rPr>
              <w:t>روانی،</w:t>
            </w:r>
            <w:r w:rsidRPr="00AF5D78">
              <w:rPr>
                <w:rFonts w:hint="cs"/>
                <w:rtl/>
              </w:rPr>
              <w:t xml:space="preserve"> </w:t>
            </w:r>
            <w:r w:rsidRPr="00AF5D78">
              <w:rPr>
                <w:rFonts w:ascii="Sakkal Majalla" w:hAnsi="Sakkal Majalla" w:hint="cs"/>
                <w:rtl/>
              </w:rPr>
              <w:t>بی</w:t>
            </w:r>
            <w:r w:rsidRPr="00AF5D78">
              <w:rPr>
                <w:rFonts w:ascii="Cambria" w:hAnsi="Cambria" w:hint="cs"/>
                <w:rtl/>
              </w:rPr>
              <w:t>‌</w:t>
            </w:r>
            <w:r w:rsidRPr="00AF5D78">
              <w:rPr>
                <w:rFonts w:ascii="Sakkal Majalla" w:hAnsi="Sakkal Majalla" w:hint="cs"/>
                <w:rtl/>
              </w:rPr>
              <w:t>تفاوتی</w:t>
            </w:r>
            <w:r w:rsidRPr="00AF5D78">
              <w:rPr>
                <w:rFonts w:ascii="Calibri" w:hAnsi="Calibri" w:hint="cs"/>
                <w:rtl/>
              </w:rPr>
              <w:t xml:space="preserve"> </w:t>
            </w:r>
            <w:r w:rsidRPr="00AF5D78">
              <w:rPr>
                <w:rFonts w:ascii="Sakkal Majalla" w:hAnsi="Sakkal Majalla" w:hint="cs"/>
                <w:rtl/>
              </w:rPr>
              <w:t>و</w:t>
            </w:r>
            <w:r w:rsidRPr="00AF5D78">
              <w:rPr>
                <w:rFonts w:ascii="Calibri" w:hAnsi="Calibri" w:hint="cs"/>
                <w:rtl/>
              </w:rPr>
              <w:t xml:space="preserve"> </w:t>
            </w:r>
            <w:r w:rsidRPr="00AF5D78">
              <w:rPr>
                <w:rFonts w:ascii="Sakkal Majalla" w:hAnsi="Sakkal Majalla" w:hint="cs"/>
                <w:rtl/>
              </w:rPr>
              <w:t>دوری</w:t>
            </w:r>
            <w:r w:rsidRPr="00AF5D78">
              <w:rPr>
                <w:rFonts w:ascii="Calibri" w:hAnsi="Calibri" w:hint="cs"/>
                <w:rtl/>
              </w:rPr>
              <w:t xml:space="preserve"> </w:t>
            </w:r>
            <w:r w:rsidRPr="00AF5D78">
              <w:rPr>
                <w:rFonts w:ascii="Sakkal Majalla" w:hAnsi="Sakkal Majalla" w:hint="cs"/>
                <w:rtl/>
              </w:rPr>
              <w:t>عاطفی،</w:t>
            </w:r>
            <w:r w:rsidRPr="00AF5D78">
              <w:rPr>
                <w:rFonts w:hint="cs"/>
                <w:rtl/>
              </w:rPr>
              <w:t xml:space="preserve"> </w:t>
            </w:r>
            <w:r w:rsidRPr="00AF5D78">
              <w:rPr>
                <w:rFonts w:ascii="Sakkal Majalla" w:hAnsi="Sakkal Majalla" w:hint="cs"/>
                <w:rtl/>
              </w:rPr>
              <w:t>نقش</w:t>
            </w:r>
            <w:r w:rsidRPr="00AF5D78">
              <w:rPr>
                <w:rFonts w:hint="cs"/>
                <w:rtl/>
              </w:rPr>
              <w:t xml:space="preserve"> </w:t>
            </w:r>
            <w:r w:rsidRPr="00AF5D78">
              <w:rPr>
                <w:rFonts w:ascii="Sakkal Majalla" w:hAnsi="Sakkal Majalla" w:hint="cs"/>
                <w:rtl/>
              </w:rPr>
              <w:t>انگیزه</w:t>
            </w:r>
            <w:r w:rsidRPr="00AF5D78">
              <w:rPr>
                <w:rFonts w:hint="cs"/>
                <w:rtl/>
              </w:rPr>
              <w:t xml:space="preserve"> </w:t>
            </w:r>
            <w:r w:rsidRPr="00AF5D78">
              <w:rPr>
                <w:rFonts w:ascii="Sakkal Majalla" w:hAnsi="Sakkal Majalla" w:hint="cs"/>
                <w:rtl/>
              </w:rPr>
              <w:t>شخصی</w:t>
            </w:r>
            <w:r w:rsidRPr="00AF5D78">
              <w:rPr>
                <w:rFonts w:hint="cs"/>
                <w:rtl/>
              </w:rPr>
              <w:t xml:space="preserve"> </w:t>
            </w:r>
            <w:r w:rsidRPr="00AF5D78">
              <w:rPr>
                <w:rFonts w:ascii="Sakkal Majalla" w:hAnsi="Sakkal Majalla" w:hint="cs"/>
                <w:rtl/>
              </w:rPr>
              <w:t>همسر،</w:t>
            </w:r>
            <w:r w:rsidRPr="00AF5D78">
              <w:rPr>
                <w:rFonts w:hint="cs"/>
                <w:rtl/>
              </w:rPr>
              <w:t xml:space="preserve"> </w:t>
            </w:r>
            <w:r w:rsidRPr="00AF5D78">
              <w:rPr>
                <w:rFonts w:ascii="Sakkal Majalla" w:hAnsi="Sakkal Majalla" w:hint="cs"/>
                <w:rtl/>
              </w:rPr>
              <w:t>بی</w:t>
            </w:r>
            <w:r w:rsidRPr="00AF5D78">
              <w:rPr>
                <w:rFonts w:ascii="Cambria" w:hAnsi="Cambria" w:hint="cs"/>
                <w:rtl/>
              </w:rPr>
              <w:t>‌</w:t>
            </w:r>
            <w:r w:rsidRPr="00AF5D78">
              <w:rPr>
                <w:rFonts w:ascii="Sakkal Majalla" w:hAnsi="Sakkal Majalla" w:hint="cs"/>
                <w:rtl/>
              </w:rPr>
              <w:t>توجهی</w:t>
            </w:r>
            <w:r w:rsidRPr="00AF5D78">
              <w:rPr>
                <w:rFonts w:hint="cs"/>
                <w:rtl/>
              </w:rPr>
              <w:t xml:space="preserve"> </w:t>
            </w:r>
            <w:r w:rsidRPr="00AF5D78">
              <w:rPr>
                <w:rFonts w:ascii="Sakkal Majalla" w:hAnsi="Sakkal Majalla" w:hint="cs"/>
                <w:rtl/>
              </w:rPr>
              <w:t>متقابل،</w:t>
            </w:r>
            <w:r w:rsidRPr="00AF5D78">
              <w:rPr>
                <w:rFonts w:hint="cs"/>
                <w:rtl/>
              </w:rPr>
              <w:t xml:space="preserve"> </w:t>
            </w:r>
            <w:r w:rsidRPr="00AF5D78">
              <w:rPr>
                <w:rFonts w:ascii="Sakkal Majalla" w:hAnsi="Sakkal Majalla" w:hint="cs"/>
                <w:rtl/>
              </w:rPr>
              <w:t>ترس</w:t>
            </w:r>
            <w:r w:rsidRPr="00AF5D78">
              <w:rPr>
                <w:rFonts w:hint="cs"/>
                <w:rtl/>
              </w:rPr>
              <w:t xml:space="preserve"> </w:t>
            </w:r>
            <w:r w:rsidRPr="00AF5D78">
              <w:rPr>
                <w:rFonts w:ascii="Sakkal Majalla" w:hAnsi="Sakkal Majalla" w:hint="cs"/>
                <w:rtl/>
              </w:rPr>
              <w:t>از</w:t>
            </w:r>
            <w:r w:rsidRPr="00AF5D78">
              <w:rPr>
                <w:rFonts w:hint="cs"/>
                <w:rtl/>
              </w:rPr>
              <w:t xml:space="preserve"> </w:t>
            </w:r>
            <w:r w:rsidRPr="00AF5D78">
              <w:rPr>
                <w:rFonts w:ascii="Sakkal Majalla" w:hAnsi="Sakkal Majalla" w:hint="cs"/>
                <w:rtl/>
              </w:rPr>
              <w:t>خشونت</w:t>
            </w:r>
            <w:r w:rsidRPr="00AF5D78">
              <w:rPr>
                <w:rFonts w:hint="cs"/>
                <w:rtl/>
              </w:rPr>
              <w:t xml:space="preserve"> </w:t>
            </w:r>
            <w:r w:rsidRPr="00AF5D78">
              <w:rPr>
                <w:rFonts w:ascii="Sakkal Majalla" w:hAnsi="Sakkal Majalla" w:hint="cs"/>
                <w:rtl/>
              </w:rPr>
              <w:t>یا</w:t>
            </w:r>
            <w:r w:rsidRPr="00AF5D78">
              <w:rPr>
                <w:rFonts w:hint="cs"/>
                <w:rtl/>
              </w:rPr>
              <w:t xml:space="preserve"> </w:t>
            </w:r>
            <w:r w:rsidRPr="00AF5D78">
              <w:rPr>
                <w:rFonts w:ascii="Sakkal Majalla" w:hAnsi="Sakkal Majalla" w:hint="cs"/>
                <w:rtl/>
              </w:rPr>
              <w:t>طرد،</w:t>
            </w:r>
            <w:r w:rsidRPr="00AF5D78">
              <w:rPr>
                <w:rFonts w:hint="cs"/>
                <w:rtl/>
              </w:rPr>
              <w:t xml:space="preserve"> </w:t>
            </w:r>
            <w:r w:rsidRPr="00AF5D78">
              <w:rPr>
                <w:rFonts w:ascii="Sakkal Majalla" w:hAnsi="Sakkal Majalla" w:hint="cs"/>
                <w:rtl/>
              </w:rPr>
              <w:t>تحمل</w:t>
            </w:r>
            <w:r w:rsidRPr="00AF5D78">
              <w:rPr>
                <w:rFonts w:hint="cs"/>
                <w:rtl/>
              </w:rPr>
              <w:t xml:space="preserve"> </w:t>
            </w:r>
            <w:r w:rsidRPr="00AF5D78">
              <w:rPr>
                <w:rFonts w:ascii="Sakkal Majalla" w:hAnsi="Sakkal Majalla" w:hint="cs"/>
                <w:rtl/>
              </w:rPr>
              <w:t>به</w:t>
            </w:r>
            <w:r w:rsidRPr="00AF5D78">
              <w:rPr>
                <w:rFonts w:hint="cs"/>
                <w:rtl/>
              </w:rPr>
              <w:t xml:space="preserve"> </w:t>
            </w:r>
            <w:r w:rsidRPr="00AF5D78">
              <w:rPr>
                <w:rFonts w:ascii="Sakkal Majalla" w:hAnsi="Sakkal Majalla" w:hint="cs"/>
                <w:rtl/>
              </w:rPr>
              <w:t>خاطر</w:t>
            </w:r>
            <w:r w:rsidRPr="00AF5D78">
              <w:rPr>
                <w:rFonts w:hint="cs"/>
                <w:rtl/>
              </w:rPr>
              <w:t xml:space="preserve"> </w:t>
            </w:r>
            <w:r w:rsidRPr="00AF5D78">
              <w:rPr>
                <w:rFonts w:ascii="Sakkal Majalla" w:hAnsi="Sakkal Majalla" w:hint="cs"/>
                <w:rtl/>
              </w:rPr>
              <w:t>فرزند</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بی</w:t>
            </w:r>
            <w:r w:rsidRPr="00AF5D78">
              <w:rPr>
                <w:rFonts w:ascii="Cambria" w:hAnsi="Cambria" w:hint="cs"/>
                <w:rtl/>
              </w:rPr>
              <w:t>‌</w:t>
            </w:r>
            <w:r w:rsidRPr="00AF5D78">
              <w:rPr>
                <w:rFonts w:ascii="Sakkal Majalla" w:hAnsi="Sakkal Majalla" w:hint="cs"/>
                <w:rtl/>
              </w:rPr>
              <w:t>پناهی،</w:t>
            </w:r>
            <w:r w:rsidRPr="00AF5D78">
              <w:rPr>
                <w:rFonts w:hint="cs"/>
                <w:rtl/>
              </w:rPr>
              <w:t xml:space="preserve"> </w:t>
            </w:r>
            <w:r w:rsidRPr="00AF5D78">
              <w:rPr>
                <w:rFonts w:ascii="Sakkal Majalla" w:hAnsi="Sakkal Majalla" w:hint="cs"/>
                <w:rtl/>
              </w:rPr>
              <w:t>عدم</w:t>
            </w:r>
            <w:r w:rsidRPr="00AF5D78">
              <w:rPr>
                <w:rFonts w:hint="cs"/>
                <w:rtl/>
              </w:rPr>
              <w:t xml:space="preserve"> </w:t>
            </w:r>
            <w:r w:rsidRPr="00AF5D78">
              <w:rPr>
                <w:rFonts w:ascii="Sakkal Majalla" w:hAnsi="Sakkal Majalla" w:hint="cs"/>
                <w:rtl/>
              </w:rPr>
              <w:t>مداخله</w:t>
            </w:r>
            <w:r w:rsidRPr="00AF5D78">
              <w:rPr>
                <w:rFonts w:hint="cs"/>
                <w:rtl/>
              </w:rPr>
              <w:t xml:space="preserve"> </w:t>
            </w:r>
            <w:r w:rsidRPr="00AF5D78">
              <w:rPr>
                <w:rFonts w:ascii="Sakkal Majalla" w:hAnsi="Sakkal Majalla" w:hint="cs"/>
                <w:rtl/>
              </w:rPr>
              <w:t>قاطع</w:t>
            </w:r>
            <w:r w:rsidRPr="00AF5D78">
              <w:rPr>
                <w:rFonts w:hint="cs"/>
                <w:rtl/>
              </w:rPr>
              <w:t xml:space="preserve"> </w:t>
            </w:r>
            <w:r w:rsidRPr="00AF5D78">
              <w:rPr>
                <w:rFonts w:ascii="Sakkal Majalla" w:hAnsi="Sakkal Majalla" w:hint="cs"/>
                <w:rtl/>
              </w:rPr>
              <w:t>به</w:t>
            </w:r>
            <w:r w:rsidRPr="00AF5D78">
              <w:rPr>
                <w:rFonts w:hint="cs"/>
                <w:rtl/>
              </w:rPr>
              <w:t xml:space="preserve"> </w:t>
            </w:r>
            <w:r w:rsidRPr="00AF5D78">
              <w:rPr>
                <w:rFonts w:ascii="Sakkal Majalla" w:hAnsi="Sakkal Majalla" w:hint="cs"/>
                <w:rtl/>
              </w:rPr>
              <w:t>دلیل</w:t>
            </w:r>
            <w:r w:rsidRPr="00AF5D78">
              <w:rPr>
                <w:rFonts w:hint="cs"/>
                <w:rtl/>
              </w:rPr>
              <w:t xml:space="preserve"> </w:t>
            </w:r>
            <w:r w:rsidRPr="00AF5D78">
              <w:rPr>
                <w:rFonts w:ascii="Sakkal Majalla" w:hAnsi="Sakkal Majalla" w:hint="cs"/>
                <w:rtl/>
              </w:rPr>
              <w:t>ترس،</w:t>
            </w:r>
            <w:r w:rsidRPr="00AF5D78">
              <w:rPr>
                <w:rFonts w:hint="cs"/>
                <w:rtl/>
              </w:rPr>
              <w:t xml:space="preserve"> </w:t>
            </w:r>
            <w:r w:rsidRPr="00AF5D78">
              <w:rPr>
                <w:rFonts w:ascii="Sakkal Majalla" w:hAnsi="Sakkal Majalla" w:hint="cs"/>
                <w:rtl/>
              </w:rPr>
              <w:t>پنهان</w:t>
            </w:r>
            <w:r w:rsidRPr="00AF5D78">
              <w:rPr>
                <w:rFonts w:ascii="Cambria" w:hAnsi="Cambria" w:hint="cs"/>
                <w:rtl/>
              </w:rPr>
              <w:t>‌</w:t>
            </w:r>
            <w:r w:rsidRPr="00AF5D78">
              <w:rPr>
                <w:rFonts w:ascii="Sakkal Majalla" w:hAnsi="Sakkal Majalla" w:hint="cs"/>
                <w:rtl/>
              </w:rPr>
              <w:t>کاری</w:t>
            </w:r>
            <w:r w:rsidRPr="00AF5D78">
              <w:rPr>
                <w:rFonts w:hint="cs"/>
                <w:rtl/>
              </w:rPr>
              <w:t xml:space="preserve"> </w:t>
            </w:r>
            <w:r w:rsidRPr="00AF5D78">
              <w:rPr>
                <w:rFonts w:ascii="Sakkal Majalla" w:hAnsi="Sakkal Majalla" w:hint="cs"/>
                <w:rtl/>
              </w:rPr>
              <w:t>از</w:t>
            </w:r>
            <w:r w:rsidRPr="00AF5D78">
              <w:rPr>
                <w:rFonts w:hint="cs"/>
                <w:rtl/>
              </w:rPr>
              <w:t xml:space="preserve"> </w:t>
            </w:r>
            <w:r w:rsidRPr="00AF5D78">
              <w:rPr>
                <w:rFonts w:ascii="Sakkal Majalla" w:hAnsi="Sakkal Majalla" w:hint="cs"/>
                <w:rtl/>
              </w:rPr>
              <w:t>خانواده</w:t>
            </w:r>
            <w:r w:rsidRPr="00AF5D78">
              <w:rPr>
                <w:rFonts w:hint="cs"/>
                <w:rtl/>
              </w:rPr>
              <w:t xml:space="preserve"> </w:t>
            </w:r>
            <w:r w:rsidRPr="00AF5D78">
              <w:rPr>
                <w:rFonts w:ascii="Sakkal Majalla" w:hAnsi="Sakkal Majalla" w:hint="cs"/>
                <w:rtl/>
              </w:rPr>
              <w:t>خود،</w:t>
            </w:r>
            <w:r w:rsidRPr="00AF5D78">
              <w:rPr>
                <w:rFonts w:hint="cs"/>
                <w:rtl/>
              </w:rPr>
              <w:t xml:space="preserve"> </w:t>
            </w:r>
            <w:r w:rsidRPr="00AF5D78">
              <w:rPr>
                <w:rFonts w:ascii="Sakkal Majalla" w:hAnsi="Sakkal Majalla" w:hint="cs"/>
                <w:rtl/>
              </w:rPr>
              <w:t>تسلیم</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تحمل</w:t>
            </w:r>
            <w:r w:rsidRPr="00AF5D78">
              <w:rPr>
                <w:rFonts w:hint="cs"/>
                <w:rtl/>
              </w:rPr>
              <w:t xml:space="preserve"> </w:t>
            </w:r>
            <w:r w:rsidRPr="00AF5D78">
              <w:rPr>
                <w:rFonts w:ascii="Sakkal Majalla" w:hAnsi="Sakkal Majalla" w:hint="cs"/>
                <w:rtl/>
              </w:rPr>
              <w:t>به</w:t>
            </w:r>
            <w:r w:rsidRPr="00AF5D78">
              <w:rPr>
                <w:rFonts w:hint="cs"/>
                <w:rtl/>
              </w:rPr>
              <w:t xml:space="preserve"> </w:t>
            </w:r>
            <w:r w:rsidRPr="00AF5D78">
              <w:rPr>
                <w:rFonts w:ascii="Sakkal Majalla" w:hAnsi="Sakkal Majalla" w:hint="cs"/>
                <w:rtl/>
              </w:rPr>
              <w:t>دلیل</w:t>
            </w:r>
            <w:r w:rsidRPr="00AF5D78">
              <w:rPr>
                <w:rFonts w:hint="cs"/>
                <w:rtl/>
              </w:rPr>
              <w:t xml:space="preserve"> </w:t>
            </w:r>
            <w:r w:rsidRPr="00AF5D78">
              <w:rPr>
                <w:rFonts w:ascii="Sakkal Majalla" w:hAnsi="Sakkal Majalla" w:hint="cs"/>
                <w:rtl/>
              </w:rPr>
              <w:t>فشارهای</w:t>
            </w:r>
            <w:r w:rsidRPr="00AF5D78">
              <w:rPr>
                <w:rFonts w:hint="cs"/>
                <w:rtl/>
              </w:rPr>
              <w:t xml:space="preserve"> </w:t>
            </w:r>
            <w:r w:rsidRPr="00AF5D78">
              <w:rPr>
                <w:rFonts w:ascii="Sakkal Majalla" w:hAnsi="Sakkal Majalla" w:hint="cs"/>
                <w:rtl/>
              </w:rPr>
              <w:t>عاطفی،</w:t>
            </w:r>
            <w:r w:rsidRPr="00AF5D78">
              <w:rPr>
                <w:rFonts w:hint="cs"/>
                <w:rtl/>
              </w:rPr>
              <w:t xml:space="preserve"> </w:t>
            </w:r>
            <w:r w:rsidRPr="00AF5D78">
              <w:rPr>
                <w:rFonts w:ascii="Sakkal Majalla" w:hAnsi="Sakkal Majalla" w:hint="cs"/>
                <w:rtl/>
              </w:rPr>
              <w:t>باور</w:t>
            </w:r>
            <w:r w:rsidRPr="00AF5D78">
              <w:rPr>
                <w:rFonts w:hint="cs"/>
                <w:rtl/>
              </w:rPr>
              <w:t xml:space="preserve"> </w:t>
            </w:r>
            <w:r w:rsidRPr="00AF5D78">
              <w:rPr>
                <w:rFonts w:ascii="Sakkal Majalla" w:hAnsi="Sakkal Majalla" w:hint="cs"/>
                <w:rtl/>
              </w:rPr>
              <w:t>به</w:t>
            </w:r>
            <w:r w:rsidRPr="00AF5D78">
              <w:rPr>
                <w:rFonts w:hint="cs"/>
                <w:rtl/>
              </w:rPr>
              <w:t xml:space="preserve"> </w:t>
            </w:r>
            <w:r w:rsidRPr="00AF5D78">
              <w:rPr>
                <w:rFonts w:ascii="Sakkal Majalla" w:hAnsi="Sakkal Majalla" w:hint="cs"/>
                <w:rtl/>
              </w:rPr>
              <w:t>عوامل</w:t>
            </w:r>
            <w:r w:rsidRPr="00AF5D78">
              <w:rPr>
                <w:rFonts w:hint="cs"/>
                <w:rtl/>
              </w:rPr>
              <w:t xml:space="preserve"> </w:t>
            </w:r>
            <w:r w:rsidRPr="00AF5D78">
              <w:rPr>
                <w:rFonts w:ascii="Sakkal Majalla" w:hAnsi="Sakkal Majalla" w:hint="cs"/>
                <w:rtl/>
              </w:rPr>
              <w:t>خارجی</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نقش</w:t>
            </w:r>
            <w:r w:rsidRPr="00AF5D78">
              <w:rPr>
                <w:rFonts w:hint="cs"/>
                <w:rtl/>
              </w:rPr>
              <w:t xml:space="preserve"> </w:t>
            </w:r>
            <w:r w:rsidRPr="00AF5D78">
              <w:rPr>
                <w:rFonts w:ascii="Sakkal Majalla" w:hAnsi="Sakkal Majalla" w:hint="cs"/>
                <w:rtl/>
              </w:rPr>
              <w:t>محدود</w:t>
            </w:r>
            <w:r w:rsidRPr="00AF5D78">
              <w:rPr>
                <w:rFonts w:hint="cs"/>
                <w:rtl/>
              </w:rPr>
              <w:t xml:space="preserve"> </w:t>
            </w:r>
            <w:r w:rsidRPr="00AF5D78">
              <w:rPr>
                <w:rFonts w:ascii="Sakkal Majalla" w:hAnsi="Sakkal Majalla" w:hint="cs"/>
                <w:rtl/>
              </w:rPr>
              <w:t>خود</w:t>
            </w:r>
          </w:p>
        </w:tc>
      </w:tr>
      <w:tr w:rsidR="00AF5D78" w:rsidRPr="00AF5D78" w14:paraId="108853B2" w14:textId="77777777" w:rsidTr="005934CD">
        <w:trPr>
          <w:trHeight w:val="3395"/>
        </w:trPr>
        <w:tc>
          <w:tcPr>
            <w:tcW w:w="2393" w:type="dxa"/>
            <w:tcBorders>
              <w:top w:val="single" w:sz="4" w:space="0" w:color="auto"/>
              <w:left w:val="single" w:sz="4" w:space="0" w:color="auto"/>
              <w:bottom w:val="single" w:sz="4" w:space="0" w:color="auto"/>
              <w:right w:val="single" w:sz="4" w:space="0" w:color="auto"/>
            </w:tcBorders>
            <w:vAlign w:val="center"/>
          </w:tcPr>
          <w:p w14:paraId="3530663B" w14:textId="77777777" w:rsidR="005934CD" w:rsidRPr="00AF5D78" w:rsidRDefault="005934CD" w:rsidP="00B47BEB">
            <w:pPr>
              <w:jc w:val="both"/>
              <w:rPr>
                <w:rtl/>
              </w:rPr>
            </w:pPr>
            <w:r w:rsidRPr="00AF5D78">
              <w:rPr>
                <w:rFonts w:ascii="Sakkal Majalla" w:hAnsi="Sakkal Majalla" w:hint="cs"/>
                <w:rtl/>
              </w:rPr>
              <w:t>خشم</w:t>
            </w:r>
            <w:r w:rsidRPr="00AF5D78">
              <w:rPr>
                <w:rFonts w:ascii="Cambria" w:hAnsi="Cambria" w:hint="cs"/>
                <w:rtl/>
              </w:rPr>
              <w:t>‌</w:t>
            </w:r>
            <w:r w:rsidRPr="00AF5D78">
              <w:rPr>
                <w:rFonts w:ascii="Sakkal Majalla" w:hAnsi="Sakkal Majalla" w:hint="cs"/>
                <w:rtl/>
              </w:rPr>
              <w:t>های</w:t>
            </w:r>
            <w:r w:rsidRPr="00AF5D78">
              <w:rPr>
                <w:rFonts w:hint="cs"/>
                <w:rtl/>
              </w:rPr>
              <w:t xml:space="preserve"> </w:t>
            </w:r>
            <w:r w:rsidRPr="00AF5D78">
              <w:rPr>
                <w:rFonts w:ascii="Sakkal Majalla" w:hAnsi="Sakkal Majalla" w:hint="cs"/>
                <w:rtl/>
              </w:rPr>
              <w:t>درماندگی</w:t>
            </w:r>
          </w:p>
        </w:tc>
        <w:tc>
          <w:tcPr>
            <w:tcW w:w="3147" w:type="dxa"/>
            <w:tcBorders>
              <w:top w:val="single" w:sz="4" w:space="0" w:color="auto"/>
              <w:left w:val="single" w:sz="4" w:space="0" w:color="auto"/>
              <w:bottom w:val="single" w:sz="4" w:space="0" w:color="auto"/>
              <w:right w:val="single" w:sz="4" w:space="0" w:color="auto"/>
            </w:tcBorders>
            <w:vAlign w:val="center"/>
          </w:tcPr>
          <w:p w14:paraId="1CCEB7C8" w14:textId="77777777" w:rsidR="005934CD" w:rsidRPr="00AF5D78" w:rsidRDefault="005934CD" w:rsidP="00B47BEB">
            <w:pPr>
              <w:jc w:val="both"/>
              <w:rPr>
                <w:rtl/>
              </w:rPr>
            </w:pPr>
            <w:r w:rsidRPr="00AF5D78">
              <w:rPr>
                <w:rFonts w:hint="cs"/>
                <w:rtl/>
              </w:rPr>
              <w:t xml:space="preserve"> </w:t>
            </w:r>
            <w:r w:rsidRPr="00AF5D78">
              <w:rPr>
                <w:rFonts w:ascii="Sakkal Majalla" w:hAnsi="Sakkal Majalla" w:hint="cs"/>
                <w:rtl/>
              </w:rPr>
              <w:t>انفجار</w:t>
            </w:r>
            <w:r w:rsidRPr="00AF5D78">
              <w:rPr>
                <w:rFonts w:hint="cs"/>
                <w:rtl/>
              </w:rPr>
              <w:t xml:space="preserve"> </w:t>
            </w:r>
            <w:r w:rsidRPr="00AF5D78">
              <w:rPr>
                <w:rFonts w:ascii="Sakkal Majalla" w:hAnsi="Sakkal Majalla" w:hint="cs"/>
                <w:rtl/>
              </w:rPr>
              <w:t>هیجانی</w:t>
            </w:r>
            <w:r w:rsidRPr="00AF5D78">
              <w:rPr>
                <w:rFonts w:hint="cs"/>
                <w:rtl/>
              </w:rPr>
              <w:t xml:space="preserve"> </w:t>
            </w:r>
            <w:r w:rsidRPr="00AF5D78">
              <w:rPr>
                <w:rFonts w:ascii="Sakkal Majalla" w:hAnsi="Sakkal Majalla" w:hint="cs"/>
                <w:rtl/>
              </w:rPr>
              <w:t>ناشی</w:t>
            </w:r>
            <w:r w:rsidRPr="00AF5D78">
              <w:rPr>
                <w:rFonts w:hint="cs"/>
                <w:rtl/>
              </w:rPr>
              <w:t xml:space="preserve"> </w:t>
            </w:r>
            <w:r w:rsidRPr="00AF5D78">
              <w:rPr>
                <w:rFonts w:ascii="Sakkal Majalla" w:hAnsi="Sakkal Majalla" w:hint="cs"/>
                <w:rtl/>
              </w:rPr>
              <w:t>از</w:t>
            </w:r>
            <w:r w:rsidRPr="00AF5D78">
              <w:rPr>
                <w:rFonts w:hint="cs"/>
                <w:rtl/>
              </w:rPr>
              <w:t xml:space="preserve"> </w:t>
            </w:r>
            <w:r w:rsidRPr="00AF5D78">
              <w:rPr>
                <w:rFonts w:ascii="Sakkal Majalla" w:hAnsi="Sakkal Majalla" w:hint="cs"/>
                <w:rtl/>
              </w:rPr>
              <w:t>استیصال</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درماندگی</w:t>
            </w:r>
          </w:p>
          <w:p w14:paraId="416D3F09" w14:textId="77777777" w:rsidR="005934CD" w:rsidRPr="00AF5D78" w:rsidRDefault="005934CD" w:rsidP="00B47BEB">
            <w:pPr>
              <w:jc w:val="both"/>
              <w:rPr>
                <w:rtl/>
              </w:rPr>
            </w:pPr>
            <w:r w:rsidRPr="00AF5D78">
              <w:rPr>
                <w:rFonts w:ascii="Sakkal Majalla" w:hAnsi="Sakkal Majalla" w:hint="cs"/>
                <w:rtl/>
              </w:rPr>
              <w:t>خشم</w:t>
            </w:r>
            <w:r w:rsidRPr="00AF5D78">
              <w:rPr>
                <w:rFonts w:hint="cs"/>
                <w:rtl/>
              </w:rPr>
              <w:t xml:space="preserve"> </w:t>
            </w:r>
            <w:r w:rsidRPr="00AF5D78">
              <w:rPr>
                <w:rFonts w:ascii="Sakkal Majalla" w:hAnsi="Sakkal Majalla" w:hint="cs"/>
                <w:rtl/>
              </w:rPr>
              <w:t>انباشته</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پرخاشگری</w:t>
            </w:r>
            <w:r w:rsidRPr="00AF5D78">
              <w:rPr>
                <w:rFonts w:hint="cs"/>
                <w:rtl/>
              </w:rPr>
              <w:t xml:space="preserve"> </w:t>
            </w:r>
            <w:r w:rsidRPr="00AF5D78">
              <w:rPr>
                <w:rFonts w:ascii="Sakkal Majalla" w:hAnsi="Sakkal Majalla" w:hint="cs"/>
                <w:rtl/>
              </w:rPr>
              <w:t>واکنشی</w:t>
            </w:r>
          </w:p>
        </w:tc>
        <w:tc>
          <w:tcPr>
            <w:tcW w:w="4253" w:type="dxa"/>
            <w:tcBorders>
              <w:top w:val="single" w:sz="4" w:space="0" w:color="auto"/>
              <w:left w:val="single" w:sz="4" w:space="0" w:color="auto"/>
              <w:bottom w:val="single" w:sz="4" w:space="0" w:color="auto"/>
              <w:right w:val="single" w:sz="4" w:space="0" w:color="auto"/>
            </w:tcBorders>
            <w:vAlign w:val="center"/>
          </w:tcPr>
          <w:p w14:paraId="17180BC5" w14:textId="77777777" w:rsidR="005934CD" w:rsidRPr="00AF5D78" w:rsidRDefault="005934CD" w:rsidP="00B47BEB">
            <w:pPr>
              <w:jc w:val="both"/>
              <w:rPr>
                <w:rtl/>
              </w:rPr>
            </w:pPr>
            <w:r w:rsidRPr="00AF5D78">
              <w:rPr>
                <w:rFonts w:ascii="Sakkal Majalla" w:hAnsi="Sakkal Majalla" w:hint="cs"/>
                <w:rtl/>
              </w:rPr>
              <w:t>رفتارهای</w:t>
            </w:r>
            <w:r w:rsidRPr="00AF5D78">
              <w:rPr>
                <w:rFonts w:ascii="Calibri" w:hAnsi="Calibri" w:hint="cs"/>
                <w:rtl/>
              </w:rPr>
              <w:t xml:space="preserve"> </w:t>
            </w:r>
            <w:r w:rsidRPr="00AF5D78">
              <w:rPr>
                <w:rFonts w:ascii="Sakkal Majalla" w:hAnsi="Sakkal Majalla" w:hint="cs"/>
                <w:rtl/>
              </w:rPr>
              <w:t>تنش</w:t>
            </w:r>
            <w:r w:rsidRPr="00AF5D78">
              <w:rPr>
                <w:rFonts w:ascii="Cambria" w:hAnsi="Cambria" w:hint="cs"/>
                <w:rtl/>
              </w:rPr>
              <w:t>‌</w:t>
            </w:r>
            <w:r w:rsidRPr="00AF5D78">
              <w:rPr>
                <w:rFonts w:ascii="Sakkal Majalla" w:hAnsi="Sakkal Majalla" w:hint="cs"/>
                <w:rtl/>
              </w:rPr>
              <w:t>زا،</w:t>
            </w:r>
            <w:r w:rsidRPr="00AF5D78">
              <w:rPr>
                <w:rFonts w:hint="cs"/>
                <w:rtl/>
              </w:rPr>
              <w:t xml:space="preserve"> </w:t>
            </w:r>
            <w:r w:rsidRPr="00AF5D78">
              <w:rPr>
                <w:rFonts w:ascii="Sakkal Majalla" w:hAnsi="Sakkal Majalla" w:hint="cs"/>
                <w:rtl/>
              </w:rPr>
              <w:t>احساس</w:t>
            </w:r>
            <w:r w:rsidRPr="00AF5D78">
              <w:rPr>
                <w:rFonts w:ascii="Calibri" w:hAnsi="Calibri" w:hint="cs"/>
                <w:rtl/>
              </w:rPr>
              <w:t xml:space="preserve"> </w:t>
            </w:r>
            <w:r w:rsidRPr="00AF5D78">
              <w:rPr>
                <w:rFonts w:ascii="Sakkal Majalla" w:hAnsi="Sakkal Majalla" w:hint="cs"/>
                <w:rtl/>
              </w:rPr>
              <w:t>ناکامی</w:t>
            </w:r>
            <w:r w:rsidRPr="00AF5D78">
              <w:rPr>
                <w:rFonts w:ascii="Calibri" w:hAnsi="Calibri" w:hint="cs"/>
                <w:rtl/>
              </w:rPr>
              <w:t xml:space="preserve"> </w:t>
            </w:r>
            <w:r w:rsidRPr="00AF5D78">
              <w:rPr>
                <w:rFonts w:ascii="Sakkal Majalla" w:hAnsi="Sakkal Majalla" w:hint="cs"/>
                <w:rtl/>
              </w:rPr>
              <w:t>و</w:t>
            </w:r>
            <w:r w:rsidRPr="00AF5D78">
              <w:rPr>
                <w:rFonts w:ascii="Calibri" w:hAnsi="Calibri" w:hint="cs"/>
                <w:rtl/>
              </w:rPr>
              <w:t xml:space="preserve"> </w:t>
            </w:r>
            <w:r w:rsidRPr="00AF5D78">
              <w:rPr>
                <w:rFonts w:ascii="Sakkal Majalla" w:hAnsi="Sakkal Majalla" w:hint="cs"/>
                <w:rtl/>
              </w:rPr>
              <w:t>تأثیر</w:t>
            </w:r>
            <w:r w:rsidRPr="00AF5D78">
              <w:rPr>
                <w:rFonts w:ascii="Calibri" w:hAnsi="Calibri" w:hint="cs"/>
                <w:rtl/>
              </w:rPr>
              <w:t xml:space="preserve"> </w:t>
            </w:r>
            <w:r w:rsidRPr="00AF5D78">
              <w:rPr>
                <w:rFonts w:ascii="Sakkal Majalla" w:hAnsi="Sakkal Majalla" w:hint="cs"/>
                <w:rtl/>
              </w:rPr>
              <w:t>منفی</w:t>
            </w:r>
            <w:r w:rsidRPr="00AF5D78">
              <w:rPr>
                <w:rFonts w:ascii="Calibri" w:hAnsi="Calibri" w:hint="cs"/>
                <w:rtl/>
              </w:rPr>
              <w:t xml:space="preserve"> </w:t>
            </w:r>
            <w:r w:rsidRPr="00AF5D78">
              <w:rPr>
                <w:rFonts w:ascii="Sakkal Majalla" w:hAnsi="Sakkal Majalla" w:hint="cs"/>
                <w:rtl/>
              </w:rPr>
              <w:t>عملکرد</w:t>
            </w:r>
            <w:r w:rsidRPr="00AF5D78">
              <w:rPr>
                <w:rFonts w:ascii="Calibri" w:hAnsi="Calibri" w:hint="cs"/>
                <w:rtl/>
              </w:rPr>
              <w:t xml:space="preserve"> </w:t>
            </w:r>
            <w:r w:rsidRPr="00AF5D78">
              <w:rPr>
                <w:rFonts w:ascii="Sakkal Majalla" w:hAnsi="Sakkal Majalla" w:hint="cs"/>
                <w:rtl/>
              </w:rPr>
              <w:t>خود،</w:t>
            </w:r>
            <w:r w:rsidRPr="00AF5D78">
              <w:rPr>
                <w:rFonts w:ascii="Calibri" w:hAnsi="Calibri" w:hint="cs"/>
                <w:rtl/>
              </w:rPr>
              <w:t xml:space="preserve"> </w:t>
            </w:r>
            <w:r w:rsidRPr="00AF5D78">
              <w:rPr>
                <w:rFonts w:ascii="Sakkal Majalla" w:hAnsi="Sakkal Majalla" w:hint="cs"/>
                <w:rtl/>
              </w:rPr>
              <w:t>قهر</w:t>
            </w:r>
            <w:r w:rsidRPr="00AF5D78">
              <w:rPr>
                <w:rFonts w:hint="cs"/>
                <w:rtl/>
              </w:rPr>
              <w:t xml:space="preserve"> </w:t>
            </w:r>
            <w:r w:rsidRPr="00AF5D78">
              <w:rPr>
                <w:rFonts w:ascii="Sakkal Majalla" w:hAnsi="Sakkal Majalla" w:hint="cs"/>
                <w:rtl/>
              </w:rPr>
              <w:t>کردن،</w:t>
            </w:r>
            <w:r w:rsidRPr="00AF5D78">
              <w:rPr>
                <w:rFonts w:hint="cs"/>
                <w:rtl/>
              </w:rPr>
              <w:t xml:space="preserve"> </w:t>
            </w:r>
            <w:r w:rsidRPr="00AF5D78">
              <w:rPr>
                <w:rFonts w:ascii="Sakkal Majalla" w:hAnsi="Sakkal Majalla" w:hint="cs"/>
                <w:rtl/>
              </w:rPr>
              <w:t>انتقاد</w:t>
            </w:r>
            <w:r w:rsidRPr="00AF5D78">
              <w:rPr>
                <w:rFonts w:hint="cs"/>
                <w:rtl/>
              </w:rPr>
              <w:t xml:space="preserve"> </w:t>
            </w:r>
            <w:r w:rsidRPr="00AF5D78">
              <w:rPr>
                <w:rFonts w:ascii="Sakkal Majalla" w:hAnsi="Sakkal Majalla" w:hint="cs"/>
                <w:rtl/>
              </w:rPr>
              <w:t>مداوم</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فشار</w:t>
            </w:r>
            <w:r w:rsidRPr="00AF5D78">
              <w:rPr>
                <w:rFonts w:hint="cs"/>
                <w:rtl/>
              </w:rPr>
              <w:t xml:space="preserve"> </w:t>
            </w:r>
            <w:r w:rsidRPr="00AF5D78">
              <w:rPr>
                <w:rFonts w:ascii="Sakkal Majalla" w:hAnsi="Sakkal Majalla" w:hint="cs"/>
                <w:rtl/>
              </w:rPr>
              <w:t>برای</w:t>
            </w:r>
            <w:r w:rsidRPr="00AF5D78">
              <w:rPr>
                <w:rFonts w:hint="cs"/>
                <w:rtl/>
              </w:rPr>
              <w:t xml:space="preserve"> </w:t>
            </w:r>
            <w:r w:rsidRPr="00AF5D78">
              <w:rPr>
                <w:rFonts w:ascii="Sakkal Majalla" w:hAnsi="Sakkal Majalla" w:hint="cs"/>
                <w:rtl/>
              </w:rPr>
              <w:t>ترک،</w:t>
            </w:r>
            <w:r w:rsidRPr="00AF5D78">
              <w:rPr>
                <w:rFonts w:hint="cs"/>
                <w:rtl/>
              </w:rPr>
              <w:t xml:space="preserve"> </w:t>
            </w:r>
            <w:r w:rsidRPr="00AF5D78">
              <w:rPr>
                <w:rFonts w:ascii="Sakkal Majalla" w:hAnsi="Sakkal Majalla" w:hint="cs"/>
                <w:rtl/>
              </w:rPr>
              <w:t>احساس</w:t>
            </w:r>
            <w:r w:rsidRPr="00AF5D78">
              <w:rPr>
                <w:rFonts w:hint="cs"/>
                <w:rtl/>
              </w:rPr>
              <w:t xml:space="preserve"> </w:t>
            </w:r>
            <w:r w:rsidRPr="00AF5D78">
              <w:rPr>
                <w:rFonts w:ascii="Sakkal Majalla" w:hAnsi="Sakkal Majalla" w:hint="cs"/>
                <w:rtl/>
              </w:rPr>
              <w:t>ناکامی</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سرخوردگی،</w:t>
            </w:r>
            <w:r w:rsidRPr="00AF5D78">
              <w:rPr>
                <w:rFonts w:hint="cs"/>
                <w:rtl/>
              </w:rPr>
              <w:t xml:space="preserve"> </w:t>
            </w:r>
            <w:r w:rsidRPr="00AF5D78">
              <w:rPr>
                <w:rFonts w:ascii="Sakkal Majalla" w:hAnsi="Sakkal Majalla" w:hint="cs"/>
                <w:rtl/>
              </w:rPr>
              <w:t>احساس</w:t>
            </w:r>
            <w:r w:rsidRPr="00AF5D78">
              <w:rPr>
                <w:rFonts w:hint="cs"/>
                <w:rtl/>
              </w:rPr>
              <w:t xml:space="preserve"> </w:t>
            </w:r>
            <w:r w:rsidRPr="00AF5D78">
              <w:rPr>
                <w:rFonts w:ascii="Sakkal Majalla" w:hAnsi="Sakkal Majalla" w:hint="cs"/>
                <w:rtl/>
              </w:rPr>
              <w:t>ناکامی</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ناامیدی،</w:t>
            </w:r>
            <w:r w:rsidRPr="00AF5D78">
              <w:rPr>
                <w:rFonts w:hint="cs"/>
                <w:rtl/>
              </w:rPr>
              <w:t xml:space="preserve"> </w:t>
            </w:r>
            <w:r w:rsidRPr="00AF5D78">
              <w:rPr>
                <w:rFonts w:ascii="Sakkal Majalla" w:hAnsi="Sakkal Majalla" w:hint="cs"/>
                <w:rtl/>
              </w:rPr>
              <w:t>جنگ</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درگیری</w:t>
            </w:r>
            <w:r w:rsidRPr="00AF5D78">
              <w:rPr>
                <w:rFonts w:hint="cs"/>
                <w:rtl/>
              </w:rPr>
              <w:t xml:space="preserve"> </w:t>
            </w:r>
            <w:r w:rsidRPr="00AF5D78">
              <w:rPr>
                <w:rFonts w:ascii="Sakkal Majalla" w:hAnsi="Sakkal Majalla" w:hint="cs"/>
                <w:rtl/>
              </w:rPr>
              <w:t>جسمی،</w:t>
            </w:r>
            <w:r w:rsidRPr="00AF5D78">
              <w:rPr>
                <w:rFonts w:hint="cs"/>
                <w:rtl/>
              </w:rPr>
              <w:t xml:space="preserve"> </w:t>
            </w:r>
            <w:r w:rsidRPr="00AF5D78">
              <w:rPr>
                <w:rFonts w:ascii="Sakkal Majalla" w:hAnsi="Sakkal Majalla" w:hint="cs"/>
                <w:rtl/>
              </w:rPr>
              <w:t>رفتارهای</w:t>
            </w:r>
            <w:r w:rsidRPr="00AF5D78">
              <w:rPr>
                <w:rFonts w:hint="cs"/>
                <w:rtl/>
              </w:rPr>
              <w:t xml:space="preserve"> </w:t>
            </w:r>
            <w:r w:rsidRPr="00AF5D78">
              <w:rPr>
                <w:rFonts w:ascii="Sakkal Majalla" w:hAnsi="Sakkal Majalla" w:hint="cs"/>
                <w:rtl/>
              </w:rPr>
              <w:t>کنترل</w:t>
            </w:r>
            <w:r w:rsidRPr="00AF5D78">
              <w:rPr>
                <w:rFonts w:ascii="Cambria" w:hAnsi="Cambria" w:hint="cs"/>
                <w:rtl/>
              </w:rPr>
              <w:t>‌</w:t>
            </w:r>
            <w:r w:rsidRPr="00AF5D78">
              <w:rPr>
                <w:rFonts w:ascii="Sakkal Majalla" w:hAnsi="Sakkal Majalla" w:hint="cs"/>
                <w:rtl/>
              </w:rPr>
              <w:t>گرانه</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تحقیرآمیز،</w:t>
            </w:r>
            <w:r w:rsidRPr="00AF5D78">
              <w:rPr>
                <w:rFonts w:hint="cs"/>
                <w:rtl/>
              </w:rPr>
              <w:t xml:space="preserve"> </w:t>
            </w:r>
            <w:r w:rsidRPr="00AF5D78">
              <w:rPr>
                <w:rFonts w:ascii="Sakkal Majalla" w:hAnsi="Sakkal Majalla" w:hint="cs"/>
                <w:rtl/>
              </w:rPr>
              <w:t>وسواس</w:t>
            </w:r>
            <w:r w:rsidRPr="00AF5D78">
              <w:rPr>
                <w:rFonts w:ascii="Cambria" w:hAnsi="Cambria" w:hint="cs"/>
                <w:rtl/>
              </w:rPr>
              <w:t>‌</w:t>
            </w:r>
            <w:r w:rsidRPr="00AF5D78">
              <w:rPr>
                <w:rFonts w:ascii="Sakkal Majalla" w:hAnsi="Sakkal Majalla" w:hint="cs"/>
                <w:rtl/>
              </w:rPr>
              <w:t>های</w:t>
            </w:r>
            <w:r w:rsidRPr="00AF5D78">
              <w:rPr>
                <w:rFonts w:hint="cs"/>
                <w:rtl/>
              </w:rPr>
              <w:t xml:space="preserve"> </w:t>
            </w:r>
            <w:r w:rsidRPr="00AF5D78">
              <w:rPr>
                <w:rFonts w:ascii="Sakkal Majalla" w:hAnsi="Sakkal Majalla" w:hint="cs"/>
                <w:rtl/>
              </w:rPr>
              <w:t>فکری</w:t>
            </w:r>
            <w:r w:rsidRPr="00AF5D78">
              <w:rPr>
                <w:rFonts w:hint="cs"/>
                <w:rtl/>
              </w:rPr>
              <w:t xml:space="preserve"> </w:t>
            </w:r>
            <w:r w:rsidRPr="00AF5D78">
              <w:rPr>
                <w:rFonts w:ascii="Sakkal Majalla" w:hAnsi="Sakkal Majalla" w:hint="cs"/>
                <w:rtl/>
              </w:rPr>
              <w:t>وسواس</w:t>
            </w:r>
            <w:r w:rsidRPr="00AF5D78">
              <w:rPr>
                <w:rFonts w:ascii="Cambria" w:hAnsi="Cambria" w:hint="cs"/>
                <w:rtl/>
              </w:rPr>
              <w:t>‌</w:t>
            </w:r>
            <w:r w:rsidRPr="00AF5D78">
              <w:rPr>
                <w:rFonts w:ascii="Sakkal Majalla" w:hAnsi="Sakkal Majalla" w:hint="cs"/>
                <w:rtl/>
              </w:rPr>
              <w:t>های</w:t>
            </w:r>
            <w:r w:rsidRPr="00AF5D78">
              <w:rPr>
                <w:rFonts w:hint="cs"/>
                <w:rtl/>
              </w:rPr>
              <w:t xml:space="preserve"> </w:t>
            </w:r>
            <w:r w:rsidRPr="00AF5D78">
              <w:rPr>
                <w:rFonts w:ascii="Sakkal Majalla" w:hAnsi="Sakkal Majalla" w:hint="cs"/>
                <w:rtl/>
              </w:rPr>
              <w:t>عملی</w:t>
            </w:r>
            <w:r w:rsidRPr="00AF5D78">
              <w:rPr>
                <w:rFonts w:hint="cs"/>
                <w:rtl/>
              </w:rPr>
              <w:t xml:space="preserve"> </w:t>
            </w:r>
            <w:r w:rsidRPr="00AF5D78">
              <w:rPr>
                <w:rFonts w:ascii="Sakkal Majalla" w:hAnsi="Sakkal Majalla" w:hint="cs"/>
                <w:rtl/>
              </w:rPr>
              <w:t>،</w:t>
            </w:r>
            <w:r w:rsidRPr="00AF5D78">
              <w:rPr>
                <w:rFonts w:hint="cs"/>
                <w:rtl/>
              </w:rPr>
              <w:t xml:space="preserve"> </w:t>
            </w:r>
            <w:r w:rsidRPr="00AF5D78">
              <w:rPr>
                <w:rFonts w:ascii="Sakkal Majalla" w:hAnsi="Sakkal Majalla" w:hint="cs"/>
                <w:rtl/>
              </w:rPr>
              <w:t>دعوا</w:t>
            </w:r>
            <w:r w:rsidRPr="00AF5D78">
              <w:rPr>
                <w:rFonts w:hint="cs"/>
                <w:rtl/>
              </w:rPr>
              <w:t xml:space="preserve"> </w:t>
            </w:r>
            <w:r w:rsidRPr="00AF5D78">
              <w:rPr>
                <w:rFonts w:ascii="Sakkal Majalla" w:hAnsi="Sakkal Majalla" w:hint="cs"/>
                <w:rtl/>
              </w:rPr>
              <w:t>با</w:t>
            </w:r>
            <w:r w:rsidRPr="00AF5D78">
              <w:rPr>
                <w:rFonts w:hint="cs"/>
                <w:rtl/>
              </w:rPr>
              <w:t xml:space="preserve"> </w:t>
            </w:r>
            <w:r w:rsidRPr="00AF5D78">
              <w:rPr>
                <w:rFonts w:ascii="Sakkal Majalla" w:hAnsi="Sakkal Majalla" w:hint="cs"/>
                <w:rtl/>
              </w:rPr>
              <w:t>دوستان</w:t>
            </w:r>
            <w:r w:rsidRPr="00AF5D78">
              <w:rPr>
                <w:rFonts w:hint="cs"/>
                <w:rtl/>
              </w:rPr>
              <w:t xml:space="preserve"> </w:t>
            </w:r>
            <w:r w:rsidRPr="00AF5D78">
              <w:rPr>
                <w:rFonts w:ascii="Sakkal Majalla" w:hAnsi="Sakkal Majalla" w:hint="cs"/>
                <w:rtl/>
              </w:rPr>
              <w:t>همسر،</w:t>
            </w:r>
            <w:r w:rsidRPr="00AF5D78">
              <w:rPr>
                <w:rFonts w:hint="cs"/>
                <w:rtl/>
              </w:rPr>
              <w:t xml:space="preserve"> </w:t>
            </w:r>
            <w:r w:rsidRPr="00AF5D78">
              <w:rPr>
                <w:rFonts w:ascii="Sakkal Majalla" w:hAnsi="Sakkal Majalla" w:hint="cs"/>
                <w:rtl/>
              </w:rPr>
              <w:t>بی</w:t>
            </w:r>
            <w:r w:rsidRPr="00AF5D78">
              <w:rPr>
                <w:rFonts w:ascii="Cambria" w:hAnsi="Cambria" w:hint="cs"/>
                <w:rtl/>
              </w:rPr>
              <w:t>‌</w:t>
            </w:r>
            <w:r w:rsidRPr="00AF5D78">
              <w:rPr>
                <w:rFonts w:ascii="Sakkal Majalla" w:hAnsi="Sakkal Majalla" w:hint="cs"/>
                <w:rtl/>
              </w:rPr>
              <w:t>اعتنایی</w:t>
            </w:r>
            <w:r w:rsidRPr="00AF5D78">
              <w:rPr>
                <w:rFonts w:hint="cs"/>
                <w:rtl/>
              </w:rPr>
              <w:t xml:space="preserve"> </w:t>
            </w:r>
            <w:r w:rsidRPr="00AF5D78">
              <w:rPr>
                <w:rFonts w:ascii="Sakkal Majalla" w:hAnsi="Sakkal Majalla" w:hint="cs"/>
                <w:rtl/>
              </w:rPr>
              <w:t>و</w:t>
            </w:r>
            <w:r w:rsidRPr="00AF5D78">
              <w:rPr>
                <w:rFonts w:hint="cs"/>
                <w:rtl/>
              </w:rPr>
              <w:t xml:space="preserve"> </w:t>
            </w:r>
            <w:r w:rsidRPr="00AF5D78">
              <w:rPr>
                <w:rFonts w:ascii="Sakkal Majalla" w:hAnsi="Sakkal Majalla" w:hint="cs"/>
                <w:rtl/>
              </w:rPr>
              <w:t>دوری</w:t>
            </w:r>
            <w:r w:rsidRPr="00AF5D78">
              <w:rPr>
                <w:rFonts w:hint="cs"/>
                <w:rtl/>
              </w:rPr>
              <w:t xml:space="preserve"> </w:t>
            </w:r>
            <w:r w:rsidRPr="00AF5D78">
              <w:rPr>
                <w:rFonts w:ascii="Sakkal Majalla" w:hAnsi="Sakkal Majalla" w:hint="cs"/>
                <w:rtl/>
              </w:rPr>
              <w:t>عاطفی</w:t>
            </w:r>
          </w:p>
        </w:tc>
      </w:tr>
    </w:tbl>
    <w:p w14:paraId="58FF7FF2" w14:textId="77777777" w:rsidR="005934CD" w:rsidRPr="00AF5D78" w:rsidRDefault="005934CD" w:rsidP="00B47BEB">
      <w:pPr>
        <w:jc w:val="both"/>
        <w:rPr>
          <w:rtl/>
        </w:rPr>
      </w:pPr>
    </w:p>
    <w:p w14:paraId="5CDC4E2A" w14:textId="77777777" w:rsidR="005934CD" w:rsidRPr="00AF5D78" w:rsidRDefault="005934CD" w:rsidP="00B47BEB">
      <w:pPr>
        <w:jc w:val="both"/>
        <w:rPr>
          <w:rtl/>
        </w:rPr>
      </w:pPr>
    </w:p>
    <w:p w14:paraId="0AAF86A4" w14:textId="77777777" w:rsidR="005934CD" w:rsidRPr="00AF5D78" w:rsidRDefault="005934CD" w:rsidP="00B47BEB">
      <w:pPr>
        <w:jc w:val="both"/>
        <w:rPr>
          <w:rtl/>
        </w:rPr>
      </w:pPr>
    </w:p>
    <w:p w14:paraId="0ACCEBD7" w14:textId="77777777" w:rsidR="00BE2FEF" w:rsidRPr="00AF5D78" w:rsidRDefault="00BE2FEF" w:rsidP="00B47BEB">
      <w:pPr>
        <w:jc w:val="both"/>
        <w:rPr>
          <w:rFonts w:ascii="Sakkal Majalla" w:hAnsi="Sakkal Majalla"/>
          <w:rtl/>
        </w:rPr>
      </w:pPr>
    </w:p>
    <w:p w14:paraId="72805BA9" w14:textId="77777777" w:rsidR="00BE2FEF" w:rsidRPr="00AF5D78" w:rsidRDefault="00BE2FEF" w:rsidP="00B47BEB">
      <w:pPr>
        <w:pStyle w:val="a1"/>
        <w:jc w:val="both"/>
        <w:rPr>
          <w:sz w:val="26"/>
          <w:rtl/>
        </w:rPr>
      </w:pPr>
      <w:r w:rsidRPr="00AF5D78">
        <w:rPr>
          <w:rFonts w:hint="cs"/>
          <w:sz w:val="26"/>
          <w:rtl/>
        </w:rPr>
        <w:t>مضمون</w:t>
      </w:r>
      <w:r w:rsidRPr="00AF5D78">
        <w:rPr>
          <w:sz w:val="26"/>
          <w:rtl/>
        </w:rPr>
        <w:t xml:space="preserve"> </w:t>
      </w:r>
      <w:r w:rsidRPr="00AF5D78">
        <w:rPr>
          <w:rFonts w:hint="cs"/>
          <w:sz w:val="26"/>
          <w:rtl/>
        </w:rPr>
        <w:t>اصلی</w:t>
      </w:r>
      <w:r w:rsidRPr="00AF5D78">
        <w:rPr>
          <w:sz w:val="26"/>
          <w:rtl/>
        </w:rPr>
        <w:t xml:space="preserve"> </w:t>
      </w:r>
      <w:r w:rsidRPr="00AF5D78">
        <w:rPr>
          <w:rFonts w:hint="cs"/>
          <w:sz w:val="26"/>
          <w:rtl/>
        </w:rPr>
        <w:t>اول</w:t>
      </w:r>
      <w:r w:rsidRPr="00AF5D78">
        <w:rPr>
          <w:sz w:val="26"/>
          <w:rtl/>
        </w:rPr>
        <w:t xml:space="preserve">: </w:t>
      </w:r>
      <w:r w:rsidRPr="00AF5D78">
        <w:rPr>
          <w:rFonts w:hint="cs"/>
          <w:sz w:val="26"/>
          <w:rtl/>
        </w:rPr>
        <w:t>انفعال</w:t>
      </w:r>
      <w:r w:rsidRPr="00AF5D78">
        <w:rPr>
          <w:sz w:val="26"/>
          <w:rtl/>
        </w:rPr>
        <w:t xml:space="preserve"> </w:t>
      </w:r>
      <w:r w:rsidRPr="00AF5D78">
        <w:rPr>
          <w:rFonts w:hint="cs"/>
          <w:sz w:val="26"/>
          <w:rtl/>
        </w:rPr>
        <w:t>محافظت‌گرانه</w:t>
      </w:r>
    </w:p>
    <w:p w14:paraId="41496A51" w14:textId="77777777" w:rsidR="00BE2FEF" w:rsidRPr="00AF5D78" w:rsidRDefault="00BE2FEF" w:rsidP="00B47BEB">
      <w:pPr>
        <w:pStyle w:val="a1"/>
        <w:ind w:firstLine="0"/>
        <w:jc w:val="both"/>
        <w:rPr>
          <w:rFonts w:eastAsia="Times New Roman"/>
          <w:sz w:val="26"/>
          <w:rtl/>
        </w:rPr>
      </w:pPr>
      <w:r w:rsidRPr="00AF5D78">
        <w:rPr>
          <w:rFonts w:hint="cs"/>
          <w:sz w:val="26"/>
          <w:rtl/>
        </w:rPr>
        <w:t>یکی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مضامین</w:t>
      </w:r>
      <w:r w:rsidRPr="00AF5D78">
        <w:rPr>
          <w:sz w:val="26"/>
          <w:rtl/>
        </w:rPr>
        <w:t xml:space="preserve"> </w:t>
      </w:r>
      <w:r w:rsidRPr="00AF5D78">
        <w:rPr>
          <w:rFonts w:hint="cs"/>
          <w:sz w:val="26"/>
          <w:rtl/>
        </w:rPr>
        <w:t>مهم</w:t>
      </w:r>
      <w:r w:rsidRPr="00AF5D78">
        <w:rPr>
          <w:sz w:val="26"/>
          <w:rtl/>
        </w:rPr>
        <w:t xml:space="preserve"> </w:t>
      </w:r>
      <w:r w:rsidRPr="00AF5D78">
        <w:rPr>
          <w:rFonts w:hint="cs"/>
          <w:sz w:val="26"/>
          <w:rtl/>
        </w:rPr>
        <w:t>استخراج‌شده</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مصاحبه‌های</w:t>
      </w:r>
      <w:r w:rsidRPr="00AF5D78">
        <w:rPr>
          <w:sz w:val="26"/>
          <w:rtl/>
        </w:rPr>
        <w:t xml:space="preserve"> </w:t>
      </w:r>
      <w:r w:rsidRPr="00AF5D78">
        <w:rPr>
          <w:rFonts w:hint="cs"/>
          <w:sz w:val="26"/>
          <w:rtl/>
        </w:rPr>
        <w:t>کیفی،</w:t>
      </w:r>
      <w:r w:rsidRPr="00AF5D78">
        <w:rPr>
          <w:sz w:val="26"/>
          <w:rtl/>
        </w:rPr>
        <w:t xml:space="preserve"> </w:t>
      </w:r>
      <w:r w:rsidRPr="00AF5D78">
        <w:rPr>
          <w:rFonts w:hint="cs"/>
          <w:sz w:val="26"/>
          <w:rtl/>
        </w:rPr>
        <w:t>انفعال</w:t>
      </w:r>
      <w:r w:rsidRPr="00AF5D78">
        <w:rPr>
          <w:sz w:val="26"/>
          <w:rtl/>
        </w:rPr>
        <w:t xml:space="preserve"> </w:t>
      </w:r>
      <w:r w:rsidRPr="00AF5D78">
        <w:rPr>
          <w:rFonts w:hint="cs"/>
          <w:sz w:val="26"/>
          <w:rtl/>
        </w:rPr>
        <w:t>محافظت‌گرانه</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برابر</w:t>
      </w:r>
      <w:r w:rsidRPr="00AF5D78">
        <w:rPr>
          <w:sz w:val="26"/>
          <w:rtl/>
        </w:rPr>
        <w:t xml:space="preserve"> </w:t>
      </w:r>
      <w:r w:rsidRPr="00AF5D78">
        <w:rPr>
          <w:rFonts w:hint="cs"/>
          <w:sz w:val="26"/>
          <w:rtl/>
        </w:rPr>
        <w:t>اعتیاد</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مضمون،</w:t>
      </w:r>
      <w:r w:rsidRPr="00AF5D78">
        <w:rPr>
          <w:sz w:val="26"/>
          <w:rtl/>
        </w:rPr>
        <w:t xml:space="preserve"> </w:t>
      </w:r>
      <w:r w:rsidRPr="00AF5D78">
        <w:rPr>
          <w:rFonts w:hint="cs"/>
          <w:sz w:val="26"/>
          <w:rtl/>
        </w:rPr>
        <w:t>مجموعه‌ای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کنش‌های</w:t>
      </w:r>
      <w:r w:rsidRPr="00AF5D78">
        <w:rPr>
          <w:sz w:val="26"/>
          <w:rtl/>
        </w:rPr>
        <w:t xml:space="preserve"> </w:t>
      </w:r>
      <w:r w:rsidRPr="00AF5D78">
        <w:rPr>
          <w:rFonts w:hint="cs"/>
          <w:sz w:val="26"/>
          <w:rtl/>
        </w:rPr>
        <w:t>منفعلانه،</w:t>
      </w:r>
      <w:r w:rsidRPr="00AF5D78">
        <w:rPr>
          <w:sz w:val="26"/>
          <w:rtl/>
        </w:rPr>
        <w:t xml:space="preserve"> </w:t>
      </w:r>
      <w:r w:rsidRPr="00AF5D78">
        <w:rPr>
          <w:rFonts w:hint="cs"/>
          <w:sz w:val="26"/>
          <w:rtl/>
        </w:rPr>
        <w:t>کناره</w:t>
      </w:r>
      <w:r w:rsidRPr="00AF5D78">
        <w:rPr>
          <w:sz w:val="26"/>
          <w:rtl/>
        </w:rPr>
        <w:t>‌</w:t>
      </w:r>
      <w:r w:rsidRPr="00AF5D78">
        <w:rPr>
          <w:rFonts w:hint="cs"/>
          <w:sz w:val="26"/>
          <w:rtl/>
        </w:rPr>
        <w:t>گیری</w:t>
      </w:r>
      <w:r w:rsidRPr="00AF5D78">
        <w:rPr>
          <w:sz w:val="26"/>
          <w:rtl/>
        </w:rPr>
        <w:t xml:space="preserve"> </w:t>
      </w:r>
      <w:r w:rsidRPr="00AF5D78">
        <w:rPr>
          <w:rFonts w:hint="cs"/>
          <w:sz w:val="26"/>
          <w:rtl/>
        </w:rPr>
        <w:t>هیجانی،</w:t>
      </w:r>
      <w:r w:rsidRPr="00AF5D78">
        <w:rPr>
          <w:sz w:val="26"/>
          <w:rtl/>
        </w:rPr>
        <w:t xml:space="preserve"> </w:t>
      </w:r>
      <w:r w:rsidRPr="00AF5D78">
        <w:rPr>
          <w:rFonts w:hint="cs"/>
          <w:sz w:val="26"/>
          <w:rtl/>
        </w:rPr>
        <w:t>سکوت،</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حتی</w:t>
      </w:r>
      <w:r w:rsidRPr="00AF5D78">
        <w:rPr>
          <w:sz w:val="26"/>
          <w:rtl/>
        </w:rPr>
        <w:t xml:space="preserve"> </w:t>
      </w:r>
      <w:r w:rsidRPr="00AF5D78">
        <w:rPr>
          <w:rFonts w:hint="cs"/>
          <w:sz w:val="26"/>
          <w:rtl/>
        </w:rPr>
        <w:t>انکار</w:t>
      </w:r>
      <w:r w:rsidRPr="00AF5D78">
        <w:rPr>
          <w:sz w:val="26"/>
          <w:rtl/>
        </w:rPr>
        <w:t xml:space="preserve"> </w:t>
      </w:r>
      <w:r w:rsidRPr="00AF5D78">
        <w:rPr>
          <w:rFonts w:hint="cs"/>
          <w:sz w:val="26"/>
          <w:rtl/>
        </w:rPr>
        <w:t>را</w:t>
      </w:r>
      <w:r w:rsidRPr="00AF5D78">
        <w:rPr>
          <w:sz w:val="26"/>
          <w:rtl/>
        </w:rPr>
        <w:t xml:space="preserve"> </w:t>
      </w:r>
      <w:r w:rsidRPr="00AF5D78">
        <w:rPr>
          <w:rFonts w:hint="cs"/>
          <w:sz w:val="26"/>
          <w:rtl/>
        </w:rPr>
        <w:t>شامل</w:t>
      </w:r>
      <w:r w:rsidRPr="00AF5D78">
        <w:rPr>
          <w:sz w:val="26"/>
          <w:rtl/>
        </w:rPr>
        <w:t xml:space="preserve"> </w:t>
      </w:r>
      <w:r w:rsidRPr="00AF5D78">
        <w:rPr>
          <w:rFonts w:hint="cs"/>
          <w:sz w:val="26"/>
          <w:rtl/>
        </w:rPr>
        <w:t>می‌شود</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سوی</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برای</w:t>
      </w:r>
      <w:r w:rsidRPr="00AF5D78">
        <w:rPr>
          <w:sz w:val="26"/>
          <w:rtl/>
        </w:rPr>
        <w:t xml:space="preserve"> </w:t>
      </w:r>
      <w:r w:rsidRPr="00AF5D78">
        <w:rPr>
          <w:rFonts w:hint="cs"/>
          <w:sz w:val="26"/>
          <w:rtl/>
        </w:rPr>
        <w:t>مواجهه</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اعتیاد</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اتخاذ</w:t>
      </w:r>
      <w:r w:rsidRPr="00AF5D78">
        <w:rPr>
          <w:sz w:val="26"/>
          <w:rtl/>
        </w:rPr>
        <w:t xml:space="preserve"> </w:t>
      </w:r>
      <w:r w:rsidRPr="00AF5D78">
        <w:rPr>
          <w:rFonts w:hint="cs"/>
          <w:sz w:val="26"/>
          <w:rtl/>
        </w:rPr>
        <w:t>شده‌اند</w:t>
      </w:r>
      <w:r w:rsidRPr="00AF5D78">
        <w:rPr>
          <w:sz w:val="26"/>
          <w:rtl/>
        </w:rPr>
        <w:t xml:space="preserve">. </w:t>
      </w:r>
      <w:r w:rsidRPr="00AF5D78">
        <w:rPr>
          <w:rFonts w:hint="cs"/>
          <w:sz w:val="26"/>
          <w:rtl/>
        </w:rPr>
        <w:t>برخلاف</w:t>
      </w:r>
      <w:r w:rsidRPr="00AF5D78">
        <w:rPr>
          <w:sz w:val="26"/>
          <w:rtl/>
        </w:rPr>
        <w:t xml:space="preserve"> </w:t>
      </w:r>
      <w:r w:rsidRPr="00AF5D78">
        <w:rPr>
          <w:rFonts w:hint="cs"/>
          <w:sz w:val="26"/>
          <w:rtl/>
        </w:rPr>
        <w:t>برداشت</w:t>
      </w:r>
      <w:r w:rsidRPr="00AF5D78">
        <w:rPr>
          <w:sz w:val="26"/>
          <w:rtl/>
        </w:rPr>
        <w:t xml:space="preserve"> </w:t>
      </w:r>
      <w:r w:rsidRPr="00AF5D78">
        <w:rPr>
          <w:rFonts w:hint="cs"/>
          <w:sz w:val="26"/>
          <w:rtl/>
        </w:rPr>
        <w:t>سطحی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رفتارها</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ممکن</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آن‌ها</w:t>
      </w:r>
      <w:r w:rsidRPr="00AF5D78">
        <w:rPr>
          <w:sz w:val="26"/>
          <w:rtl/>
        </w:rPr>
        <w:t xml:space="preserve"> </w:t>
      </w:r>
      <w:r w:rsidRPr="00AF5D78">
        <w:rPr>
          <w:rFonts w:hint="cs"/>
          <w:sz w:val="26"/>
          <w:rtl/>
        </w:rPr>
        <w:t>را</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بی‌تفاوتی</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ضعف</w:t>
      </w:r>
      <w:r w:rsidRPr="00AF5D78">
        <w:rPr>
          <w:sz w:val="26"/>
          <w:rtl/>
        </w:rPr>
        <w:t xml:space="preserve"> </w:t>
      </w:r>
      <w:r w:rsidRPr="00AF5D78">
        <w:rPr>
          <w:rFonts w:hint="cs"/>
          <w:sz w:val="26"/>
          <w:rtl/>
        </w:rPr>
        <w:t>شخصیت</w:t>
      </w:r>
      <w:r w:rsidRPr="00AF5D78">
        <w:rPr>
          <w:sz w:val="26"/>
          <w:rtl/>
        </w:rPr>
        <w:t xml:space="preserve"> </w:t>
      </w:r>
      <w:r w:rsidRPr="00AF5D78">
        <w:rPr>
          <w:rFonts w:hint="cs"/>
          <w:sz w:val="26"/>
          <w:rtl/>
        </w:rPr>
        <w:t>نسبت</w:t>
      </w:r>
      <w:r w:rsidRPr="00AF5D78">
        <w:rPr>
          <w:sz w:val="26"/>
          <w:rtl/>
        </w:rPr>
        <w:t xml:space="preserve"> </w:t>
      </w:r>
      <w:r w:rsidRPr="00AF5D78">
        <w:rPr>
          <w:rFonts w:hint="cs"/>
          <w:sz w:val="26"/>
          <w:rtl/>
        </w:rPr>
        <w:t>دهند،</w:t>
      </w:r>
      <w:r w:rsidRPr="00AF5D78">
        <w:rPr>
          <w:sz w:val="26"/>
          <w:rtl/>
        </w:rPr>
        <w:t xml:space="preserve"> </w:t>
      </w:r>
      <w:r w:rsidRPr="00AF5D78">
        <w:rPr>
          <w:rFonts w:hint="cs"/>
          <w:sz w:val="26"/>
          <w:rtl/>
        </w:rPr>
        <w:t>داده‌های</w:t>
      </w:r>
      <w:r w:rsidRPr="00AF5D78">
        <w:rPr>
          <w:sz w:val="26"/>
          <w:rtl/>
        </w:rPr>
        <w:t xml:space="preserve"> </w:t>
      </w:r>
      <w:r w:rsidRPr="00AF5D78">
        <w:rPr>
          <w:rFonts w:hint="cs"/>
          <w:sz w:val="26"/>
          <w:rtl/>
        </w:rPr>
        <w:t>کیفی</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پژوهش</w:t>
      </w:r>
      <w:r w:rsidRPr="00AF5D78">
        <w:rPr>
          <w:sz w:val="26"/>
          <w:rtl/>
        </w:rPr>
        <w:t xml:space="preserve"> </w:t>
      </w:r>
      <w:r w:rsidRPr="00AF5D78">
        <w:rPr>
          <w:rFonts w:hint="cs"/>
          <w:sz w:val="26"/>
          <w:rtl/>
        </w:rPr>
        <w:t>نشان</w:t>
      </w:r>
      <w:r w:rsidRPr="00AF5D78">
        <w:rPr>
          <w:sz w:val="26"/>
          <w:rtl/>
        </w:rPr>
        <w:t xml:space="preserve"> </w:t>
      </w:r>
      <w:r w:rsidRPr="00AF5D78">
        <w:rPr>
          <w:rFonts w:hint="cs"/>
          <w:sz w:val="26"/>
          <w:rtl/>
        </w:rPr>
        <w:t>می‌دهد</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انفعال‌ها</w:t>
      </w:r>
      <w:r w:rsidRPr="00AF5D78">
        <w:rPr>
          <w:sz w:val="26"/>
          <w:rtl/>
        </w:rPr>
        <w:t xml:space="preserve"> </w:t>
      </w:r>
      <w:r w:rsidRPr="00AF5D78">
        <w:rPr>
          <w:rFonts w:hint="cs"/>
          <w:sz w:val="26"/>
          <w:rtl/>
        </w:rPr>
        <w:t>پاسخ‌هایی</w:t>
      </w:r>
      <w:r w:rsidRPr="00AF5D78">
        <w:rPr>
          <w:sz w:val="26"/>
          <w:rtl/>
        </w:rPr>
        <w:t xml:space="preserve"> </w:t>
      </w:r>
      <w:r w:rsidRPr="00AF5D78">
        <w:rPr>
          <w:rFonts w:hint="cs"/>
          <w:sz w:val="26"/>
          <w:rtl/>
        </w:rPr>
        <w:t>محافظتی</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فشارهای</w:t>
      </w:r>
      <w:r w:rsidRPr="00AF5D78">
        <w:rPr>
          <w:sz w:val="26"/>
          <w:rtl/>
        </w:rPr>
        <w:t xml:space="preserve"> </w:t>
      </w:r>
      <w:r w:rsidRPr="00AF5D78">
        <w:rPr>
          <w:rFonts w:hint="cs"/>
          <w:sz w:val="26"/>
          <w:rtl/>
        </w:rPr>
        <w:t>چندگانه</w:t>
      </w:r>
      <w:r w:rsidRPr="00AF5D78">
        <w:rPr>
          <w:sz w:val="26"/>
          <w:rtl/>
        </w:rPr>
        <w:t xml:space="preserve"> </w:t>
      </w:r>
      <w:r w:rsidRPr="00AF5D78">
        <w:rPr>
          <w:rFonts w:hint="cs"/>
          <w:sz w:val="26"/>
          <w:rtl/>
        </w:rPr>
        <w:t>اجتماعی،</w:t>
      </w:r>
      <w:r w:rsidRPr="00AF5D78">
        <w:rPr>
          <w:sz w:val="26"/>
          <w:rtl/>
        </w:rPr>
        <w:t xml:space="preserve"> </w:t>
      </w:r>
      <w:r w:rsidRPr="00AF5D78">
        <w:rPr>
          <w:rFonts w:hint="cs"/>
          <w:sz w:val="26"/>
          <w:rtl/>
        </w:rPr>
        <w:t>روانی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شناختی</w:t>
      </w:r>
      <w:r w:rsidRPr="00AF5D78">
        <w:rPr>
          <w:sz w:val="26"/>
          <w:rtl/>
        </w:rPr>
        <w:t xml:space="preserve"> </w:t>
      </w:r>
      <w:r w:rsidRPr="00AF5D78">
        <w:rPr>
          <w:rFonts w:hint="cs"/>
          <w:sz w:val="26"/>
          <w:rtl/>
        </w:rPr>
        <w:t>هستند</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آن</w:t>
      </w:r>
      <w:r w:rsidRPr="00AF5D78">
        <w:rPr>
          <w:sz w:val="26"/>
          <w:rtl/>
        </w:rPr>
        <w:t xml:space="preserve"> </w:t>
      </w:r>
      <w:r w:rsidRPr="00AF5D78">
        <w:rPr>
          <w:rFonts w:hint="cs"/>
          <w:sz w:val="26"/>
          <w:rtl/>
        </w:rPr>
        <w:t>مواجه‌اند</w:t>
      </w:r>
      <w:r w:rsidRPr="00AF5D78">
        <w:rPr>
          <w:sz w:val="26"/>
          <w:rtl/>
        </w:rPr>
        <w:t>.</w:t>
      </w:r>
    </w:p>
    <w:p w14:paraId="38806C15" w14:textId="77777777" w:rsidR="00BE2FEF" w:rsidRPr="00AF5D78" w:rsidRDefault="00BE2FEF" w:rsidP="00B47BEB">
      <w:pPr>
        <w:pStyle w:val="a1"/>
        <w:jc w:val="both"/>
        <w:rPr>
          <w:sz w:val="26"/>
        </w:rPr>
      </w:pPr>
      <w:r w:rsidRPr="00AF5D78">
        <w:rPr>
          <w:rStyle w:val="Strong"/>
          <w:rFonts w:hint="cs"/>
          <w:b w:val="0"/>
          <w:bCs w:val="0"/>
          <w:sz w:val="26"/>
          <w:rtl/>
        </w:rPr>
        <w:t>زیرمضمون</w:t>
      </w:r>
      <w:r w:rsidRPr="00AF5D78">
        <w:rPr>
          <w:rStyle w:val="Strong"/>
          <w:rFonts w:ascii="IranNastaliq" w:hAnsi="IranNastaliq"/>
          <w:b w:val="0"/>
          <w:bCs w:val="0"/>
          <w:sz w:val="26"/>
          <w:rtl/>
        </w:rPr>
        <w:t xml:space="preserve"> </w:t>
      </w:r>
      <w:r w:rsidRPr="00AF5D78">
        <w:rPr>
          <w:rStyle w:val="Strong"/>
          <w:rFonts w:hint="cs"/>
          <w:b w:val="0"/>
          <w:bCs w:val="0"/>
          <w:sz w:val="26"/>
          <w:rtl/>
        </w:rPr>
        <w:t>اول</w:t>
      </w:r>
      <w:r w:rsidRPr="00AF5D78">
        <w:rPr>
          <w:rStyle w:val="Strong"/>
          <w:rFonts w:ascii="IranNastaliq" w:hAnsi="IranNastaliq"/>
          <w:b w:val="0"/>
          <w:bCs w:val="0"/>
          <w:sz w:val="26"/>
          <w:rtl/>
        </w:rPr>
        <w:t xml:space="preserve">: </w:t>
      </w:r>
      <w:r w:rsidRPr="00AF5D78">
        <w:rPr>
          <w:rStyle w:val="Strong"/>
          <w:rFonts w:hint="cs"/>
          <w:b w:val="0"/>
          <w:bCs w:val="0"/>
          <w:sz w:val="26"/>
          <w:rtl/>
        </w:rPr>
        <w:t>پنهان‌کاری</w:t>
      </w:r>
      <w:r w:rsidRPr="00AF5D78">
        <w:rPr>
          <w:rStyle w:val="Strong"/>
          <w:rFonts w:ascii="IranNastaliq" w:hAnsi="IranNastaliq"/>
          <w:b w:val="0"/>
          <w:bCs w:val="0"/>
          <w:sz w:val="26"/>
          <w:rtl/>
        </w:rPr>
        <w:t xml:space="preserve"> </w:t>
      </w:r>
      <w:r w:rsidRPr="00AF5D78">
        <w:rPr>
          <w:rStyle w:val="Strong"/>
          <w:rFonts w:hint="cs"/>
          <w:b w:val="0"/>
          <w:bCs w:val="0"/>
          <w:sz w:val="26"/>
          <w:rtl/>
        </w:rPr>
        <w:t>به‌عنوان</w:t>
      </w:r>
      <w:r w:rsidRPr="00AF5D78">
        <w:rPr>
          <w:rStyle w:val="Strong"/>
          <w:rFonts w:ascii="IranNastaliq" w:hAnsi="IranNastaliq"/>
          <w:b w:val="0"/>
          <w:bCs w:val="0"/>
          <w:sz w:val="26"/>
          <w:rtl/>
        </w:rPr>
        <w:t xml:space="preserve"> </w:t>
      </w:r>
      <w:r w:rsidRPr="00AF5D78">
        <w:rPr>
          <w:rStyle w:val="Strong"/>
          <w:rFonts w:hint="cs"/>
          <w:b w:val="0"/>
          <w:bCs w:val="0"/>
          <w:sz w:val="26"/>
          <w:rtl/>
        </w:rPr>
        <w:t>راهبرد</w:t>
      </w:r>
      <w:r w:rsidRPr="00AF5D78">
        <w:rPr>
          <w:rStyle w:val="Strong"/>
          <w:rFonts w:ascii="IranNastaliq" w:hAnsi="IranNastaliq"/>
          <w:b w:val="0"/>
          <w:bCs w:val="0"/>
          <w:sz w:val="26"/>
          <w:rtl/>
        </w:rPr>
        <w:t xml:space="preserve"> </w:t>
      </w:r>
      <w:r w:rsidRPr="00AF5D78">
        <w:rPr>
          <w:rStyle w:val="Strong"/>
          <w:rFonts w:hint="cs"/>
          <w:b w:val="0"/>
          <w:bCs w:val="0"/>
          <w:sz w:val="26"/>
          <w:rtl/>
        </w:rPr>
        <w:t>حفظ</w:t>
      </w:r>
      <w:r w:rsidRPr="00AF5D78">
        <w:rPr>
          <w:rStyle w:val="Strong"/>
          <w:rFonts w:ascii="IranNastaliq" w:hAnsi="IranNastaliq"/>
          <w:b w:val="0"/>
          <w:bCs w:val="0"/>
          <w:sz w:val="26"/>
          <w:rtl/>
        </w:rPr>
        <w:t xml:space="preserve"> </w:t>
      </w:r>
      <w:r w:rsidRPr="00AF5D78">
        <w:rPr>
          <w:rStyle w:val="Strong"/>
          <w:rFonts w:hint="cs"/>
          <w:b w:val="0"/>
          <w:bCs w:val="0"/>
          <w:sz w:val="26"/>
          <w:rtl/>
        </w:rPr>
        <w:t>ظاهر</w:t>
      </w:r>
      <w:r w:rsidRPr="00AF5D78">
        <w:rPr>
          <w:rStyle w:val="Strong"/>
          <w:rFonts w:ascii="IranNastaliq" w:hAnsi="IranNastaliq"/>
          <w:b w:val="0"/>
          <w:bCs w:val="0"/>
          <w:sz w:val="26"/>
          <w:rtl/>
        </w:rPr>
        <w:t xml:space="preserve"> </w:t>
      </w:r>
      <w:r w:rsidRPr="00AF5D78">
        <w:rPr>
          <w:rStyle w:val="Strong"/>
          <w:rFonts w:hint="cs"/>
          <w:b w:val="0"/>
          <w:bCs w:val="0"/>
          <w:sz w:val="26"/>
          <w:rtl/>
        </w:rPr>
        <w:t>اجتماعی</w:t>
      </w:r>
    </w:p>
    <w:p w14:paraId="31BF467C" w14:textId="77777777" w:rsidR="00BE2FEF" w:rsidRPr="00AF5D78" w:rsidRDefault="00BE2FEF" w:rsidP="00B47BEB">
      <w:pPr>
        <w:pStyle w:val="a1"/>
        <w:ind w:firstLine="0"/>
        <w:jc w:val="both"/>
        <w:rPr>
          <w:rFonts w:eastAsia="Times New Roman"/>
          <w:sz w:val="26"/>
          <w:rtl/>
        </w:rPr>
      </w:pPr>
      <w:r w:rsidRPr="00AF5D78">
        <w:rPr>
          <w:rFonts w:hint="cs"/>
          <w:sz w:val="26"/>
          <w:rtl/>
        </w:rPr>
        <w:t>یکی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دلایل</w:t>
      </w:r>
      <w:r w:rsidRPr="00AF5D78">
        <w:rPr>
          <w:sz w:val="26"/>
          <w:rtl/>
        </w:rPr>
        <w:t xml:space="preserve"> </w:t>
      </w:r>
      <w:r w:rsidRPr="00AF5D78">
        <w:rPr>
          <w:rFonts w:hint="cs"/>
          <w:sz w:val="26"/>
          <w:rtl/>
        </w:rPr>
        <w:t>اصلی</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انفعال،</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زیرمضمون</w:t>
      </w:r>
      <w:r w:rsidRPr="00AF5D78">
        <w:rPr>
          <w:sz w:val="26"/>
          <w:rtl/>
        </w:rPr>
        <w:t xml:space="preserve"> </w:t>
      </w:r>
      <w:r w:rsidRPr="00AF5D78">
        <w:rPr>
          <w:rFonts w:hint="cs"/>
          <w:sz w:val="26"/>
          <w:rtl/>
        </w:rPr>
        <w:t>پنهانکاری</w:t>
      </w:r>
      <w:r w:rsidRPr="00AF5D78">
        <w:rPr>
          <w:sz w:val="26"/>
          <w:rtl/>
        </w:rPr>
        <w:t xml:space="preserve"> </w:t>
      </w:r>
      <w:r w:rsidRPr="00AF5D78">
        <w:rPr>
          <w:rFonts w:hint="cs"/>
          <w:sz w:val="26"/>
          <w:rtl/>
        </w:rPr>
        <w:t>به‌عنوان</w:t>
      </w:r>
      <w:r w:rsidRPr="00AF5D78">
        <w:rPr>
          <w:sz w:val="26"/>
          <w:rtl/>
        </w:rPr>
        <w:t xml:space="preserve"> </w:t>
      </w:r>
      <w:r w:rsidRPr="00AF5D78">
        <w:rPr>
          <w:rFonts w:hint="cs"/>
          <w:sz w:val="26"/>
          <w:rtl/>
        </w:rPr>
        <w:t>راهبرد</w:t>
      </w:r>
      <w:r w:rsidRPr="00AF5D78">
        <w:rPr>
          <w:sz w:val="26"/>
          <w:rtl/>
        </w:rPr>
        <w:t xml:space="preserve"> </w:t>
      </w:r>
      <w:r w:rsidRPr="00AF5D78">
        <w:rPr>
          <w:rFonts w:hint="cs"/>
          <w:sz w:val="26"/>
          <w:rtl/>
        </w:rPr>
        <w:t>حفظ</w:t>
      </w:r>
      <w:r w:rsidRPr="00AF5D78">
        <w:rPr>
          <w:sz w:val="26"/>
          <w:rtl/>
        </w:rPr>
        <w:t xml:space="preserve"> </w:t>
      </w:r>
      <w:r w:rsidRPr="00AF5D78">
        <w:rPr>
          <w:rFonts w:hint="cs"/>
          <w:sz w:val="26"/>
          <w:rtl/>
        </w:rPr>
        <w:t>ظاهر</w:t>
      </w:r>
      <w:r w:rsidRPr="00AF5D78">
        <w:rPr>
          <w:sz w:val="26"/>
          <w:rtl/>
        </w:rPr>
        <w:t xml:space="preserve"> </w:t>
      </w:r>
      <w:r w:rsidRPr="00AF5D78">
        <w:rPr>
          <w:rFonts w:hint="cs"/>
          <w:sz w:val="26"/>
          <w:rtl/>
        </w:rPr>
        <w:t>اجتماعی</w:t>
      </w:r>
      <w:r w:rsidRPr="00AF5D78">
        <w:rPr>
          <w:sz w:val="26"/>
          <w:rtl/>
        </w:rPr>
        <w:t xml:space="preserve"> </w:t>
      </w:r>
      <w:r w:rsidRPr="00AF5D78">
        <w:rPr>
          <w:rFonts w:hint="cs"/>
          <w:sz w:val="26"/>
          <w:rtl/>
        </w:rPr>
        <w:t>نمود</w:t>
      </w:r>
      <w:r w:rsidRPr="00AF5D78">
        <w:rPr>
          <w:sz w:val="26"/>
          <w:rtl/>
        </w:rPr>
        <w:t xml:space="preserve"> </w:t>
      </w:r>
      <w:r w:rsidRPr="00AF5D78">
        <w:rPr>
          <w:rFonts w:hint="cs"/>
          <w:sz w:val="26"/>
          <w:rtl/>
        </w:rPr>
        <w:t>یافته</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بسیاری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به‌طور</w:t>
      </w:r>
      <w:r w:rsidRPr="00AF5D78">
        <w:rPr>
          <w:sz w:val="26"/>
          <w:rtl/>
        </w:rPr>
        <w:t xml:space="preserve"> </w:t>
      </w:r>
      <w:r w:rsidRPr="00AF5D78">
        <w:rPr>
          <w:rFonts w:hint="cs"/>
          <w:sz w:val="26"/>
          <w:rtl/>
        </w:rPr>
        <w:t>آگاهانه</w:t>
      </w:r>
      <w:r w:rsidRPr="00AF5D78">
        <w:rPr>
          <w:sz w:val="26"/>
          <w:rtl/>
        </w:rPr>
        <w:t xml:space="preserve"> </w:t>
      </w:r>
      <w:r w:rsidRPr="00AF5D78">
        <w:rPr>
          <w:rFonts w:hint="cs"/>
          <w:sz w:val="26"/>
          <w:rtl/>
        </w:rPr>
        <w:t>اقدام</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پنهان‌کردن</w:t>
      </w:r>
      <w:r w:rsidRPr="00AF5D78">
        <w:rPr>
          <w:sz w:val="26"/>
          <w:rtl/>
        </w:rPr>
        <w:t xml:space="preserve"> </w:t>
      </w:r>
      <w:r w:rsidRPr="00AF5D78">
        <w:rPr>
          <w:rFonts w:hint="cs"/>
          <w:sz w:val="26"/>
          <w:rtl/>
        </w:rPr>
        <w:t>اعتیاد</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خانواده،</w:t>
      </w:r>
      <w:r w:rsidRPr="00AF5D78">
        <w:rPr>
          <w:sz w:val="26"/>
          <w:rtl/>
        </w:rPr>
        <w:t xml:space="preserve"> </w:t>
      </w:r>
      <w:r w:rsidRPr="00AF5D78">
        <w:rPr>
          <w:rFonts w:hint="cs"/>
          <w:sz w:val="26"/>
          <w:rtl/>
        </w:rPr>
        <w:t>فرزندان،</w:t>
      </w:r>
      <w:r w:rsidRPr="00AF5D78">
        <w:rPr>
          <w:sz w:val="26"/>
          <w:rtl/>
        </w:rPr>
        <w:t xml:space="preserve"> </w:t>
      </w:r>
      <w:r w:rsidRPr="00AF5D78">
        <w:rPr>
          <w:rFonts w:hint="cs"/>
          <w:sz w:val="26"/>
          <w:rtl/>
        </w:rPr>
        <w:t>بستگان</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حتی</w:t>
      </w:r>
      <w:r w:rsidRPr="00AF5D78">
        <w:rPr>
          <w:sz w:val="26"/>
          <w:rtl/>
        </w:rPr>
        <w:t xml:space="preserve"> </w:t>
      </w:r>
      <w:r w:rsidRPr="00AF5D78">
        <w:rPr>
          <w:rFonts w:hint="cs"/>
          <w:sz w:val="26"/>
          <w:rtl/>
        </w:rPr>
        <w:t>نهادهای</w:t>
      </w:r>
      <w:r w:rsidRPr="00AF5D78">
        <w:rPr>
          <w:sz w:val="26"/>
          <w:rtl/>
        </w:rPr>
        <w:t xml:space="preserve"> </w:t>
      </w:r>
      <w:r w:rsidRPr="00AF5D78">
        <w:rPr>
          <w:rFonts w:hint="cs"/>
          <w:sz w:val="26"/>
          <w:rtl/>
        </w:rPr>
        <w:t>حمایتی</w:t>
      </w:r>
      <w:r w:rsidRPr="00AF5D78">
        <w:rPr>
          <w:sz w:val="26"/>
          <w:rtl/>
        </w:rPr>
        <w:t xml:space="preserve"> </w:t>
      </w:r>
      <w:r w:rsidRPr="00AF5D78">
        <w:rPr>
          <w:rFonts w:hint="cs"/>
          <w:sz w:val="26"/>
          <w:rtl/>
        </w:rPr>
        <w:t>می‌کنند</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پنهانکاری</w:t>
      </w:r>
      <w:r w:rsidRPr="00AF5D78">
        <w:rPr>
          <w:sz w:val="26"/>
          <w:rtl/>
        </w:rPr>
        <w:t xml:space="preserve"> </w:t>
      </w:r>
      <w:r w:rsidRPr="00AF5D78">
        <w:rPr>
          <w:rFonts w:hint="cs"/>
          <w:sz w:val="26"/>
          <w:rtl/>
        </w:rPr>
        <w:t>اغلب</w:t>
      </w:r>
      <w:r w:rsidRPr="00AF5D78">
        <w:rPr>
          <w:sz w:val="26"/>
          <w:rtl/>
        </w:rPr>
        <w:t xml:space="preserve"> </w:t>
      </w:r>
      <w:r w:rsidRPr="00AF5D78">
        <w:rPr>
          <w:rFonts w:hint="cs"/>
          <w:sz w:val="26"/>
          <w:rtl/>
        </w:rPr>
        <w:t>ناشی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شرم</w:t>
      </w:r>
      <w:r w:rsidRPr="00AF5D78">
        <w:rPr>
          <w:sz w:val="26"/>
          <w:rtl/>
        </w:rPr>
        <w:t xml:space="preserve"> </w:t>
      </w:r>
      <w:r w:rsidRPr="00AF5D78">
        <w:rPr>
          <w:rFonts w:hint="cs"/>
          <w:sz w:val="26"/>
          <w:rtl/>
        </w:rPr>
        <w:t>اجتماعی،</w:t>
      </w:r>
      <w:r w:rsidRPr="00AF5D78">
        <w:rPr>
          <w:sz w:val="26"/>
          <w:rtl/>
        </w:rPr>
        <w:t xml:space="preserve"> </w:t>
      </w:r>
      <w:r w:rsidRPr="00AF5D78">
        <w:rPr>
          <w:rFonts w:hint="cs"/>
          <w:sz w:val="26"/>
          <w:rtl/>
        </w:rPr>
        <w:t>ترس</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برچسب‌خوردن،</w:t>
      </w:r>
      <w:r w:rsidRPr="00AF5D78">
        <w:rPr>
          <w:sz w:val="26"/>
          <w:rtl/>
        </w:rPr>
        <w:t xml:space="preserve"> </w:t>
      </w:r>
      <w:r w:rsidRPr="00AF5D78">
        <w:rPr>
          <w:rFonts w:hint="cs"/>
          <w:sz w:val="26"/>
          <w:rtl/>
        </w:rPr>
        <w:t>حفظ</w:t>
      </w:r>
      <w:r w:rsidRPr="00AF5D78">
        <w:rPr>
          <w:sz w:val="26"/>
          <w:rtl/>
        </w:rPr>
        <w:t xml:space="preserve"> </w:t>
      </w:r>
      <w:r w:rsidRPr="00AF5D78">
        <w:rPr>
          <w:rFonts w:hint="cs"/>
          <w:sz w:val="26"/>
          <w:rtl/>
        </w:rPr>
        <w:t>شأن</w:t>
      </w:r>
      <w:r w:rsidRPr="00AF5D78">
        <w:rPr>
          <w:sz w:val="26"/>
          <w:rtl/>
        </w:rPr>
        <w:t xml:space="preserve"> </w:t>
      </w:r>
      <w:r w:rsidRPr="00AF5D78">
        <w:rPr>
          <w:rFonts w:hint="cs"/>
          <w:sz w:val="26"/>
          <w:rtl/>
        </w:rPr>
        <w:t>خانوادگی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تلاش</w:t>
      </w:r>
      <w:r w:rsidRPr="00AF5D78">
        <w:rPr>
          <w:sz w:val="26"/>
          <w:rtl/>
        </w:rPr>
        <w:t xml:space="preserve"> </w:t>
      </w:r>
      <w:r w:rsidRPr="00AF5D78">
        <w:rPr>
          <w:rFonts w:hint="cs"/>
          <w:sz w:val="26"/>
          <w:rtl/>
        </w:rPr>
        <w:t>برای</w:t>
      </w:r>
      <w:r w:rsidRPr="00AF5D78">
        <w:rPr>
          <w:sz w:val="26"/>
          <w:rtl/>
        </w:rPr>
        <w:t xml:space="preserve"> </w:t>
      </w:r>
      <w:r w:rsidRPr="00AF5D78">
        <w:rPr>
          <w:rFonts w:hint="cs"/>
          <w:sz w:val="26"/>
          <w:rtl/>
        </w:rPr>
        <w:t>جلوگیری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آسیب</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تصویر</w:t>
      </w:r>
      <w:r w:rsidRPr="00AF5D78">
        <w:rPr>
          <w:sz w:val="26"/>
          <w:rtl/>
        </w:rPr>
        <w:t xml:space="preserve"> </w:t>
      </w:r>
      <w:r w:rsidRPr="00AF5D78">
        <w:rPr>
          <w:rFonts w:hint="cs"/>
          <w:sz w:val="26"/>
          <w:rtl/>
        </w:rPr>
        <w:t>اجتماعی</w:t>
      </w:r>
      <w:r w:rsidRPr="00AF5D78">
        <w:rPr>
          <w:sz w:val="26"/>
          <w:rtl/>
        </w:rPr>
        <w:t xml:space="preserve"> </w:t>
      </w:r>
      <w:r w:rsidRPr="00AF5D78">
        <w:rPr>
          <w:rFonts w:hint="cs"/>
          <w:sz w:val="26"/>
          <w:rtl/>
        </w:rPr>
        <w:t>فرزندان</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چنین</w:t>
      </w:r>
      <w:r w:rsidRPr="00AF5D78">
        <w:rPr>
          <w:sz w:val="26"/>
          <w:rtl/>
        </w:rPr>
        <w:t xml:space="preserve"> </w:t>
      </w:r>
      <w:r w:rsidRPr="00AF5D78">
        <w:rPr>
          <w:rFonts w:hint="cs"/>
          <w:sz w:val="26"/>
          <w:rtl/>
        </w:rPr>
        <w:t>رفتاری،</w:t>
      </w:r>
      <w:r w:rsidRPr="00AF5D78">
        <w:rPr>
          <w:sz w:val="26"/>
          <w:rtl/>
        </w:rPr>
        <w:t xml:space="preserve"> </w:t>
      </w:r>
      <w:r w:rsidRPr="00AF5D78">
        <w:rPr>
          <w:rFonts w:hint="cs"/>
          <w:sz w:val="26"/>
          <w:rtl/>
        </w:rPr>
        <w:t>هرچند</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کوتاه‌مدت</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فروپاشی</w:t>
      </w:r>
      <w:r w:rsidRPr="00AF5D78">
        <w:rPr>
          <w:sz w:val="26"/>
          <w:rtl/>
        </w:rPr>
        <w:t xml:space="preserve"> </w:t>
      </w:r>
      <w:r w:rsidRPr="00AF5D78">
        <w:rPr>
          <w:rFonts w:hint="cs"/>
          <w:sz w:val="26"/>
          <w:rtl/>
        </w:rPr>
        <w:t>موقعیت</w:t>
      </w:r>
      <w:r w:rsidRPr="00AF5D78">
        <w:rPr>
          <w:sz w:val="26"/>
          <w:rtl/>
        </w:rPr>
        <w:t xml:space="preserve"> </w:t>
      </w:r>
      <w:r w:rsidRPr="00AF5D78">
        <w:rPr>
          <w:rFonts w:hint="cs"/>
          <w:sz w:val="26"/>
          <w:rtl/>
        </w:rPr>
        <w:t>اجتماعی</w:t>
      </w:r>
      <w:r w:rsidRPr="00AF5D78">
        <w:rPr>
          <w:sz w:val="26"/>
          <w:rtl/>
        </w:rPr>
        <w:t xml:space="preserve"> </w:t>
      </w:r>
      <w:r w:rsidRPr="00AF5D78">
        <w:rPr>
          <w:rFonts w:hint="cs"/>
          <w:sz w:val="26"/>
          <w:rtl/>
        </w:rPr>
        <w:t>جلوگیری</w:t>
      </w:r>
      <w:r w:rsidRPr="00AF5D78">
        <w:rPr>
          <w:sz w:val="26"/>
          <w:rtl/>
        </w:rPr>
        <w:t xml:space="preserve"> </w:t>
      </w:r>
      <w:r w:rsidRPr="00AF5D78">
        <w:rPr>
          <w:rFonts w:hint="cs"/>
          <w:sz w:val="26"/>
          <w:rtl/>
        </w:rPr>
        <w:t>می‌کند،</w:t>
      </w:r>
      <w:r w:rsidRPr="00AF5D78">
        <w:rPr>
          <w:sz w:val="26"/>
          <w:rtl/>
        </w:rPr>
        <w:t xml:space="preserve"> </w:t>
      </w:r>
      <w:r w:rsidRPr="00AF5D78">
        <w:rPr>
          <w:rFonts w:hint="cs"/>
          <w:sz w:val="26"/>
          <w:rtl/>
        </w:rPr>
        <w:t>اما</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بلندمدت</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انزوای</w:t>
      </w:r>
      <w:r w:rsidRPr="00AF5D78">
        <w:rPr>
          <w:sz w:val="26"/>
          <w:rtl/>
        </w:rPr>
        <w:t xml:space="preserve"> </w:t>
      </w:r>
      <w:r w:rsidRPr="00AF5D78">
        <w:rPr>
          <w:rFonts w:hint="cs"/>
          <w:sz w:val="26"/>
          <w:rtl/>
        </w:rPr>
        <w:t>زن،</w:t>
      </w:r>
      <w:r w:rsidRPr="00AF5D78">
        <w:rPr>
          <w:sz w:val="26"/>
          <w:rtl/>
        </w:rPr>
        <w:t xml:space="preserve"> </w:t>
      </w:r>
      <w:r w:rsidRPr="00AF5D78">
        <w:rPr>
          <w:rFonts w:hint="cs"/>
          <w:sz w:val="26"/>
          <w:rtl/>
        </w:rPr>
        <w:t>تشدید</w:t>
      </w:r>
      <w:r w:rsidRPr="00AF5D78">
        <w:rPr>
          <w:sz w:val="26"/>
          <w:rtl/>
        </w:rPr>
        <w:t xml:space="preserve"> </w:t>
      </w:r>
      <w:r w:rsidRPr="00AF5D78">
        <w:rPr>
          <w:rFonts w:hint="cs"/>
          <w:sz w:val="26"/>
          <w:rtl/>
        </w:rPr>
        <w:t>بار</w:t>
      </w:r>
      <w:r w:rsidRPr="00AF5D78">
        <w:rPr>
          <w:sz w:val="26"/>
          <w:rtl/>
        </w:rPr>
        <w:t xml:space="preserve"> </w:t>
      </w:r>
      <w:r w:rsidRPr="00AF5D78">
        <w:rPr>
          <w:rFonts w:hint="cs"/>
          <w:sz w:val="26"/>
          <w:rtl/>
        </w:rPr>
        <w:t>روانی،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تداوم</w:t>
      </w:r>
      <w:r w:rsidRPr="00AF5D78">
        <w:rPr>
          <w:sz w:val="26"/>
          <w:rtl/>
        </w:rPr>
        <w:t xml:space="preserve"> </w:t>
      </w:r>
      <w:r w:rsidRPr="00AF5D78">
        <w:rPr>
          <w:rFonts w:hint="cs"/>
          <w:sz w:val="26"/>
          <w:rtl/>
        </w:rPr>
        <w:t>چرخه</w:t>
      </w:r>
      <w:r w:rsidRPr="00AF5D78">
        <w:rPr>
          <w:sz w:val="26"/>
          <w:rtl/>
        </w:rPr>
        <w:t xml:space="preserve"> </w:t>
      </w:r>
      <w:r w:rsidRPr="00AF5D78">
        <w:rPr>
          <w:rFonts w:hint="cs"/>
          <w:sz w:val="26"/>
          <w:rtl/>
        </w:rPr>
        <w:t>اعتیاد</w:t>
      </w:r>
      <w:r w:rsidRPr="00AF5D78">
        <w:rPr>
          <w:sz w:val="26"/>
          <w:rtl/>
        </w:rPr>
        <w:t xml:space="preserve"> </w:t>
      </w:r>
      <w:r w:rsidRPr="00AF5D78">
        <w:rPr>
          <w:rFonts w:hint="cs"/>
          <w:sz w:val="26"/>
          <w:rtl/>
        </w:rPr>
        <w:t>کمک</w:t>
      </w:r>
      <w:r w:rsidRPr="00AF5D78">
        <w:rPr>
          <w:sz w:val="26"/>
          <w:rtl/>
        </w:rPr>
        <w:t xml:space="preserve"> </w:t>
      </w:r>
      <w:r w:rsidRPr="00AF5D78">
        <w:rPr>
          <w:rFonts w:hint="cs"/>
          <w:sz w:val="26"/>
          <w:rtl/>
        </w:rPr>
        <w:t>می‌کند</w:t>
      </w:r>
      <w:r w:rsidRPr="00AF5D78">
        <w:rPr>
          <w:sz w:val="26"/>
          <w:rtl/>
        </w:rPr>
        <w:t>.</w:t>
      </w:r>
      <w:r w:rsidRPr="00AF5D78">
        <w:rPr>
          <w:rFonts w:eastAsia="Times New Roman"/>
          <w:sz w:val="26"/>
          <w:rtl/>
        </w:rPr>
        <w:t xml:space="preserve"> </w:t>
      </w:r>
      <w:r w:rsidRPr="00AF5D78">
        <w:rPr>
          <w:rFonts w:eastAsia="Times New Roman" w:hint="cs"/>
          <w:sz w:val="26"/>
          <w:rtl/>
        </w:rPr>
        <w:t>نمونه</w:t>
      </w:r>
      <w:r w:rsidRPr="00AF5D78">
        <w:rPr>
          <w:rFonts w:eastAsia="Times New Roman"/>
          <w:sz w:val="26"/>
          <w:rtl/>
        </w:rPr>
        <w:t xml:space="preserve"> </w:t>
      </w:r>
      <w:r w:rsidRPr="00AF5D78">
        <w:rPr>
          <w:rFonts w:eastAsia="Times New Roman" w:hint="cs"/>
          <w:sz w:val="26"/>
          <w:rtl/>
        </w:rPr>
        <w:t>نقل</w:t>
      </w:r>
      <w:r w:rsidRPr="00AF5D78">
        <w:rPr>
          <w:rFonts w:eastAsia="Times New Roman"/>
          <w:sz w:val="26"/>
          <w:rtl/>
        </w:rPr>
        <w:t xml:space="preserve"> </w:t>
      </w:r>
      <w:r w:rsidRPr="00AF5D78">
        <w:rPr>
          <w:rFonts w:eastAsia="Times New Roman" w:hint="cs"/>
          <w:sz w:val="26"/>
          <w:rtl/>
        </w:rPr>
        <w:t>قول</w:t>
      </w:r>
      <w:r w:rsidRPr="00AF5D78">
        <w:rPr>
          <w:rFonts w:eastAsia="Times New Roman"/>
          <w:sz w:val="26"/>
          <w:rtl/>
        </w:rPr>
        <w:t>:</w:t>
      </w:r>
    </w:p>
    <w:p w14:paraId="11FFC942" w14:textId="77777777" w:rsidR="00BE2FEF" w:rsidRPr="00AF5D78" w:rsidRDefault="00BE2FEF" w:rsidP="00B47BEB">
      <w:pPr>
        <w:pStyle w:val="a1"/>
        <w:jc w:val="both"/>
        <w:rPr>
          <w:sz w:val="26"/>
          <w:rtl/>
        </w:rPr>
      </w:pPr>
      <w:r w:rsidRPr="00AF5D78">
        <w:rPr>
          <w:sz w:val="26"/>
          <w:rtl/>
        </w:rPr>
        <w:t>«</w:t>
      </w:r>
      <w:r w:rsidRPr="00AF5D78">
        <w:rPr>
          <w:rFonts w:hint="cs"/>
          <w:sz w:val="26"/>
          <w:rtl/>
        </w:rPr>
        <w:t>به</w:t>
      </w:r>
      <w:r w:rsidRPr="00AF5D78">
        <w:rPr>
          <w:sz w:val="26"/>
        </w:rPr>
        <w:t xml:space="preserve"> </w:t>
      </w:r>
      <w:r w:rsidRPr="00AF5D78">
        <w:rPr>
          <w:rFonts w:hint="cs"/>
          <w:sz w:val="26"/>
          <w:rtl/>
        </w:rPr>
        <w:t>خانواده</w:t>
      </w:r>
      <w:r w:rsidRPr="00AF5D78">
        <w:rPr>
          <w:sz w:val="26"/>
        </w:rPr>
        <w:t xml:space="preserve"> </w:t>
      </w:r>
      <w:r w:rsidRPr="00AF5D78">
        <w:rPr>
          <w:rFonts w:hint="cs"/>
          <w:sz w:val="26"/>
          <w:rtl/>
        </w:rPr>
        <w:t>خودم</w:t>
      </w:r>
      <w:r w:rsidRPr="00AF5D78">
        <w:rPr>
          <w:sz w:val="26"/>
        </w:rPr>
        <w:t xml:space="preserve"> </w:t>
      </w:r>
      <w:r w:rsidRPr="00AF5D78">
        <w:rPr>
          <w:rFonts w:hint="cs"/>
          <w:sz w:val="26"/>
          <w:rtl/>
        </w:rPr>
        <w:t>نگفته</w:t>
      </w:r>
      <w:r w:rsidRPr="00AF5D78">
        <w:rPr>
          <w:sz w:val="26"/>
        </w:rPr>
        <w:t xml:space="preserve"> </w:t>
      </w:r>
      <w:r w:rsidRPr="00AF5D78">
        <w:rPr>
          <w:rFonts w:hint="cs"/>
          <w:sz w:val="26"/>
          <w:rtl/>
        </w:rPr>
        <w:t>بودم</w:t>
      </w:r>
      <w:r w:rsidRPr="00AF5D78">
        <w:rPr>
          <w:sz w:val="26"/>
        </w:rPr>
        <w:t xml:space="preserve"> </w:t>
      </w:r>
      <w:r w:rsidRPr="00AF5D78">
        <w:rPr>
          <w:rFonts w:hint="cs"/>
          <w:sz w:val="26"/>
          <w:rtl/>
        </w:rPr>
        <w:t>چون</w:t>
      </w:r>
      <w:r w:rsidRPr="00AF5D78">
        <w:rPr>
          <w:sz w:val="26"/>
        </w:rPr>
        <w:t xml:space="preserve"> </w:t>
      </w:r>
      <w:r w:rsidRPr="00AF5D78">
        <w:rPr>
          <w:rFonts w:hint="cs"/>
          <w:sz w:val="26"/>
          <w:rtl/>
        </w:rPr>
        <w:t>می</w:t>
      </w:r>
      <w:r w:rsidRPr="00AF5D78">
        <w:rPr>
          <w:sz w:val="26"/>
        </w:rPr>
        <w:t>‌</w:t>
      </w:r>
      <w:r w:rsidRPr="00AF5D78">
        <w:rPr>
          <w:rFonts w:hint="cs"/>
          <w:sz w:val="26"/>
          <w:rtl/>
        </w:rPr>
        <w:t>دونستم</w:t>
      </w:r>
      <w:r w:rsidRPr="00AF5D78">
        <w:rPr>
          <w:sz w:val="26"/>
        </w:rPr>
        <w:t xml:space="preserve"> </w:t>
      </w:r>
      <w:r w:rsidRPr="00AF5D78">
        <w:rPr>
          <w:rFonts w:hint="cs"/>
          <w:sz w:val="26"/>
          <w:rtl/>
        </w:rPr>
        <w:t>بابام</w:t>
      </w:r>
      <w:r w:rsidRPr="00AF5D78">
        <w:rPr>
          <w:sz w:val="26"/>
        </w:rPr>
        <w:t xml:space="preserve"> </w:t>
      </w:r>
      <w:r w:rsidRPr="00AF5D78">
        <w:rPr>
          <w:rFonts w:hint="cs"/>
          <w:sz w:val="26"/>
          <w:rtl/>
        </w:rPr>
        <w:t>میگه</w:t>
      </w:r>
      <w:r w:rsidRPr="00AF5D78">
        <w:rPr>
          <w:sz w:val="26"/>
          <w:rtl/>
        </w:rPr>
        <w:t xml:space="preserve"> </w:t>
      </w:r>
      <w:r w:rsidRPr="00AF5D78">
        <w:rPr>
          <w:rFonts w:hint="cs"/>
          <w:sz w:val="26"/>
          <w:rtl/>
        </w:rPr>
        <w:t>جدا</w:t>
      </w:r>
      <w:r w:rsidRPr="00AF5D78">
        <w:rPr>
          <w:sz w:val="26"/>
          <w:rtl/>
        </w:rPr>
        <w:t xml:space="preserve"> </w:t>
      </w:r>
      <w:r w:rsidRPr="00AF5D78">
        <w:rPr>
          <w:rFonts w:hint="cs"/>
          <w:sz w:val="26"/>
          <w:rtl/>
        </w:rPr>
        <w:t>شو</w:t>
      </w:r>
      <w:r w:rsidRPr="00AF5D78">
        <w:rPr>
          <w:sz w:val="26"/>
          <w:rtl/>
        </w:rPr>
        <w:t>.</w:t>
      </w:r>
      <w:r w:rsidRPr="00AF5D78">
        <w:rPr>
          <w:sz w:val="26"/>
        </w:rPr>
        <w:t xml:space="preserve"> </w:t>
      </w:r>
      <w:r w:rsidRPr="00AF5D78">
        <w:rPr>
          <w:rFonts w:hint="cs"/>
          <w:sz w:val="26"/>
          <w:rtl/>
        </w:rPr>
        <w:t>الانم</w:t>
      </w:r>
      <w:r w:rsidRPr="00AF5D78">
        <w:rPr>
          <w:sz w:val="26"/>
        </w:rPr>
        <w:t xml:space="preserve"> </w:t>
      </w:r>
      <w:r w:rsidRPr="00AF5D78">
        <w:rPr>
          <w:rFonts w:hint="cs"/>
          <w:sz w:val="26"/>
          <w:rtl/>
        </w:rPr>
        <w:t>میگه،</w:t>
      </w:r>
      <w:r w:rsidRPr="00AF5D78">
        <w:rPr>
          <w:sz w:val="26"/>
        </w:rPr>
        <w:t xml:space="preserve"> </w:t>
      </w:r>
      <w:r w:rsidRPr="00AF5D78">
        <w:rPr>
          <w:rFonts w:hint="cs"/>
          <w:sz w:val="26"/>
          <w:rtl/>
        </w:rPr>
        <w:t>میگه</w:t>
      </w:r>
      <w:r w:rsidRPr="00AF5D78">
        <w:rPr>
          <w:sz w:val="26"/>
        </w:rPr>
        <w:t xml:space="preserve"> </w:t>
      </w:r>
      <w:r w:rsidRPr="00AF5D78">
        <w:rPr>
          <w:rFonts w:hint="cs"/>
          <w:sz w:val="26"/>
          <w:rtl/>
        </w:rPr>
        <w:t>من</w:t>
      </w:r>
      <w:r w:rsidRPr="00AF5D78">
        <w:rPr>
          <w:sz w:val="26"/>
        </w:rPr>
        <w:t xml:space="preserve"> </w:t>
      </w:r>
      <w:r w:rsidRPr="00AF5D78">
        <w:rPr>
          <w:rFonts w:hint="cs"/>
          <w:sz w:val="26"/>
          <w:rtl/>
        </w:rPr>
        <w:t>اگه</w:t>
      </w:r>
      <w:r w:rsidRPr="00AF5D78">
        <w:rPr>
          <w:sz w:val="26"/>
        </w:rPr>
        <w:t xml:space="preserve"> </w:t>
      </w:r>
      <w:r w:rsidRPr="00AF5D78">
        <w:rPr>
          <w:rFonts w:hint="cs"/>
          <w:sz w:val="26"/>
          <w:rtl/>
        </w:rPr>
        <w:t>می</w:t>
      </w:r>
      <w:r w:rsidRPr="00AF5D78">
        <w:rPr>
          <w:sz w:val="26"/>
        </w:rPr>
        <w:t>‌</w:t>
      </w:r>
      <w:r w:rsidRPr="00AF5D78">
        <w:rPr>
          <w:rFonts w:hint="cs"/>
          <w:sz w:val="26"/>
          <w:rtl/>
        </w:rPr>
        <w:t>دونستم</w:t>
      </w:r>
      <w:r w:rsidRPr="00AF5D78">
        <w:rPr>
          <w:sz w:val="26"/>
        </w:rPr>
        <w:t xml:space="preserve"> </w:t>
      </w:r>
      <w:r w:rsidRPr="00AF5D78">
        <w:rPr>
          <w:rFonts w:hint="cs"/>
          <w:sz w:val="26"/>
          <w:rtl/>
        </w:rPr>
        <w:t>این</w:t>
      </w:r>
      <w:r w:rsidRPr="00AF5D78">
        <w:rPr>
          <w:sz w:val="26"/>
        </w:rPr>
        <w:t xml:space="preserve"> </w:t>
      </w:r>
      <w:r w:rsidRPr="00AF5D78">
        <w:rPr>
          <w:rFonts w:hint="cs"/>
          <w:sz w:val="26"/>
          <w:rtl/>
        </w:rPr>
        <w:t>می</w:t>
      </w:r>
      <w:r w:rsidRPr="00AF5D78">
        <w:rPr>
          <w:sz w:val="26"/>
        </w:rPr>
        <w:t>‌</w:t>
      </w:r>
      <w:r w:rsidRPr="00AF5D78">
        <w:rPr>
          <w:rFonts w:hint="cs"/>
          <w:sz w:val="26"/>
          <w:rtl/>
        </w:rPr>
        <w:t>خواد</w:t>
      </w:r>
      <w:r w:rsidRPr="00AF5D78">
        <w:rPr>
          <w:sz w:val="26"/>
        </w:rPr>
        <w:t xml:space="preserve"> </w:t>
      </w:r>
      <w:r w:rsidRPr="00AF5D78">
        <w:rPr>
          <w:rFonts w:hint="cs"/>
          <w:sz w:val="26"/>
          <w:rtl/>
        </w:rPr>
        <w:t>اینجوری</w:t>
      </w:r>
      <w:r w:rsidRPr="00AF5D78">
        <w:rPr>
          <w:sz w:val="26"/>
        </w:rPr>
        <w:t xml:space="preserve"> </w:t>
      </w:r>
      <w:r w:rsidRPr="00AF5D78">
        <w:rPr>
          <w:rFonts w:hint="cs"/>
          <w:sz w:val="26"/>
          <w:rtl/>
        </w:rPr>
        <w:t>بشه</w:t>
      </w:r>
      <w:r w:rsidRPr="00AF5D78">
        <w:rPr>
          <w:sz w:val="26"/>
        </w:rPr>
        <w:t xml:space="preserve"> </w:t>
      </w:r>
      <w:r w:rsidRPr="00AF5D78">
        <w:rPr>
          <w:rFonts w:hint="cs"/>
          <w:sz w:val="26"/>
          <w:rtl/>
        </w:rPr>
        <w:t>همون</w:t>
      </w:r>
      <w:r w:rsidRPr="00AF5D78">
        <w:rPr>
          <w:sz w:val="26"/>
        </w:rPr>
        <w:t xml:space="preserve"> </w:t>
      </w:r>
      <w:r w:rsidRPr="00AF5D78">
        <w:rPr>
          <w:rFonts w:hint="cs"/>
          <w:sz w:val="26"/>
          <w:rtl/>
        </w:rPr>
        <w:t>موقع</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بچه</w:t>
      </w:r>
      <w:r w:rsidRPr="00AF5D78">
        <w:rPr>
          <w:sz w:val="26"/>
        </w:rPr>
        <w:t>‌</w:t>
      </w:r>
      <w:r w:rsidRPr="00AF5D78">
        <w:rPr>
          <w:rFonts w:hint="cs"/>
          <w:sz w:val="26"/>
          <w:rtl/>
        </w:rPr>
        <w:t>ات</w:t>
      </w:r>
      <w:r w:rsidRPr="00AF5D78">
        <w:rPr>
          <w:sz w:val="26"/>
        </w:rPr>
        <w:t xml:space="preserve"> </w:t>
      </w:r>
      <w:r w:rsidRPr="00AF5D78">
        <w:rPr>
          <w:rFonts w:hint="cs"/>
          <w:sz w:val="26"/>
          <w:rtl/>
        </w:rPr>
        <w:t>کوچیک</w:t>
      </w:r>
      <w:r w:rsidRPr="00AF5D78">
        <w:rPr>
          <w:sz w:val="26"/>
          <w:rtl/>
        </w:rPr>
        <w:t xml:space="preserve"> </w:t>
      </w:r>
      <w:r w:rsidRPr="00AF5D78">
        <w:rPr>
          <w:rFonts w:hint="cs"/>
          <w:sz w:val="26"/>
          <w:rtl/>
        </w:rPr>
        <w:t>بود</w:t>
      </w:r>
      <w:r w:rsidRPr="00AF5D78">
        <w:rPr>
          <w:sz w:val="26"/>
          <w:rtl/>
        </w:rPr>
        <w:t xml:space="preserve"> </w:t>
      </w:r>
      <w:r w:rsidRPr="00AF5D78">
        <w:rPr>
          <w:rFonts w:hint="cs"/>
          <w:sz w:val="26"/>
          <w:rtl/>
        </w:rPr>
        <w:t>طلاقت</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میگرفتم</w:t>
      </w:r>
      <w:r w:rsidRPr="00AF5D78">
        <w:rPr>
          <w:sz w:val="26"/>
          <w:rtl/>
        </w:rPr>
        <w:t>.» (</w:t>
      </w:r>
      <w:r w:rsidRPr="00AF5D78">
        <w:rPr>
          <w:rFonts w:hint="cs"/>
          <w:sz w:val="26"/>
          <w:rtl/>
        </w:rPr>
        <w:t>کد</w:t>
      </w:r>
      <w:r w:rsidRPr="00AF5D78">
        <w:rPr>
          <w:sz w:val="26"/>
          <w:rtl/>
        </w:rPr>
        <w:t xml:space="preserve"> 2).</w:t>
      </w:r>
    </w:p>
    <w:p w14:paraId="1CD8A406" w14:textId="77777777" w:rsidR="00BE2FEF" w:rsidRPr="00AF5D78" w:rsidRDefault="00BE2FEF" w:rsidP="00B47BEB">
      <w:pPr>
        <w:pStyle w:val="a1"/>
        <w:jc w:val="both"/>
        <w:rPr>
          <w:sz w:val="26"/>
          <w:rtl/>
        </w:rPr>
      </w:pPr>
      <w:r w:rsidRPr="00AF5D78">
        <w:rPr>
          <w:sz w:val="26"/>
          <w:rtl/>
        </w:rPr>
        <w:t xml:space="preserve">« </w:t>
      </w:r>
      <w:r w:rsidRPr="00AF5D78">
        <w:rPr>
          <w:rFonts w:hint="cs"/>
          <w:sz w:val="26"/>
          <w:rtl/>
        </w:rPr>
        <w:t>آبروی</w:t>
      </w:r>
      <w:r w:rsidRPr="00AF5D78">
        <w:rPr>
          <w:sz w:val="26"/>
          <w:rtl/>
        </w:rPr>
        <w:t xml:space="preserve"> </w:t>
      </w:r>
      <w:r w:rsidRPr="00AF5D78">
        <w:rPr>
          <w:rFonts w:hint="cs"/>
          <w:sz w:val="26"/>
          <w:rtl/>
        </w:rPr>
        <w:t>پدر</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مادرم</w:t>
      </w:r>
      <w:r w:rsidRPr="00AF5D78">
        <w:rPr>
          <w:sz w:val="26"/>
          <w:rtl/>
        </w:rPr>
        <w:t xml:space="preserve"> </w:t>
      </w:r>
      <w:r w:rsidRPr="00AF5D78">
        <w:rPr>
          <w:rFonts w:hint="cs"/>
          <w:sz w:val="26"/>
          <w:rtl/>
        </w:rPr>
        <w:t>برام</w:t>
      </w:r>
      <w:r w:rsidRPr="00AF5D78">
        <w:rPr>
          <w:sz w:val="26"/>
          <w:rtl/>
        </w:rPr>
        <w:t xml:space="preserve"> </w:t>
      </w:r>
      <w:r w:rsidRPr="00AF5D78">
        <w:rPr>
          <w:rFonts w:hint="cs"/>
          <w:sz w:val="26"/>
          <w:rtl/>
        </w:rPr>
        <w:t>خیلی</w:t>
      </w:r>
      <w:r w:rsidRPr="00AF5D78">
        <w:rPr>
          <w:sz w:val="26"/>
          <w:rtl/>
        </w:rPr>
        <w:t xml:space="preserve"> </w:t>
      </w:r>
      <w:r w:rsidRPr="00AF5D78">
        <w:rPr>
          <w:rFonts w:hint="cs"/>
          <w:sz w:val="26"/>
          <w:rtl/>
        </w:rPr>
        <w:t>مهمه،</w:t>
      </w:r>
      <w:r w:rsidRPr="00AF5D78">
        <w:rPr>
          <w:sz w:val="26"/>
          <w:rtl/>
        </w:rPr>
        <w:t xml:space="preserve"> </w:t>
      </w:r>
      <w:r w:rsidRPr="00AF5D78">
        <w:rPr>
          <w:rFonts w:hint="cs"/>
          <w:sz w:val="26"/>
          <w:rtl/>
        </w:rPr>
        <w:t>گفتم</w:t>
      </w:r>
      <w:r w:rsidRPr="00AF5D78">
        <w:rPr>
          <w:sz w:val="26"/>
          <w:rtl/>
        </w:rPr>
        <w:t xml:space="preserve"> </w:t>
      </w:r>
      <w:r w:rsidRPr="00AF5D78">
        <w:rPr>
          <w:rFonts w:hint="cs"/>
          <w:sz w:val="26"/>
          <w:rtl/>
        </w:rPr>
        <w:t>اگه</w:t>
      </w:r>
      <w:r w:rsidRPr="00AF5D78">
        <w:rPr>
          <w:sz w:val="26"/>
          <w:rtl/>
        </w:rPr>
        <w:t xml:space="preserve"> </w:t>
      </w:r>
      <w:r w:rsidRPr="00AF5D78">
        <w:rPr>
          <w:rFonts w:hint="cs"/>
          <w:sz w:val="26"/>
          <w:rtl/>
        </w:rPr>
        <w:t>جداشم</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مطلقه</w:t>
      </w:r>
      <w:r w:rsidRPr="00AF5D78">
        <w:rPr>
          <w:sz w:val="26"/>
          <w:rtl/>
        </w:rPr>
        <w:t xml:space="preserve"> </w:t>
      </w:r>
      <w:r w:rsidRPr="00AF5D78">
        <w:rPr>
          <w:rFonts w:hint="cs"/>
          <w:sz w:val="26"/>
          <w:rtl/>
        </w:rPr>
        <w:t>باشم</w:t>
      </w:r>
      <w:r w:rsidRPr="00AF5D78">
        <w:rPr>
          <w:sz w:val="26"/>
          <w:rtl/>
        </w:rPr>
        <w:t xml:space="preserve"> </w:t>
      </w:r>
      <w:r w:rsidRPr="00AF5D78">
        <w:rPr>
          <w:rFonts w:hint="cs"/>
          <w:sz w:val="26"/>
          <w:rtl/>
        </w:rPr>
        <w:t>فردا</w:t>
      </w:r>
      <w:r w:rsidRPr="00AF5D78">
        <w:rPr>
          <w:sz w:val="26"/>
          <w:rtl/>
        </w:rPr>
        <w:t xml:space="preserve"> </w:t>
      </w:r>
      <w:r w:rsidRPr="00AF5D78">
        <w:rPr>
          <w:rFonts w:hint="cs"/>
          <w:sz w:val="26"/>
          <w:rtl/>
        </w:rPr>
        <w:t>میگن</w:t>
      </w:r>
      <w:r w:rsidRPr="00AF5D78">
        <w:rPr>
          <w:sz w:val="26"/>
          <w:rtl/>
        </w:rPr>
        <w:t xml:space="preserve"> </w:t>
      </w:r>
      <w:r w:rsidRPr="00AF5D78">
        <w:rPr>
          <w:rFonts w:hint="cs"/>
          <w:sz w:val="26"/>
          <w:rtl/>
        </w:rPr>
        <w:t>دختر</w:t>
      </w:r>
      <w:r w:rsidRPr="00AF5D78">
        <w:rPr>
          <w:sz w:val="26"/>
          <w:rtl/>
        </w:rPr>
        <w:t xml:space="preserve"> </w:t>
      </w:r>
      <w:r w:rsidRPr="00AF5D78">
        <w:rPr>
          <w:rFonts w:hint="cs"/>
          <w:sz w:val="26"/>
          <w:rtl/>
        </w:rPr>
        <w:t>فلانی</w:t>
      </w:r>
      <w:r w:rsidRPr="00AF5D78">
        <w:rPr>
          <w:sz w:val="26"/>
          <w:rtl/>
        </w:rPr>
        <w:t xml:space="preserve"> </w:t>
      </w:r>
      <w:r w:rsidRPr="00AF5D78">
        <w:rPr>
          <w:rFonts w:hint="cs"/>
          <w:sz w:val="26"/>
          <w:rtl/>
        </w:rPr>
        <w:t>بیرونه</w:t>
      </w:r>
      <w:r w:rsidRPr="00AF5D78">
        <w:rPr>
          <w:sz w:val="26"/>
          <w:rtl/>
        </w:rPr>
        <w:t>.» (</w:t>
      </w:r>
      <w:r w:rsidRPr="00AF5D78">
        <w:rPr>
          <w:rFonts w:hint="cs"/>
          <w:sz w:val="26"/>
          <w:rtl/>
        </w:rPr>
        <w:t>کد</w:t>
      </w:r>
      <w:r w:rsidRPr="00AF5D78">
        <w:rPr>
          <w:sz w:val="26"/>
          <w:rtl/>
        </w:rPr>
        <w:t>3)</w:t>
      </w:r>
    </w:p>
    <w:p w14:paraId="3E1932C0" w14:textId="77777777" w:rsidR="00BE2FEF" w:rsidRPr="00AF5D78" w:rsidRDefault="00BE2FEF" w:rsidP="00B47BEB">
      <w:pPr>
        <w:pStyle w:val="a1"/>
        <w:jc w:val="both"/>
        <w:rPr>
          <w:rFonts w:eastAsia="Times New Roman"/>
          <w:sz w:val="26"/>
          <w:rtl/>
        </w:rPr>
      </w:pPr>
      <w:r w:rsidRPr="00AF5D78">
        <w:rPr>
          <w:sz w:val="26"/>
          <w:rtl/>
        </w:rPr>
        <w:t>«</w:t>
      </w:r>
      <w:r w:rsidRPr="00AF5D78">
        <w:rPr>
          <w:rFonts w:eastAsia="Calibri"/>
          <w:sz w:val="26"/>
        </w:rPr>
        <w:t xml:space="preserve"> </w:t>
      </w:r>
      <w:r w:rsidRPr="00AF5D78">
        <w:rPr>
          <w:rFonts w:hint="cs"/>
          <w:sz w:val="26"/>
          <w:rtl/>
        </w:rPr>
        <w:t>من</w:t>
      </w:r>
      <w:r w:rsidRPr="00AF5D78">
        <w:rPr>
          <w:sz w:val="26"/>
        </w:rPr>
        <w:t xml:space="preserve"> </w:t>
      </w:r>
      <w:r w:rsidRPr="00AF5D78">
        <w:rPr>
          <w:rFonts w:hint="cs"/>
          <w:sz w:val="26"/>
          <w:rtl/>
        </w:rPr>
        <w:t>دیگه</w:t>
      </w:r>
      <w:r w:rsidRPr="00AF5D78">
        <w:rPr>
          <w:sz w:val="26"/>
        </w:rPr>
        <w:t xml:space="preserve"> </w:t>
      </w:r>
      <w:r w:rsidRPr="00AF5D78">
        <w:rPr>
          <w:rFonts w:hint="cs"/>
          <w:sz w:val="26"/>
          <w:rtl/>
        </w:rPr>
        <w:t>واقعا</w:t>
      </w:r>
      <w:r w:rsidRPr="00AF5D78">
        <w:rPr>
          <w:sz w:val="26"/>
        </w:rPr>
        <w:t xml:space="preserve"> </w:t>
      </w:r>
      <w:r w:rsidRPr="00AF5D78">
        <w:rPr>
          <w:rFonts w:hint="cs"/>
          <w:sz w:val="26"/>
          <w:rtl/>
        </w:rPr>
        <w:t>خسته</w:t>
      </w:r>
      <w:r w:rsidRPr="00AF5D78">
        <w:rPr>
          <w:sz w:val="26"/>
        </w:rPr>
        <w:t xml:space="preserve"> </w:t>
      </w:r>
      <w:r w:rsidRPr="00AF5D78">
        <w:rPr>
          <w:rFonts w:hint="cs"/>
          <w:sz w:val="26"/>
          <w:rtl/>
        </w:rPr>
        <w:t>شدم</w:t>
      </w:r>
      <w:r w:rsidRPr="00AF5D78">
        <w:rPr>
          <w:sz w:val="26"/>
        </w:rPr>
        <w:t xml:space="preserve"> </w:t>
      </w:r>
      <w:r w:rsidRPr="00AF5D78">
        <w:rPr>
          <w:rFonts w:hint="cs"/>
          <w:sz w:val="26"/>
          <w:rtl/>
        </w:rPr>
        <w:t>دیگه</w:t>
      </w:r>
      <w:r w:rsidRPr="00AF5D78">
        <w:rPr>
          <w:sz w:val="26"/>
        </w:rPr>
        <w:t xml:space="preserve"> </w:t>
      </w:r>
      <w:r w:rsidRPr="00AF5D78">
        <w:rPr>
          <w:rFonts w:hint="cs"/>
          <w:sz w:val="26"/>
          <w:rtl/>
        </w:rPr>
        <w:t>همچیم</w:t>
      </w:r>
      <w:r w:rsidRPr="00AF5D78">
        <w:rPr>
          <w:sz w:val="26"/>
        </w:rPr>
        <w:t xml:space="preserve"> </w:t>
      </w:r>
      <w:r w:rsidRPr="00AF5D78">
        <w:rPr>
          <w:rFonts w:hint="cs"/>
          <w:sz w:val="26"/>
          <w:rtl/>
        </w:rPr>
        <w:t>داره</w:t>
      </w:r>
      <w:r w:rsidRPr="00AF5D78">
        <w:rPr>
          <w:sz w:val="26"/>
        </w:rPr>
        <w:t xml:space="preserve"> </w:t>
      </w:r>
      <w:r w:rsidRPr="00AF5D78">
        <w:rPr>
          <w:rFonts w:hint="cs"/>
          <w:sz w:val="26"/>
          <w:rtl/>
        </w:rPr>
        <w:t>از</w:t>
      </w:r>
      <w:r w:rsidRPr="00AF5D78">
        <w:rPr>
          <w:sz w:val="26"/>
        </w:rPr>
        <w:t xml:space="preserve"> </w:t>
      </w:r>
      <w:r w:rsidRPr="00AF5D78">
        <w:rPr>
          <w:rFonts w:hint="cs"/>
          <w:sz w:val="26"/>
          <w:rtl/>
        </w:rPr>
        <w:t>دست</w:t>
      </w:r>
      <w:r w:rsidRPr="00AF5D78">
        <w:rPr>
          <w:sz w:val="26"/>
        </w:rPr>
        <w:t xml:space="preserve"> </w:t>
      </w:r>
      <w:r w:rsidRPr="00AF5D78">
        <w:rPr>
          <w:rFonts w:hint="cs"/>
          <w:sz w:val="26"/>
          <w:rtl/>
        </w:rPr>
        <w:t>می</w:t>
      </w:r>
      <w:r w:rsidRPr="00AF5D78">
        <w:rPr>
          <w:sz w:val="26"/>
        </w:rPr>
        <w:t>‌</w:t>
      </w:r>
      <w:r w:rsidRPr="00AF5D78">
        <w:rPr>
          <w:rFonts w:hint="cs"/>
          <w:sz w:val="26"/>
          <w:rtl/>
        </w:rPr>
        <w:t>ره</w:t>
      </w:r>
      <w:r w:rsidRPr="00AF5D78">
        <w:rPr>
          <w:sz w:val="26"/>
        </w:rPr>
        <w:t xml:space="preserve"> </w:t>
      </w:r>
      <w:r w:rsidRPr="00AF5D78">
        <w:rPr>
          <w:rFonts w:hint="cs"/>
          <w:sz w:val="26"/>
          <w:rtl/>
        </w:rPr>
        <w:t>من</w:t>
      </w:r>
      <w:r w:rsidRPr="00AF5D78">
        <w:rPr>
          <w:sz w:val="26"/>
        </w:rPr>
        <w:t xml:space="preserve"> </w:t>
      </w:r>
      <w:r w:rsidRPr="00AF5D78">
        <w:rPr>
          <w:rFonts w:hint="cs"/>
          <w:sz w:val="26"/>
          <w:rtl/>
        </w:rPr>
        <w:t>به</w:t>
      </w:r>
      <w:r w:rsidRPr="00AF5D78">
        <w:rPr>
          <w:sz w:val="26"/>
        </w:rPr>
        <w:t xml:space="preserve"> </w:t>
      </w:r>
      <w:r w:rsidRPr="00AF5D78">
        <w:rPr>
          <w:rFonts w:hint="cs"/>
          <w:sz w:val="26"/>
          <w:rtl/>
        </w:rPr>
        <w:t>خانواده</w:t>
      </w:r>
      <w:r w:rsidRPr="00AF5D78">
        <w:rPr>
          <w:sz w:val="26"/>
        </w:rPr>
        <w:t xml:space="preserve"> </w:t>
      </w:r>
      <w:r w:rsidRPr="00AF5D78">
        <w:rPr>
          <w:rFonts w:hint="cs"/>
          <w:sz w:val="26"/>
          <w:rtl/>
        </w:rPr>
        <w:t>خودم</w:t>
      </w:r>
      <w:r w:rsidRPr="00AF5D78">
        <w:rPr>
          <w:sz w:val="26"/>
        </w:rPr>
        <w:t xml:space="preserve"> </w:t>
      </w:r>
      <w:r w:rsidRPr="00AF5D78">
        <w:rPr>
          <w:rFonts w:hint="cs"/>
          <w:sz w:val="26"/>
          <w:rtl/>
        </w:rPr>
        <w:t>هیچی</w:t>
      </w:r>
      <w:r w:rsidRPr="00AF5D78">
        <w:rPr>
          <w:sz w:val="26"/>
        </w:rPr>
        <w:t xml:space="preserve"> </w:t>
      </w:r>
      <w:r w:rsidRPr="00AF5D78">
        <w:rPr>
          <w:rFonts w:hint="cs"/>
          <w:sz w:val="26"/>
          <w:rtl/>
        </w:rPr>
        <w:t>نگفتم</w:t>
      </w:r>
      <w:r w:rsidRPr="00AF5D78">
        <w:rPr>
          <w:sz w:val="26"/>
        </w:rPr>
        <w:t xml:space="preserve"> </w:t>
      </w:r>
      <w:r w:rsidRPr="00AF5D78">
        <w:rPr>
          <w:rFonts w:hint="cs"/>
          <w:sz w:val="26"/>
          <w:rtl/>
        </w:rPr>
        <w:t>این</w:t>
      </w:r>
      <w:r w:rsidRPr="00AF5D78">
        <w:rPr>
          <w:sz w:val="26"/>
        </w:rPr>
        <w:t xml:space="preserve"> </w:t>
      </w:r>
      <w:r w:rsidRPr="00AF5D78">
        <w:rPr>
          <w:rFonts w:hint="cs"/>
          <w:sz w:val="26"/>
          <w:rtl/>
        </w:rPr>
        <w:t>چند</w:t>
      </w:r>
      <w:r w:rsidRPr="00AF5D78">
        <w:rPr>
          <w:sz w:val="26"/>
        </w:rPr>
        <w:t xml:space="preserve"> </w:t>
      </w:r>
      <w:r w:rsidRPr="00AF5D78">
        <w:rPr>
          <w:rFonts w:hint="cs"/>
          <w:sz w:val="26"/>
          <w:rtl/>
        </w:rPr>
        <w:t>سال</w:t>
      </w:r>
      <w:r w:rsidRPr="00AF5D78">
        <w:rPr>
          <w:sz w:val="26"/>
        </w:rPr>
        <w:t xml:space="preserve"> </w:t>
      </w:r>
      <w:r w:rsidRPr="00AF5D78">
        <w:rPr>
          <w:rFonts w:hint="cs"/>
          <w:sz w:val="26"/>
          <w:rtl/>
        </w:rPr>
        <w:t>کشید</w:t>
      </w:r>
      <w:r w:rsidRPr="00AF5D78">
        <w:rPr>
          <w:sz w:val="26"/>
        </w:rPr>
        <w:t xml:space="preserve"> </w:t>
      </w:r>
      <w:r w:rsidRPr="00AF5D78">
        <w:rPr>
          <w:rFonts w:hint="cs"/>
          <w:sz w:val="26"/>
          <w:rtl/>
        </w:rPr>
        <w:t>هیچی</w:t>
      </w:r>
      <w:r w:rsidRPr="00AF5D78">
        <w:rPr>
          <w:sz w:val="26"/>
        </w:rPr>
        <w:t xml:space="preserve"> </w:t>
      </w:r>
      <w:r w:rsidRPr="00AF5D78">
        <w:rPr>
          <w:rFonts w:hint="cs"/>
          <w:sz w:val="26"/>
          <w:rtl/>
        </w:rPr>
        <w:t>نگفتم،</w:t>
      </w:r>
      <w:r w:rsidRPr="00AF5D78">
        <w:rPr>
          <w:sz w:val="26"/>
          <w:rtl/>
        </w:rPr>
        <w:t xml:space="preserve"> </w:t>
      </w:r>
      <w:r w:rsidRPr="00AF5D78">
        <w:rPr>
          <w:rFonts w:hint="cs"/>
          <w:sz w:val="26"/>
          <w:rtl/>
        </w:rPr>
        <w:t>روم</w:t>
      </w:r>
      <w:r w:rsidRPr="00AF5D78">
        <w:rPr>
          <w:sz w:val="26"/>
        </w:rPr>
        <w:t xml:space="preserve"> </w:t>
      </w:r>
      <w:r w:rsidRPr="00AF5D78">
        <w:rPr>
          <w:rFonts w:hint="cs"/>
          <w:sz w:val="26"/>
          <w:rtl/>
        </w:rPr>
        <w:t>نمیشد</w:t>
      </w:r>
      <w:r w:rsidRPr="00AF5D78">
        <w:rPr>
          <w:sz w:val="26"/>
        </w:rPr>
        <w:t xml:space="preserve"> </w:t>
      </w:r>
      <w:r w:rsidRPr="00AF5D78">
        <w:rPr>
          <w:rFonts w:hint="cs"/>
          <w:sz w:val="26"/>
          <w:rtl/>
        </w:rPr>
        <w:t>به</w:t>
      </w:r>
      <w:r w:rsidRPr="00AF5D78">
        <w:rPr>
          <w:sz w:val="26"/>
        </w:rPr>
        <w:t xml:space="preserve"> </w:t>
      </w:r>
      <w:r w:rsidRPr="00AF5D78">
        <w:rPr>
          <w:rFonts w:hint="cs"/>
          <w:sz w:val="26"/>
          <w:rtl/>
        </w:rPr>
        <w:t>خانوادم</w:t>
      </w:r>
      <w:r w:rsidRPr="00AF5D78">
        <w:rPr>
          <w:sz w:val="26"/>
        </w:rPr>
        <w:t xml:space="preserve"> </w:t>
      </w:r>
      <w:r w:rsidRPr="00AF5D78">
        <w:rPr>
          <w:rFonts w:hint="cs"/>
          <w:sz w:val="26"/>
          <w:rtl/>
        </w:rPr>
        <w:t>بگم،</w:t>
      </w:r>
      <w:r w:rsidRPr="00AF5D78">
        <w:rPr>
          <w:sz w:val="26"/>
          <w:rtl/>
        </w:rPr>
        <w:t xml:space="preserve"> </w:t>
      </w:r>
      <w:r w:rsidRPr="00AF5D78">
        <w:rPr>
          <w:rFonts w:hint="cs"/>
          <w:sz w:val="26"/>
          <w:rtl/>
        </w:rPr>
        <w:t>خانواده</w:t>
      </w:r>
      <w:r w:rsidRPr="00AF5D78">
        <w:rPr>
          <w:sz w:val="26"/>
        </w:rPr>
        <w:t xml:space="preserve"> </w:t>
      </w:r>
      <w:r w:rsidRPr="00AF5D78">
        <w:rPr>
          <w:rFonts w:hint="cs"/>
          <w:sz w:val="26"/>
          <w:rtl/>
        </w:rPr>
        <w:t>من</w:t>
      </w:r>
      <w:r w:rsidRPr="00AF5D78">
        <w:rPr>
          <w:sz w:val="26"/>
        </w:rPr>
        <w:t xml:space="preserve"> </w:t>
      </w:r>
      <w:r w:rsidRPr="00AF5D78">
        <w:rPr>
          <w:rFonts w:hint="cs"/>
          <w:sz w:val="26"/>
          <w:rtl/>
        </w:rPr>
        <w:t>میدونستن</w:t>
      </w:r>
      <w:r w:rsidRPr="00AF5D78">
        <w:rPr>
          <w:sz w:val="26"/>
        </w:rPr>
        <w:t xml:space="preserve"> </w:t>
      </w:r>
      <w:r w:rsidRPr="00AF5D78">
        <w:rPr>
          <w:rFonts w:hint="cs"/>
          <w:sz w:val="26"/>
          <w:rtl/>
        </w:rPr>
        <w:t>ولی</w:t>
      </w:r>
      <w:r w:rsidRPr="00AF5D78">
        <w:rPr>
          <w:sz w:val="26"/>
        </w:rPr>
        <w:t xml:space="preserve"> </w:t>
      </w:r>
      <w:r w:rsidRPr="00AF5D78">
        <w:rPr>
          <w:rFonts w:hint="cs"/>
          <w:sz w:val="26"/>
          <w:rtl/>
        </w:rPr>
        <w:t>به</w:t>
      </w:r>
      <w:r w:rsidRPr="00AF5D78">
        <w:rPr>
          <w:sz w:val="26"/>
        </w:rPr>
        <w:t xml:space="preserve"> </w:t>
      </w:r>
      <w:r w:rsidRPr="00AF5D78">
        <w:rPr>
          <w:rFonts w:hint="cs"/>
          <w:sz w:val="26"/>
          <w:rtl/>
        </w:rPr>
        <w:t>روی</w:t>
      </w:r>
      <w:r w:rsidRPr="00AF5D78">
        <w:rPr>
          <w:sz w:val="26"/>
        </w:rPr>
        <w:t xml:space="preserve"> </w:t>
      </w:r>
      <w:r w:rsidRPr="00AF5D78">
        <w:rPr>
          <w:rFonts w:hint="cs"/>
          <w:sz w:val="26"/>
          <w:rtl/>
        </w:rPr>
        <w:t>من</w:t>
      </w:r>
      <w:r w:rsidRPr="00AF5D78">
        <w:rPr>
          <w:sz w:val="26"/>
        </w:rPr>
        <w:t xml:space="preserve"> </w:t>
      </w:r>
      <w:r w:rsidRPr="00AF5D78">
        <w:rPr>
          <w:rFonts w:hint="cs"/>
          <w:sz w:val="26"/>
          <w:rtl/>
        </w:rPr>
        <w:t>نیاوردن</w:t>
      </w:r>
      <w:r w:rsidRPr="00AF5D78">
        <w:rPr>
          <w:sz w:val="26"/>
        </w:rPr>
        <w:t xml:space="preserve"> </w:t>
      </w:r>
      <w:r w:rsidRPr="00AF5D78">
        <w:rPr>
          <w:rFonts w:hint="cs"/>
          <w:sz w:val="26"/>
          <w:rtl/>
        </w:rPr>
        <w:t>که</w:t>
      </w:r>
      <w:r w:rsidRPr="00AF5D78">
        <w:rPr>
          <w:sz w:val="26"/>
        </w:rPr>
        <w:t xml:space="preserve"> </w:t>
      </w:r>
      <w:r w:rsidRPr="00AF5D78">
        <w:rPr>
          <w:rFonts w:hint="cs"/>
          <w:sz w:val="26"/>
          <w:rtl/>
        </w:rPr>
        <w:t>مثلا</w:t>
      </w:r>
      <w:r w:rsidRPr="00AF5D78">
        <w:rPr>
          <w:sz w:val="26"/>
        </w:rPr>
        <w:t xml:space="preserve"> </w:t>
      </w:r>
      <w:r w:rsidRPr="00AF5D78">
        <w:rPr>
          <w:rFonts w:hint="cs"/>
          <w:sz w:val="26"/>
          <w:rtl/>
        </w:rPr>
        <w:t>شاید</w:t>
      </w:r>
      <w:r w:rsidRPr="00AF5D78">
        <w:rPr>
          <w:sz w:val="26"/>
        </w:rPr>
        <w:t xml:space="preserve"> </w:t>
      </w:r>
      <w:r w:rsidRPr="00AF5D78">
        <w:rPr>
          <w:rFonts w:hint="cs"/>
          <w:sz w:val="26"/>
          <w:rtl/>
        </w:rPr>
        <w:t>دخترما</w:t>
      </w:r>
      <w:r w:rsidRPr="00AF5D78">
        <w:rPr>
          <w:sz w:val="26"/>
        </w:rPr>
        <w:t xml:space="preserve"> </w:t>
      </w:r>
      <w:r w:rsidRPr="00AF5D78">
        <w:rPr>
          <w:rFonts w:hint="cs"/>
          <w:sz w:val="26"/>
          <w:rtl/>
        </w:rPr>
        <w:t>ناراحت</w:t>
      </w:r>
      <w:r w:rsidRPr="00AF5D78">
        <w:rPr>
          <w:sz w:val="26"/>
        </w:rPr>
        <w:t xml:space="preserve"> </w:t>
      </w:r>
      <w:r w:rsidRPr="00AF5D78">
        <w:rPr>
          <w:rFonts w:hint="cs"/>
          <w:sz w:val="26"/>
          <w:rtl/>
        </w:rPr>
        <w:t>بشه</w:t>
      </w:r>
      <w:r w:rsidRPr="00AF5D78">
        <w:rPr>
          <w:sz w:val="26"/>
        </w:rPr>
        <w:t xml:space="preserve"> </w:t>
      </w:r>
      <w:r w:rsidRPr="00AF5D78">
        <w:rPr>
          <w:rFonts w:hint="cs"/>
          <w:sz w:val="26"/>
          <w:rtl/>
        </w:rPr>
        <w:t>یا</w:t>
      </w:r>
      <w:r w:rsidRPr="00AF5D78">
        <w:rPr>
          <w:sz w:val="26"/>
        </w:rPr>
        <w:t xml:space="preserve"> </w:t>
      </w:r>
      <w:r w:rsidRPr="00AF5D78">
        <w:rPr>
          <w:rFonts w:hint="cs"/>
          <w:sz w:val="26"/>
          <w:rtl/>
        </w:rPr>
        <w:t>خواهر</w:t>
      </w:r>
      <w:r w:rsidRPr="00AF5D78">
        <w:rPr>
          <w:sz w:val="26"/>
        </w:rPr>
        <w:t xml:space="preserve"> </w:t>
      </w:r>
      <w:r w:rsidRPr="00AF5D78">
        <w:rPr>
          <w:rFonts w:hint="cs"/>
          <w:sz w:val="26"/>
          <w:rtl/>
        </w:rPr>
        <w:t>ما</w:t>
      </w:r>
      <w:r w:rsidRPr="00AF5D78">
        <w:rPr>
          <w:sz w:val="26"/>
        </w:rPr>
        <w:t xml:space="preserve"> </w:t>
      </w:r>
      <w:r w:rsidRPr="00AF5D78">
        <w:rPr>
          <w:rFonts w:hint="cs"/>
          <w:sz w:val="26"/>
          <w:rtl/>
        </w:rPr>
        <w:t>ناراحت</w:t>
      </w:r>
      <w:r w:rsidRPr="00AF5D78">
        <w:rPr>
          <w:sz w:val="26"/>
        </w:rPr>
        <w:t xml:space="preserve"> </w:t>
      </w:r>
      <w:r w:rsidRPr="00AF5D78">
        <w:rPr>
          <w:rFonts w:hint="cs"/>
          <w:sz w:val="26"/>
          <w:rtl/>
        </w:rPr>
        <w:t>بشه</w:t>
      </w:r>
      <w:r w:rsidRPr="00AF5D78">
        <w:rPr>
          <w:sz w:val="26"/>
          <w:rtl/>
        </w:rPr>
        <w:t>.» (</w:t>
      </w:r>
      <w:r w:rsidRPr="00AF5D78">
        <w:rPr>
          <w:rFonts w:hint="cs"/>
          <w:sz w:val="26"/>
          <w:rtl/>
        </w:rPr>
        <w:t>کد</w:t>
      </w:r>
      <w:r w:rsidRPr="00AF5D78">
        <w:rPr>
          <w:sz w:val="26"/>
          <w:rtl/>
        </w:rPr>
        <w:t xml:space="preserve"> 8</w:t>
      </w:r>
      <w:r w:rsidRPr="00AF5D78">
        <w:rPr>
          <w:rFonts w:eastAsia="Times New Roman"/>
          <w:sz w:val="26"/>
          <w:rtl/>
        </w:rPr>
        <w:t>)</w:t>
      </w:r>
    </w:p>
    <w:p w14:paraId="67BCCEE8" w14:textId="77777777" w:rsidR="00BE2FEF" w:rsidRPr="00AF5D78" w:rsidRDefault="00BE2FEF" w:rsidP="00B47BEB">
      <w:pPr>
        <w:pStyle w:val="a1"/>
        <w:jc w:val="both"/>
        <w:rPr>
          <w:sz w:val="26"/>
        </w:rPr>
      </w:pPr>
      <w:r w:rsidRPr="00AF5D78">
        <w:rPr>
          <w:sz w:val="26"/>
          <w:rtl/>
        </w:rPr>
        <w:t xml:space="preserve">« </w:t>
      </w:r>
      <w:r w:rsidRPr="00AF5D78">
        <w:rPr>
          <w:rFonts w:hint="cs"/>
          <w:sz w:val="26"/>
          <w:rtl/>
        </w:rPr>
        <w:t>تا</w:t>
      </w:r>
      <w:r w:rsidRPr="00AF5D78">
        <w:rPr>
          <w:sz w:val="26"/>
          <w:rtl/>
        </w:rPr>
        <w:t xml:space="preserve"> </w:t>
      </w:r>
      <w:r w:rsidRPr="00AF5D78">
        <w:rPr>
          <w:rFonts w:hint="cs"/>
          <w:sz w:val="26"/>
          <w:rtl/>
        </w:rPr>
        <w:t>۵</w:t>
      </w:r>
      <w:r w:rsidRPr="00AF5D78">
        <w:rPr>
          <w:sz w:val="26"/>
          <w:rtl/>
        </w:rPr>
        <w:t>-</w:t>
      </w:r>
      <w:r w:rsidRPr="00AF5D78">
        <w:rPr>
          <w:rFonts w:hint="cs"/>
          <w:sz w:val="26"/>
          <w:rtl/>
        </w:rPr>
        <w:t>۶</w:t>
      </w:r>
      <w:r w:rsidRPr="00AF5D78">
        <w:rPr>
          <w:sz w:val="26"/>
          <w:rtl/>
        </w:rPr>
        <w:t xml:space="preserve"> </w:t>
      </w:r>
      <w:r w:rsidRPr="00AF5D78">
        <w:rPr>
          <w:rFonts w:hint="cs"/>
          <w:sz w:val="26"/>
          <w:rtl/>
        </w:rPr>
        <w:t>سال</w:t>
      </w:r>
      <w:r w:rsidRPr="00AF5D78">
        <w:rPr>
          <w:sz w:val="26"/>
          <w:rtl/>
        </w:rPr>
        <w:t xml:space="preserve"> </w:t>
      </w:r>
      <w:r w:rsidRPr="00AF5D78">
        <w:rPr>
          <w:rFonts w:hint="cs"/>
          <w:sz w:val="26"/>
          <w:rtl/>
        </w:rPr>
        <w:t>هیچکی</w:t>
      </w:r>
      <w:r w:rsidRPr="00AF5D78">
        <w:rPr>
          <w:sz w:val="26"/>
          <w:rtl/>
        </w:rPr>
        <w:t xml:space="preserve"> </w:t>
      </w:r>
      <w:r w:rsidRPr="00AF5D78">
        <w:rPr>
          <w:rFonts w:hint="cs"/>
          <w:sz w:val="26"/>
          <w:rtl/>
        </w:rPr>
        <w:t>تو</w:t>
      </w:r>
      <w:r w:rsidRPr="00AF5D78">
        <w:rPr>
          <w:sz w:val="26"/>
          <w:rtl/>
        </w:rPr>
        <w:t xml:space="preserve"> </w:t>
      </w:r>
      <w:r w:rsidRPr="00AF5D78">
        <w:rPr>
          <w:rFonts w:hint="cs"/>
          <w:sz w:val="26"/>
          <w:rtl/>
        </w:rPr>
        <w:t>فامیل</w:t>
      </w:r>
      <w:r w:rsidRPr="00AF5D78">
        <w:rPr>
          <w:sz w:val="26"/>
          <w:rtl/>
        </w:rPr>
        <w:t xml:space="preserve"> </w:t>
      </w:r>
      <w:r w:rsidRPr="00AF5D78">
        <w:rPr>
          <w:rFonts w:hint="cs"/>
          <w:sz w:val="26"/>
          <w:rtl/>
        </w:rPr>
        <w:t>ما</w:t>
      </w:r>
      <w:r w:rsidRPr="00AF5D78">
        <w:rPr>
          <w:sz w:val="26"/>
          <w:rtl/>
        </w:rPr>
        <w:t xml:space="preserve"> </w:t>
      </w:r>
      <w:r w:rsidRPr="00AF5D78">
        <w:rPr>
          <w:rFonts w:hint="cs"/>
          <w:sz w:val="26"/>
          <w:rtl/>
        </w:rPr>
        <w:t>نمی‌دونست</w:t>
      </w:r>
      <w:r w:rsidRPr="00AF5D78">
        <w:rPr>
          <w:sz w:val="26"/>
          <w:rtl/>
        </w:rPr>
        <w:t xml:space="preserve"> </w:t>
      </w:r>
      <w:r w:rsidRPr="00AF5D78">
        <w:rPr>
          <w:rFonts w:hint="cs"/>
          <w:sz w:val="26"/>
          <w:rtl/>
        </w:rPr>
        <w:t>شوهرم</w:t>
      </w:r>
      <w:r w:rsidRPr="00AF5D78">
        <w:rPr>
          <w:sz w:val="26"/>
          <w:rtl/>
        </w:rPr>
        <w:t xml:space="preserve"> </w:t>
      </w:r>
      <w:r w:rsidRPr="00AF5D78">
        <w:rPr>
          <w:rFonts w:hint="cs"/>
          <w:sz w:val="26"/>
          <w:rtl/>
        </w:rPr>
        <w:t>معتاده</w:t>
      </w:r>
      <w:r w:rsidRPr="00AF5D78">
        <w:rPr>
          <w:sz w:val="26"/>
          <w:rtl/>
        </w:rPr>
        <w:t xml:space="preserve">. </w:t>
      </w:r>
      <w:r w:rsidRPr="00AF5D78">
        <w:rPr>
          <w:rFonts w:hint="cs"/>
          <w:sz w:val="26"/>
          <w:rtl/>
        </w:rPr>
        <w:t>همین</w:t>
      </w:r>
      <w:r w:rsidRPr="00AF5D78">
        <w:rPr>
          <w:sz w:val="26"/>
          <w:rtl/>
        </w:rPr>
        <w:t xml:space="preserve"> </w:t>
      </w:r>
      <w:r w:rsidRPr="00AF5D78">
        <w:rPr>
          <w:rFonts w:hint="cs"/>
          <w:sz w:val="26"/>
          <w:rtl/>
        </w:rPr>
        <w:t>الانم</w:t>
      </w:r>
      <w:r w:rsidRPr="00AF5D78">
        <w:rPr>
          <w:sz w:val="26"/>
          <w:rtl/>
        </w:rPr>
        <w:t xml:space="preserve"> </w:t>
      </w:r>
      <w:r w:rsidRPr="00AF5D78">
        <w:rPr>
          <w:rFonts w:hint="cs"/>
          <w:sz w:val="26"/>
          <w:rtl/>
        </w:rPr>
        <w:t>خیلی‌ها</w:t>
      </w:r>
      <w:r w:rsidRPr="00AF5D78">
        <w:rPr>
          <w:sz w:val="26"/>
          <w:rtl/>
        </w:rPr>
        <w:t xml:space="preserve"> </w:t>
      </w:r>
      <w:r w:rsidRPr="00AF5D78">
        <w:rPr>
          <w:rFonts w:hint="cs"/>
          <w:sz w:val="26"/>
          <w:rtl/>
        </w:rPr>
        <w:t>نمیدونن</w:t>
      </w:r>
      <w:r w:rsidRPr="00AF5D78">
        <w:rPr>
          <w:sz w:val="26"/>
          <w:rtl/>
        </w:rPr>
        <w:t xml:space="preserve"> </w:t>
      </w:r>
      <w:r w:rsidRPr="00AF5D78">
        <w:rPr>
          <w:rFonts w:hint="cs"/>
          <w:sz w:val="26"/>
          <w:rtl/>
        </w:rPr>
        <w:t>همیشه</w:t>
      </w:r>
      <w:r w:rsidRPr="00AF5D78">
        <w:rPr>
          <w:sz w:val="26"/>
          <w:rtl/>
        </w:rPr>
        <w:t xml:space="preserve"> </w:t>
      </w:r>
      <w:r w:rsidRPr="00AF5D78">
        <w:rPr>
          <w:rFonts w:hint="cs"/>
          <w:sz w:val="26"/>
          <w:rtl/>
        </w:rPr>
        <w:t>یه</w:t>
      </w:r>
      <w:r w:rsidRPr="00AF5D78">
        <w:rPr>
          <w:sz w:val="26"/>
          <w:rtl/>
        </w:rPr>
        <w:t xml:space="preserve"> </w:t>
      </w:r>
      <w:r w:rsidRPr="00AF5D78">
        <w:rPr>
          <w:rFonts w:hint="cs"/>
          <w:sz w:val="26"/>
          <w:rtl/>
        </w:rPr>
        <w:t>بهونه</w:t>
      </w:r>
      <w:r w:rsidRPr="00AF5D78">
        <w:rPr>
          <w:sz w:val="26"/>
          <w:rtl/>
        </w:rPr>
        <w:t xml:space="preserve"> </w:t>
      </w:r>
      <w:r w:rsidRPr="00AF5D78">
        <w:rPr>
          <w:rFonts w:hint="cs"/>
          <w:sz w:val="26"/>
          <w:rtl/>
        </w:rPr>
        <w:t>جور</w:t>
      </w:r>
      <w:r w:rsidRPr="00AF5D78">
        <w:rPr>
          <w:sz w:val="26"/>
          <w:rtl/>
        </w:rPr>
        <w:t xml:space="preserve"> </w:t>
      </w:r>
      <w:r w:rsidRPr="00AF5D78">
        <w:rPr>
          <w:rFonts w:hint="cs"/>
          <w:sz w:val="26"/>
          <w:rtl/>
        </w:rPr>
        <w:t>می‌کنم</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آبرومون</w:t>
      </w:r>
      <w:r w:rsidRPr="00AF5D78">
        <w:rPr>
          <w:sz w:val="26"/>
          <w:rtl/>
        </w:rPr>
        <w:t xml:space="preserve"> </w:t>
      </w:r>
      <w:r w:rsidRPr="00AF5D78">
        <w:rPr>
          <w:rFonts w:hint="cs"/>
          <w:sz w:val="26"/>
          <w:rtl/>
        </w:rPr>
        <w:t>نره،</w:t>
      </w:r>
      <w:r w:rsidRPr="00AF5D78">
        <w:rPr>
          <w:sz w:val="26"/>
          <w:rtl/>
        </w:rPr>
        <w:t xml:space="preserve"> </w:t>
      </w:r>
      <w:r w:rsidRPr="00AF5D78">
        <w:rPr>
          <w:rFonts w:hint="cs"/>
          <w:sz w:val="26"/>
          <w:rtl/>
        </w:rPr>
        <w:t>بهش</w:t>
      </w:r>
      <w:r w:rsidRPr="00AF5D78">
        <w:rPr>
          <w:sz w:val="26"/>
          <w:rtl/>
        </w:rPr>
        <w:t xml:space="preserve"> </w:t>
      </w:r>
      <w:r w:rsidRPr="00AF5D78">
        <w:rPr>
          <w:rFonts w:hint="cs"/>
          <w:sz w:val="26"/>
          <w:rtl/>
        </w:rPr>
        <w:t>میگفتم</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آبروی</w:t>
      </w:r>
      <w:r w:rsidRPr="00AF5D78">
        <w:rPr>
          <w:sz w:val="26"/>
          <w:rtl/>
        </w:rPr>
        <w:t xml:space="preserve"> </w:t>
      </w:r>
      <w:r w:rsidRPr="00AF5D78">
        <w:rPr>
          <w:rFonts w:hint="cs"/>
          <w:sz w:val="26"/>
          <w:rtl/>
        </w:rPr>
        <w:t>دخترات</w:t>
      </w:r>
      <w:r w:rsidRPr="00AF5D78">
        <w:rPr>
          <w:sz w:val="26"/>
          <w:rtl/>
        </w:rPr>
        <w:t xml:space="preserve"> </w:t>
      </w:r>
      <w:r w:rsidRPr="00AF5D78">
        <w:rPr>
          <w:rFonts w:hint="cs"/>
          <w:sz w:val="26"/>
          <w:rtl/>
        </w:rPr>
        <w:t>فکرکن</w:t>
      </w:r>
      <w:r w:rsidRPr="00AF5D78">
        <w:rPr>
          <w:sz w:val="26"/>
          <w:rtl/>
        </w:rPr>
        <w:t xml:space="preserve"> </w:t>
      </w:r>
      <w:r w:rsidRPr="00AF5D78">
        <w:rPr>
          <w:rFonts w:hint="cs"/>
          <w:sz w:val="26"/>
          <w:rtl/>
        </w:rPr>
        <w:t>ولی</w:t>
      </w:r>
      <w:r w:rsidRPr="00AF5D78">
        <w:rPr>
          <w:sz w:val="26"/>
          <w:rtl/>
        </w:rPr>
        <w:t xml:space="preserve"> </w:t>
      </w:r>
      <w:r w:rsidRPr="00AF5D78">
        <w:rPr>
          <w:rFonts w:hint="cs"/>
          <w:sz w:val="26"/>
          <w:rtl/>
        </w:rPr>
        <w:t>فقط</w:t>
      </w:r>
      <w:r w:rsidRPr="00AF5D78">
        <w:rPr>
          <w:sz w:val="26"/>
          <w:rtl/>
        </w:rPr>
        <w:t xml:space="preserve"> </w:t>
      </w:r>
      <w:r w:rsidRPr="00AF5D78">
        <w:rPr>
          <w:rFonts w:hint="cs"/>
          <w:sz w:val="26"/>
          <w:rtl/>
        </w:rPr>
        <w:t>قول‌های</w:t>
      </w:r>
      <w:r w:rsidRPr="00AF5D78">
        <w:rPr>
          <w:sz w:val="26"/>
          <w:rtl/>
        </w:rPr>
        <w:t xml:space="preserve"> </w:t>
      </w:r>
      <w:r w:rsidRPr="00AF5D78">
        <w:rPr>
          <w:rFonts w:hint="cs"/>
          <w:sz w:val="26"/>
          <w:rtl/>
        </w:rPr>
        <w:t>بیخودی</w:t>
      </w:r>
      <w:r w:rsidRPr="00AF5D78">
        <w:rPr>
          <w:sz w:val="26"/>
          <w:rtl/>
        </w:rPr>
        <w:t xml:space="preserve"> </w:t>
      </w:r>
      <w:r w:rsidRPr="00AF5D78">
        <w:rPr>
          <w:rFonts w:hint="cs"/>
          <w:sz w:val="26"/>
          <w:rtl/>
        </w:rPr>
        <w:t>میداد</w:t>
      </w:r>
      <w:r w:rsidRPr="00AF5D78">
        <w:rPr>
          <w:sz w:val="26"/>
          <w:rtl/>
        </w:rPr>
        <w:t>.</w:t>
      </w:r>
      <w:r w:rsidRPr="00AF5D78">
        <w:rPr>
          <w:rFonts w:hint="cs"/>
          <w:sz w:val="26"/>
          <w:rtl/>
        </w:rPr>
        <w:t>»</w:t>
      </w:r>
      <w:r w:rsidRPr="00AF5D78">
        <w:rPr>
          <w:sz w:val="26"/>
          <w:rtl/>
        </w:rPr>
        <w:t xml:space="preserve"> (</w:t>
      </w:r>
      <w:r w:rsidRPr="00AF5D78">
        <w:rPr>
          <w:rFonts w:hint="cs"/>
          <w:sz w:val="26"/>
          <w:rtl/>
        </w:rPr>
        <w:t>کد</w:t>
      </w:r>
      <w:r w:rsidRPr="00AF5D78">
        <w:rPr>
          <w:sz w:val="26"/>
          <w:rtl/>
        </w:rPr>
        <w:t xml:space="preserve"> 10)</w:t>
      </w:r>
    </w:p>
    <w:p w14:paraId="515A8E58" w14:textId="77777777" w:rsidR="00BE2FEF" w:rsidRPr="00AF5D78" w:rsidRDefault="00BE2FEF" w:rsidP="00B47BEB">
      <w:pPr>
        <w:pStyle w:val="a1"/>
        <w:jc w:val="both"/>
        <w:rPr>
          <w:sz w:val="26"/>
          <w:rtl/>
        </w:rPr>
      </w:pPr>
      <w:r w:rsidRPr="00AF5D78">
        <w:rPr>
          <w:rStyle w:val="Strong"/>
          <w:rFonts w:hint="cs"/>
          <w:b w:val="0"/>
          <w:bCs w:val="0"/>
          <w:sz w:val="26"/>
          <w:rtl/>
        </w:rPr>
        <w:t>زیرمضمون</w:t>
      </w:r>
      <w:r w:rsidRPr="00AF5D78">
        <w:rPr>
          <w:rStyle w:val="Strong"/>
          <w:rFonts w:ascii="IranNastaliq" w:hAnsi="IranNastaliq"/>
          <w:b w:val="0"/>
          <w:bCs w:val="0"/>
          <w:sz w:val="26"/>
          <w:rtl/>
        </w:rPr>
        <w:t xml:space="preserve"> </w:t>
      </w:r>
      <w:r w:rsidRPr="00AF5D78">
        <w:rPr>
          <w:rStyle w:val="Strong"/>
          <w:rFonts w:hint="cs"/>
          <w:b w:val="0"/>
          <w:bCs w:val="0"/>
          <w:sz w:val="26"/>
          <w:rtl/>
        </w:rPr>
        <w:t>دوم</w:t>
      </w:r>
      <w:r w:rsidRPr="00AF5D78">
        <w:rPr>
          <w:rStyle w:val="Strong"/>
          <w:rFonts w:ascii="IranNastaliq" w:hAnsi="IranNastaliq"/>
          <w:b w:val="0"/>
          <w:bCs w:val="0"/>
          <w:sz w:val="26"/>
          <w:rtl/>
        </w:rPr>
        <w:t xml:space="preserve">: </w:t>
      </w:r>
      <w:r w:rsidRPr="00AF5D78">
        <w:rPr>
          <w:rStyle w:val="Strong"/>
          <w:rFonts w:hint="cs"/>
          <w:b w:val="0"/>
          <w:bCs w:val="0"/>
          <w:sz w:val="26"/>
          <w:rtl/>
        </w:rPr>
        <w:t>انفعال</w:t>
      </w:r>
      <w:r w:rsidRPr="00AF5D78">
        <w:rPr>
          <w:rStyle w:val="Strong"/>
          <w:rFonts w:ascii="IranNastaliq" w:hAnsi="IranNastaliq"/>
          <w:b w:val="0"/>
          <w:bCs w:val="0"/>
          <w:sz w:val="26"/>
          <w:rtl/>
        </w:rPr>
        <w:t xml:space="preserve"> </w:t>
      </w:r>
      <w:r w:rsidRPr="00AF5D78">
        <w:rPr>
          <w:rStyle w:val="Strong"/>
          <w:rFonts w:hint="cs"/>
          <w:b w:val="0"/>
          <w:bCs w:val="0"/>
          <w:sz w:val="26"/>
          <w:rtl/>
        </w:rPr>
        <w:t>ناشی</w:t>
      </w:r>
      <w:r w:rsidRPr="00AF5D78">
        <w:rPr>
          <w:rStyle w:val="Strong"/>
          <w:rFonts w:ascii="IranNastaliq" w:hAnsi="IranNastaliq"/>
          <w:b w:val="0"/>
          <w:bCs w:val="0"/>
          <w:sz w:val="26"/>
          <w:rtl/>
        </w:rPr>
        <w:t xml:space="preserve"> </w:t>
      </w:r>
      <w:r w:rsidRPr="00AF5D78">
        <w:rPr>
          <w:rStyle w:val="Strong"/>
          <w:rFonts w:hint="cs"/>
          <w:b w:val="0"/>
          <w:bCs w:val="0"/>
          <w:sz w:val="26"/>
          <w:rtl/>
        </w:rPr>
        <w:t>از</w:t>
      </w:r>
      <w:r w:rsidRPr="00AF5D78">
        <w:rPr>
          <w:rStyle w:val="Strong"/>
          <w:rFonts w:ascii="IranNastaliq" w:hAnsi="IranNastaliq"/>
          <w:b w:val="0"/>
          <w:bCs w:val="0"/>
          <w:sz w:val="26"/>
          <w:rtl/>
        </w:rPr>
        <w:t xml:space="preserve"> </w:t>
      </w:r>
      <w:r w:rsidRPr="00AF5D78">
        <w:rPr>
          <w:rStyle w:val="Strong"/>
          <w:rFonts w:hint="cs"/>
          <w:b w:val="0"/>
          <w:bCs w:val="0"/>
          <w:sz w:val="26"/>
          <w:rtl/>
        </w:rPr>
        <w:t>ترس</w:t>
      </w:r>
      <w:r w:rsidRPr="00AF5D78">
        <w:rPr>
          <w:rStyle w:val="Strong"/>
          <w:rFonts w:ascii="IranNastaliq" w:hAnsi="IranNastaliq"/>
          <w:b w:val="0"/>
          <w:bCs w:val="0"/>
          <w:sz w:val="26"/>
          <w:rtl/>
        </w:rPr>
        <w:t xml:space="preserve"> </w:t>
      </w:r>
      <w:r w:rsidRPr="00AF5D78">
        <w:rPr>
          <w:rStyle w:val="Strong"/>
          <w:rFonts w:hint="cs"/>
          <w:b w:val="0"/>
          <w:bCs w:val="0"/>
          <w:sz w:val="26"/>
          <w:rtl/>
        </w:rPr>
        <w:t>و</w:t>
      </w:r>
      <w:r w:rsidRPr="00AF5D78">
        <w:rPr>
          <w:rStyle w:val="Strong"/>
          <w:rFonts w:ascii="IranNastaliq" w:hAnsi="IranNastaliq"/>
          <w:b w:val="0"/>
          <w:bCs w:val="0"/>
          <w:sz w:val="26"/>
          <w:rtl/>
        </w:rPr>
        <w:t xml:space="preserve"> </w:t>
      </w:r>
      <w:r w:rsidRPr="00AF5D78">
        <w:rPr>
          <w:rStyle w:val="Strong"/>
          <w:rFonts w:hint="cs"/>
          <w:b w:val="0"/>
          <w:bCs w:val="0"/>
          <w:sz w:val="26"/>
          <w:rtl/>
        </w:rPr>
        <w:t>فشار</w:t>
      </w:r>
      <w:r w:rsidRPr="00AF5D78">
        <w:rPr>
          <w:rStyle w:val="Strong"/>
          <w:rFonts w:ascii="IranNastaliq" w:hAnsi="IranNastaliq"/>
          <w:b w:val="0"/>
          <w:bCs w:val="0"/>
          <w:sz w:val="26"/>
          <w:rtl/>
        </w:rPr>
        <w:t xml:space="preserve"> </w:t>
      </w:r>
      <w:r w:rsidRPr="00AF5D78">
        <w:rPr>
          <w:rStyle w:val="Strong"/>
          <w:rFonts w:hint="cs"/>
          <w:b w:val="0"/>
          <w:bCs w:val="0"/>
          <w:sz w:val="26"/>
          <w:rtl/>
        </w:rPr>
        <w:t>روانی</w:t>
      </w:r>
    </w:p>
    <w:p w14:paraId="1A13ADAC" w14:textId="77777777" w:rsidR="00BE2FEF" w:rsidRPr="00AF5D78" w:rsidRDefault="00BE2FEF" w:rsidP="00B47BEB">
      <w:pPr>
        <w:pStyle w:val="a1"/>
        <w:ind w:firstLine="0"/>
        <w:jc w:val="both"/>
        <w:rPr>
          <w:sz w:val="26"/>
          <w:rtl/>
        </w:rPr>
      </w:pPr>
      <w:r w:rsidRPr="00AF5D78">
        <w:rPr>
          <w:rFonts w:hint="cs"/>
          <w:sz w:val="26"/>
          <w:rtl/>
        </w:rPr>
        <w:t>در</w:t>
      </w:r>
      <w:r w:rsidRPr="00AF5D78">
        <w:rPr>
          <w:sz w:val="26"/>
          <w:rtl/>
        </w:rPr>
        <w:t xml:space="preserve"> </w:t>
      </w:r>
      <w:r w:rsidRPr="00AF5D78">
        <w:rPr>
          <w:rFonts w:hint="cs"/>
          <w:sz w:val="26"/>
          <w:rtl/>
        </w:rPr>
        <w:t>سطحی</w:t>
      </w:r>
      <w:r w:rsidRPr="00AF5D78">
        <w:rPr>
          <w:sz w:val="26"/>
          <w:rtl/>
        </w:rPr>
        <w:t xml:space="preserve"> </w:t>
      </w:r>
      <w:r w:rsidRPr="00AF5D78">
        <w:rPr>
          <w:rFonts w:hint="cs"/>
          <w:sz w:val="26"/>
          <w:rtl/>
        </w:rPr>
        <w:t>عمیق‌تر،</w:t>
      </w:r>
      <w:r w:rsidRPr="00AF5D78">
        <w:rPr>
          <w:sz w:val="26"/>
          <w:rtl/>
        </w:rPr>
        <w:t xml:space="preserve"> </w:t>
      </w:r>
      <w:r w:rsidRPr="00AF5D78">
        <w:rPr>
          <w:rFonts w:hint="cs"/>
          <w:sz w:val="26"/>
          <w:rtl/>
        </w:rPr>
        <w:t>زیرمضمون</w:t>
      </w:r>
      <w:r w:rsidRPr="00AF5D78">
        <w:rPr>
          <w:sz w:val="26"/>
          <w:rtl/>
        </w:rPr>
        <w:t xml:space="preserve"> </w:t>
      </w:r>
      <w:r w:rsidRPr="00AF5D78">
        <w:rPr>
          <w:rFonts w:hint="cs"/>
          <w:sz w:val="26"/>
          <w:rtl/>
        </w:rPr>
        <w:t>انفعال</w:t>
      </w:r>
      <w:r w:rsidRPr="00AF5D78">
        <w:rPr>
          <w:sz w:val="26"/>
          <w:rtl/>
        </w:rPr>
        <w:t xml:space="preserve"> </w:t>
      </w:r>
      <w:r w:rsidRPr="00AF5D78">
        <w:rPr>
          <w:rFonts w:hint="cs"/>
          <w:sz w:val="26"/>
          <w:rtl/>
        </w:rPr>
        <w:t>ناشی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ترس،</w:t>
      </w:r>
      <w:r w:rsidRPr="00AF5D78">
        <w:rPr>
          <w:sz w:val="26"/>
          <w:rtl/>
        </w:rPr>
        <w:t xml:space="preserve"> </w:t>
      </w:r>
      <w:r w:rsidRPr="00AF5D78">
        <w:rPr>
          <w:rFonts w:hint="cs"/>
          <w:sz w:val="26"/>
          <w:rtl/>
        </w:rPr>
        <w:t>فشار</w:t>
      </w:r>
      <w:r w:rsidRPr="00AF5D78">
        <w:rPr>
          <w:sz w:val="26"/>
          <w:rtl/>
        </w:rPr>
        <w:t xml:space="preserve"> </w:t>
      </w:r>
      <w:r w:rsidRPr="00AF5D78">
        <w:rPr>
          <w:rFonts w:hint="cs"/>
          <w:sz w:val="26"/>
          <w:rtl/>
        </w:rPr>
        <w:t>روانی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محدودیت‌های</w:t>
      </w:r>
      <w:r w:rsidRPr="00AF5D78">
        <w:rPr>
          <w:sz w:val="26"/>
          <w:rtl/>
        </w:rPr>
        <w:t xml:space="preserve"> </w:t>
      </w:r>
      <w:r w:rsidRPr="00AF5D78">
        <w:rPr>
          <w:rFonts w:hint="cs"/>
          <w:sz w:val="26"/>
          <w:rtl/>
        </w:rPr>
        <w:t>ارتباطی</w:t>
      </w:r>
      <w:r w:rsidRPr="00AF5D78">
        <w:rPr>
          <w:sz w:val="26"/>
          <w:rtl/>
        </w:rPr>
        <w:t xml:space="preserve"> </w:t>
      </w:r>
      <w:r w:rsidRPr="00AF5D78">
        <w:rPr>
          <w:rFonts w:hint="cs"/>
          <w:sz w:val="26"/>
          <w:rtl/>
        </w:rPr>
        <w:t>نیز</w:t>
      </w:r>
      <w:r w:rsidRPr="00AF5D78">
        <w:rPr>
          <w:sz w:val="26"/>
          <w:rtl/>
        </w:rPr>
        <w:t xml:space="preserve"> </w:t>
      </w:r>
      <w:r w:rsidRPr="00AF5D78">
        <w:rPr>
          <w:rFonts w:hint="cs"/>
          <w:sz w:val="26"/>
          <w:rtl/>
        </w:rPr>
        <w:t>نشان</w:t>
      </w:r>
      <w:r w:rsidRPr="00AF5D78">
        <w:rPr>
          <w:sz w:val="26"/>
          <w:rtl/>
        </w:rPr>
        <w:t xml:space="preserve"> </w:t>
      </w:r>
      <w:r w:rsidRPr="00AF5D78">
        <w:rPr>
          <w:rFonts w:hint="cs"/>
          <w:sz w:val="26"/>
          <w:rtl/>
        </w:rPr>
        <w:t>داد</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برخی</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دلیل</w:t>
      </w:r>
      <w:r w:rsidRPr="00AF5D78">
        <w:rPr>
          <w:sz w:val="26"/>
          <w:rtl/>
        </w:rPr>
        <w:t xml:space="preserve"> </w:t>
      </w:r>
      <w:r w:rsidRPr="00AF5D78">
        <w:rPr>
          <w:rFonts w:hint="cs"/>
          <w:sz w:val="26"/>
          <w:rtl/>
        </w:rPr>
        <w:t>تجربه‌های</w:t>
      </w:r>
      <w:r w:rsidRPr="00AF5D78">
        <w:rPr>
          <w:sz w:val="26"/>
          <w:rtl/>
        </w:rPr>
        <w:t xml:space="preserve"> </w:t>
      </w:r>
      <w:r w:rsidRPr="00AF5D78">
        <w:rPr>
          <w:rFonts w:hint="cs"/>
          <w:sz w:val="26"/>
          <w:rtl/>
        </w:rPr>
        <w:t>مکرر</w:t>
      </w:r>
      <w:r w:rsidRPr="00AF5D78">
        <w:rPr>
          <w:sz w:val="26"/>
          <w:rtl/>
        </w:rPr>
        <w:t xml:space="preserve"> </w:t>
      </w:r>
      <w:r w:rsidRPr="00AF5D78">
        <w:rPr>
          <w:rFonts w:hint="cs"/>
          <w:sz w:val="26"/>
          <w:rtl/>
        </w:rPr>
        <w:t>شکست،</w:t>
      </w:r>
      <w:r w:rsidRPr="00AF5D78">
        <w:rPr>
          <w:sz w:val="26"/>
          <w:rtl/>
        </w:rPr>
        <w:t xml:space="preserve"> </w:t>
      </w:r>
      <w:r w:rsidRPr="00AF5D78">
        <w:rPr>
          <w:rFonts w:hint="cs"/>
          <w:sz w:val="26"/>
          <w:rtl/>
        </w:rPr>
        <w:t>تهدید،</w:t>
      </w:r>
      <w:r w:rsidRPr="00AF5D78">
        <w:rPr>
          <w:sz w:val="26"/>
          <w:rtl/>
        </w:rPr>
        <w:t xml:space="preserve"> </w:t>
      </w:r>
      <w:r w:rsidRPr="00AF5D78">
        <w:rPr>
          <w:rFonts w:hint="cs"/>
          <w:sz w:val="26"/>
          <w:rtl/>
        </w:rPr>
        <w:t>تحقیر</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خشونت</w:t>
      </w:r>
      <w:r w:rsidRPr="00AF5D78">
        <w:rPr>
          <w:sz w:val="26"/>
          <w:rtl/>
        </w:rPr>
        <w:t xml:space="preserve"> </w:t>
      </w:r>
      <w:r w:rsidRPr="00AF5D78">
        <w:rPr>
          <w:rFonts w:hint="cs"/>
          <w:sz w:val="26"/>
          <w:rtl/>
        </w:rPr>
        <w:t>عاطفی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سوی</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علت</w:t>
      </w:r>
      <w:r w:rsidRPr="00AF5D78">
        <w:rPr>
          <w:sz w:val="26"/>
          <w:rtl/>
        </w:rPr>
        <w:t xml:space="preserve"> </w:t>
      </w:r>
      <w:r w:rsidRPr="00AF5D78">
        <w:rPr>
          <w:rFonts w:hint="cs"/>
          <w:sz w:val="26"/>
          <w:rtl/>
        </w:rPr>
        <w:t>نبود</w:t>
      </w:r>
      <w:r w:rsidRPr="00AF5D78">
        <w:rPr>
          <w:sz w:val="26"/>
          <w:rtl/>
        </w:rPr>
        <w:t xml:space="preserve"> </w:t>
      </w:r>
      <w:r w:rsidRPr="00AF5D78">
        <w:rPr>
          <w:rFonts w:hint="cs"/>
          <w:sz w:val="26"/>
          <w:rtl/>
        </w:rPr>
        <w:t>حمایت</w:t>
      </w:r>
      <w:r w:rsidRPr="00AF5D78">
        <w:rPr>
          <w:sz w:val="26"/>
          <w:rtl/>
        </w:rPr>
        <w:t xml:space="preserve"> </w:t>
      </w:r>
      <w:r w:rsidRPr="00AF5D78">
        <w:rPr>
          <w:rFonts w:hint="cs"/>
          <w:sz w:val="26"/>
          <w:rtl/>
        </w:rPr>
        <w:t>خانوادگی،</w:t>
      </w:r>
      <w:r w:rsidRPr="00AF5D78">
        <w:rPr>
          <w:sz w:val="26"/>
          <w:rtl/>
        </w:rPr>
        <w:t xml:space="preserve"> </w:t>
      </w:r>
      <w:r w:rsidRPr="00AF5D78">
        <w:rPr>
          <w:rFonts w:hint="cs"/>
          <w:sz w:val="26"/>
          <w:rtl/>
        </w:rPr>
        <w:t>دچار</w:t>
      </w:r>
      <w:r w:rsidRPr="00AF5D78">
        <w:rPr>
          <w:sz w:val="26"/>
          <w:rtl/>
        </w:rPr>
        <w:t xml:space="preserve"> </w:t>
      </w:r>
      <w:r w:rsidRPr="00AF5D78">
        <w:rPr>
          <w:rFonts w:hint="cs"/>
          <w:sz w:val="26"/>
          <w:rtl/>
        </w:rPr>
        <w:t>نوعی</w:t>
      </w:r>
      <w:r w:rsidRPr="00AF5D78">
        <w:rPr>
          <w:sz w:val="26"/>
          <w:rtl/>
        </w:rPr>
        <w:t xml:space="preserve"> </w:t>
      </w:r>
      <w:r w:rsidRPr="00AF5D78">
        <w:rPr>
          <w:rFonts w:hint="cs"/>
          <w:sz w:val="26"/>
          <w:rtl/>
        </w:rPr>
        <w:t>بی‌حسی</w:t>
      </w:r>
      <w:r w:rsidRPr="00AF5D78">
        <w:rPr>
          <w:sz w:val="26"/>
          <w:rtl/>
        </w:rPr>
        <w:t xml:space="preserve"> </w:t>
      </w:r>
      <w:r w:rsidRPr="00AF5D78">
        <w:rPr>
          <w:rFonts w:hint="cs"/>
          <w:sz w:val="26"/>
          <w:rtl/>
        </w:rPr>
        <w:t>هیجانی،</w:t>
      </w:r>
      <w:r w:rsidRPr="00AF5D78">
        <w:rPr>
          <w:sz w:val="26"/>
          <w:rtl/>
        </w:rPr>
        <w:t xml:space="preserve"> </w:t>
      </w:r>
      <w:r w:rsidRPr="00AF5D78">
        <w:rPr>
          <w:rFonts w:hint="cs"/>
          <w:sz w:val="26"/>
          <w:rtl/>
        </w:rPr>
        <w:t>بی‌تفاوتی</w:t>
      </w:r>
      <w:r w:rsidRPr="00AF5D78">
        <w:rPr>
          <w:sz w:val="26"/>
          <w:rtl/>
        </w:rPr>
        <w:t xml:space="preserve"> </w:t>
      </w:r>
      <w:r w:rsidRPr="00AF5D78">
        <w:rPr>
          <w:rFonts w:hint="cs"/>
          <w:sz w:val="26"/>
          <w:rtl/>
        </w:rPr>
        <w:t>تدافعی،</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کناره‌گیری</w:t>
      </w:r>
      <w:r w:rsidRPr="00AF5D78">
        <w:rPr>
          <w:sz w:val="26"/>
          <w:rtl/>
        </w:rPr>
        <w:t xml:space="preserve"> </w:t>
      </w:r>
      <w:r w:rsidRPr="00AF5D78">
        <w:rPr>
          <w:rFonts w:hint="cs"/>
          <w:sz w:val="26"/>
          <w:rtl/>
        </w:rPr>
        <w:t>روانی</w:t>
      </w:r>
      <w:r w:rsidRPr="00AF5D78">
        <w:rPr>
          <w:sz w:val="26"/>
          <w:rtl/>
        </w:rPr>
        <w:t xml:space="preserve"> </w:t>
      </w:r>
      <w:r w:rsidRPr="00AF5D78">
        <w:rPr>
          <w:rFonts w:hint="cs"/>
          <w:sz w:val="26"/>
          <w:rtl/>
        </w:rPr>
        <w:t>شده‌اند</w:t>
      </w:r>
      <w:r w:rsidRPr="00AF5D78">
        <w:rPr>
          <w:sz w:val="26"/>
          <w:rtl/>
        </w:rPr>
        <w:t xml:space="preserve">. </w:t>
      </w:r>
      <w:r w:rsidRPr="00AF5D78">
        <w:rPr>
          <w:rFonts w:hint="cs"/>
          <w:sz w:val="26"/>
          <w:rtl/>
        </w:rPr>
        <w:t>ترس</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خانواده</w:t>
      </w:r>
      <w:r w:rsidRPr="00AF5D78">
        <w:rPr>
          <w:sz w:val="26"/>
          <w:rtl/>
        </w:rPr>
        <w:t xml:space="preserve"> </w:t>
      </w:r>
      <w:r w:rsidRPr="00AF5D78">
        <w:rPr>
          <w:rFonts w:hint="cs"/>
          <w:sz w:val="26"/>
          <w:rtl/>
        </w:rPr>
        <w:t>مبدأ،</w:t>
      </w:r>
      <w:r w:rsidRPr="00AF5D78">
        <w:rPr>
          <w:sz w:val="26"/>
          <w:rtl/>
        </w:rPr>
        <w:t xml:space="preserve"> </w:t>
      </w:r>
      <w:r w:rsidRPr="00AF5D78">
        <w:rPr>
          <w:rFonts w:hint="cs"/>
          <w:sz w:val="26"/>
          <w:rtl/>
        </w:rPr>
        <w:t>ترس</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طرد</w:t>
      </w:r>
      <w:r w:rsidRPr="00AF5D78">
        <w:rPr>
          <w:sz w:val="26"/>
          <w:rtl/>
        </w:rPr>
        <w:t xml:space="preserve"> </w:t>
      </w:r>
      <w:r w:rsidRPr="00AF5D78">
        <w:rPr>
          <w:rFonts w:hint="cs"/>
          <w:sz w:val="26"/>
          <w:rtl/>
        </w:rPr>
        <w:t>شدن</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قضاوت</w:t>
      </w:r>
      <w:r w:rsidRPr="00AF5D78">
        <w:rPr>
          <w:sz w:val="26"/>
          <w:rtl/>
        </w:rPr>
        <w:t xml:space="preserve"> </w:t>
      </w:r>
      <w:r w:rsidRPr="00AF5D78">
        <w:rPr>
          <w:rFonts w:hint="cs"/>
          <w:sz w:val="26"/>
          <w:rtl/>
        </w:rPr>
        <w:t>دیگران،</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تجربه</w:t>
      </w:r>
      <w:r w:rsidRPr="00AF5D78">
        <w:rPr>
          <w:sz w:val="26"/>
          <w:rtl/>
        </w:rPr>
        <w:t xml:space="preserve"> </w:t>
      </w:r>
      <w:r w:rsidRPr="00AF5D78">
        <w:rPr>
          <w:rFonts w:hint="cs"/>
          <w:sz w:val="26"/>
          <w:rtl/>
        </w:rPr>
        <w:t>بی‌توجهی</w:t>
      </w:r>
      <w:r w:rsidRPr="00AF5D78">
        <w:rPr>
          <w:sz w:val="26"/>
          <w:rtl/>
        </w:rPr>
        <w:t xml:space="preserve"> </w:t>
      </w:r>
      <w:r w:rsidRPr="00AF5D78">
        <w:rPr>
          <w:rFonts w:hint="cs"/>
          <w:sz w:val="26"/>
          <w:rtl/>
        </w:rPr>
        <w:t>متقابل،</w:t>
      </w:r>
      <w:r w:rsidRPr="00AF5D78">
        <w:rPr>
          <w:sz w:val="26"/>
          <w:rtl/>
        </w:rPr>
        <w:t xml:space="preserve"> </w:t>
      </w:r>
      <w:r w:rsidRPr="00AF5D78">
        <w:rPr>
          <w:rFonts w:hint="cs"/>
          <w:sz w:val="26"/>
          <w:rtl/>
        </w:rPr>
        <w:t>زن</w:t>
      </w:r>
      <w:r w:rsidRPr="00AF5D78">
        <w:rPr>
          <w:sz w:val="26"/>
          <w:rtl/>
        </w:rPr>
        <w:t xml:space="preserve"> </w:t>
      </w:r>
      <w:r w:rsidRPr="00AF5D78">
        <w:rPr>
          <w:rFonts w:hint="cs"/>
          <w:sz w:val="26"/>
          <w:rtl/>
        </w:rPr>
        <w:t>را</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سمت</w:t>
      </w:r>
      <w:r w:rsidRPr="00AF5D78">
        <w:rPr>
          <w:sz w:val="26"/>
          <w:rtl/>
        </w:rPr>
        <w:t xml:space="preserve"> </w:t>
      </w:r>
      <w:r w:rsidRPr="00AF5D78">
        <w:rPr>
          <w:rFonts w:hint="cs"/>
          <w:sz w:val="26"/>
          <w:rtl/>
        </w:rPr>
        <w:t>سکوت</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تحمل</w:t>
      </w:r>
      <w:r w:rsidRPr="00AF5D78">
        <w:rPr>
          <w:sz w:val="26"/>
          <w:rtl/>
        </w:rPr>
        <w:t xml:space="preserve"> </w:t>
      </w:r>
      <w:r w:rsidRPr="00AF5D78">
        <w:rPr>
          <w:rFonts w:hint="cs"/>
          <w:sz w:val="26"/>
          <w:rtl/>
        </w:rPr>
        <w:t>سوق</w:t>
      </w:r>
      <w:r w:rsidRPr="00AF5D78">
        <w:rPr>
          <w:sz w:val="26"/>
          <w:rtl/>
        </w:rPr>
        <w:t xml:space="preserve"> </w:t>
      </w:r>
      <w:r w:rsidRPr="00AF5D78">
        <w:rPr>
          <w:rFonts w:hint="cs"/>
          <w:sz w:val="26"/>
          <w:rtl/>
        </w:rPr>
        <w:t>داده</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فرایند</w:t>
      </w:r>
      <w:r w:rsidRPr="00AF5D78">
        <w:rPr>
          <w:sz w:val="26"/>
          <w:rtl/>
        </w:rPr>
        <w:t xml:space="preserve"> </w:t>
      </w:r>
      <w:r w:rsidRPr="00AF5D78">
        <w:rPr>
          <w:rFonts w:hint="cs"/>
          <w:sz w:val="26"/>
          <w:rtl/>
        </w:rPr>
        <w:t>اغلب</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تحمل</w:t>
      </w:r>
      <w:r w:rsidRPr="00AF5D78">
        <w:rPr>
          <w:sz w:val="26"/>
          <w:rtl/>
        </w:rPr>
        <w:t xml:space="preserve"> </w:t>
      </w:r>
      <w:r w:rsidRPr="00AF5D78">
        <w:rPr>
          <w:rFonts w:hint="cs"/>
          <w:sz w:val="26"/>
          <w:rtl/>
        </w:rPr>
        <w:t>فشار</w:t>
      </w:r>
      <w:r w:rsidRPr="00AF5D78">
        <w:rPr>
          <w:sz w:val="26"/>
          <w:rtl/>
        </w:rPr>
        <w:t xml:space="preserve"> </w:t>
      </w:r>
      <w:r w:rsidRPr="00AF5D78">
        <w:rPr>
          <w:rFonts w:hint="cs"/>
          <w:sz w:val="26"/>
          <w:rtl/>
        </w:rPr>
        <w:t>روانی</w:t>
      </w:r>
      <w:r w:rsidRPr="00AF5D78">
        <w:rPr>
          <w:sz w:val="26"/>
          <w:rtl/>
        </w:rPr>
        <w:t xml:space="preserve"> </w:t>
      </w:r>
      <w:r w:rsidRPr="00AF5D78">
        <w:rPr>
          <w:rFonts w:hint="cs"/>
          <w:sz w:val="26"/>
          <w:rtl/>
        </w:rPr>
        <w:t>شدید</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درونی‌سازی</w:t>
      </w:r>
      <w:r w:rsidRPr="00AF5D78">
        <w:rPr>
          <w:sz w:val="26"/>
          <w:rtl/>
        </w:rPr>
        <w:t xml:space="preserve"> </w:t>
      </w:r>
      <w:r w:rsidRPr="00AF5D78">
        <w:rPr>
          <w:rFonts w:hint="cs"/>
          <w:sz w:val="26"/>
          <w:rtl/>
        </w:rPr>
        <w:t>مشکلات</w:t>
      </w:r>
      <w:r w:rsidRPr="00AF5D78">
        <w:rPr>
          <w:sz w:val="26"/>
          <w:rtl/>
        </w:rPr>
        <w:t xml:space="preserve"> </w:t>
      </w:r>
      <w:r w:rsidRPr="00AF5D78">
        <w:rPr>
          <w:rFonts w:hint="cs"/>
          <w:sz w:val="26"/>
          <w:rtl/>
        </w:rPr>
        <w:t>همراه</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خود،</w:t>
      </w:r>
      <w:r w:rsidRPr="00AF5D78">
        <w:rPr>
          <w:sz w:val="26"/>
          <w:rtl/>
        </w:rPr>
        <w:t xml:space="preserve"> </w:t>
      </w:r>
      <w:r w:rsidRPr="00AF5D78">
        <w:rPr>
          <w:rFonts w:hint="cs"/>
          <w:sz w:val="26"/>
          <w:rtl/>
        </w:rPr>
        <w:t>زمینه‌ساز</w:t>
      </w:r>
      <w:r w:rsidRPr="00AF5D78">
        <w:rPr>
          <w:sz w:val="26"/>
          <w:rtl/>
        </w:rPr>
        <w:t xml:space="preserve"> </w:t>
      </w:r>
      <w:r w:rsidRPr="00AF5D78">
        <w:rPr>
          <w:rFonts w:hint="cs"/>
          <w:sz w:val="26"/>
          <w:rtl/>
        </w:rPr>
        <w:t>اختلالات</w:t>
      </w:r>
      <w:r w:rsidRPr="00AF5D78">
        <w:rPr>
          <w:sz w:val="26"/>
          <w:rtl/>
        </w:rPr>
        <w:t xml:space="preserve"> </w:t>
      </w:r>
      <w:r w:rsidRPr="00AF5D78">
        <w:rPr>
          <w:rFonts w:hint="cs"/>
          <w:sz w:val="26"/>
          <w:rtl/>
        </w:rPr>
        <w:t>روان‌شناختی</w:t>
      </w:r>
      <w:r w:rsidRPr="00AF5D78">
        <w:rPr>
          <w:sz w:val="26"/>
          <w:rtl/>
        </w:rPr>
        <w:t xml:space="preserve"> </w:t>
      </w:r>
      <w:r w:rsidRPr="00AF5D78">
        <w:rPr>
          <w:rFonts w:hint="cs"/>
          <w:sz w:val="26"/>
          <w:rtl/>
        </w:rPr>
        <w:t>نظیر</w:t>
      </w:r>
      <w:r w:rsidRPr="00AF5D78">
        <w:rPr>
          <w:sz w:val="26"/>
          <w:rtl/>
        </w:rPr>
        <w:t xml:space="preserve"> </w:t>
      </w:r>
      <w:r w:rsidRPr="00AF5D78">
        <w:rPr>
          <w:rFonts w:hint="cs"/>
          <w:sz w:val="26"/>
          <w:rtl/>
        </w:rPr>
        <w:t>افسردگی،</w:t>
      </w:r>
      <w:r w:rsidRPr="00AF5D78">
        <w:rPr>
          <w:sz w:val="26"/>
          <w:rtl/>
        </w:rPr>
        <w:t xml:space="preserve"> </w:t>
      </w:r>
      <w:r w:rsidRPr="00AF5D78">
        <w:rPr>
          <w:rFonts w:hint="cs"/>
          <w:sz w:val="26"/>
          <w:rtl/>
        </w:rPr>
        <w:t>اضطراب</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احساس</w:t>
      </w:r>
      <w:r w:rsidRPr="00AF5D78">
        <w:rPr>
          <w:sz w:val="26"/>
          <w:rtl/>
        </w:rPr>
        <w:t xml:space="preserve"> </w:t>
      </w:r>
      <w:r w:rsidRPr="00AF5D78">
        <w:rPr>
          <w:rFonts w:hint="cs"/>
          <w:sz w:val="26"/>
          <w:rtl/>
        </w:rPr>
        <w:t>درماندگی</w:t>
      </w:r>
      <w:r w:rsidRPr="00AF5D78">
        <w:rPr>
          <w:sz w:val="26"/>
          <w:rtl/>
        </w:rPr>
        <w:t xml:space="preserve"> </w:t>
      </w:r>
      <w:r w:rsidRPr="00AF5D78">
        <w:rPr>
          <w:rFonts w:hint="cs"/>
          <w:sz w:val="26"/>
          <w:rtl/>
        </w:rPr>
        <w:t>می‌شود</w:t>
      </w:r>
      <w:r w:rsidRPr="00AF5D78">
        <w:rPr>
          <w:sz w:val="26"/>
          <w:rtl/>
        </w:rPr>
        <w:t xml:space="preserve">. </w:t>
      </w:r>
      <w:r w:rsidRPr="00AF5D78">
        <w:rPr>
          <w:rFonts w:eastAsia="Times New Roman" w:hint="cs"/>
          <w:sz w:val="26"/>
          <w:rtl/>
        </w:rPr>
        <w:t>نمونه</w:t>
      </w:r>
      <w:r w:rsidRPr="00AF5D78">
        <w:rPr>
          <w:rFonts w:eastAsia="Times New Roman"/>
          <w:sz w:val="26"/>
          <w:rtl/>
        </w:rPr>
        <w:t xml:space="preserve"> </w:t>
      </w:r>
      <w:r w:rsidRPr="00AF5D78">
        <w:rPr>
          <w:rFonts w:eastAsia="Times New Roman" w:hint="cs"/>
          <w:sz w:val="26"/>
          <w:rtl/>
        </w:rPr>
        <w:t>نقل</w:t>
      </w:r>
      <w:r w:rsidRPr="00AF5D78">
        <w:rPr>
          <w:rFonts w:eastAsia="Times New Roman"/>
          <w:sz w:val="26"/>
          <w:rtl/>
        </w:rPr>
        <w:t xml:space="preserve"> </w:t>
      </w:r>
      <w:r w:rsidRPr="00AF5D78">
        <w:rPr>
          <w:rFonts w:eastAsia="Times New Roman" w:hint="cs"/>
          <w:sz w:val="26"/>
          <w:rtl/>
        </w:rPr>
        <w:t>قول</w:t>
      </w:r>
      <w:r w:rsidRPr="00AF5D78">
        <w:rPr>
          <w:rFonts w:eastAsia="Times New Roman"/>
          <w:sz w:val="26"/>
          <w:rtl/>
        </w:rPr>
        <w:t>:</w:t>
      </w:r>
    </w:p>
    <w:p w14:paraId="7FFA61F1" w14:textId="77777777" w:rsidR="00BE2FEF" w:rsidRPr="00AF5D78" w:rsidRDefault="00BE2FEF" w:rsidP="00B47BEB">
      <w:pPr>
        <w:pStyle w:val="a1"/>
        <w:jc w:val="both"/>
        <w:rPr>
          <w:rFonts w:eastAsia="Times New Roman"/>
          <w:sz w:val="26"/>
          <w:rtl/>
        </w:rPr>
      </w:pPr>
      <w:r w:rsidRPr="00AF5D78">
        <w:rPr>
          <w:sz w:val="26"/>
          <w:rtl/>
        </w:rPr>
        <w:lastRenderedPageBreak/>
        <w:t>«</w:t>
      </w:r>
      <w:r w:rsidRPr="00AF5D78">
        <w:rPr>
          <w:sz w:val="26"/>
        </w:rPr>
        <w:t xml:space="preserve"> </w:t>
      </w:r>
      <w:r w:rsidRPr="00AF5D78">
        <w:rPr>
          <w:rFonts w:hint="cs"/>
          <w:sz w:val="26"/>
          <w:rtl/>
        </w:rPr>
        <w:t>هرکی</w:t>
      </w:r>
      <w:r w:rsidRPr="00AF5D78">
        <w:rPr>
          <w:sz w:val="26"/>
        </w:rPr>
        <w:t xml:space="preserve"> </w:t>
      </w:r>
      <w:r w:rsidRPr="00AF5D78">
        <w:rPr>
          <w:rFonts w:hint="cs"/>
          <w:sz w:val="26"/>
          <w:rtl/>
        </w:rPr>
        <w:t>زندگی</w:t>
      </w:r>
      <w:r w:rsidRPr="00AF5D78">
        <w:rPr>
          <w:sz w:val="26"/>
        </w:rPr>
        <w:t xml:space="preserve"> </w:t>
      </w:r>
      <w:r w:rsidRPr="00AF5D78">
        <w:rPr>
          <w:rFonts w:hint="cs"/>
          <w:sz w:val="26"/>
          <w:rtl/>
        </w:rPr>
        <w:t>خودش</w:t>
      </w:r>
      <w:r w:rsidRPr="00AF5D78">
        <w:rPr>
          <w:sz w:val="26"/>
        </w:rPr>
        <w:t xml:space="preserve"> </w:t>
      </w:r>
      <w:r w:rsidRPr="00AF5D78">
        <w:rPr>
          <w:rFonts w:hint="cs"/>
          <w:sz w:val="26"/>
          <w:rtl/>
        </w:rPr>
        <w:t>منم</w:t>
      </w:r>
      <w:r w:rsidRPr="00AF5D78">
        <w:rPr>
          <w:sz w:val="26"/>
        </w:rPr>
        <w:t xml:space="preserve"> </w:t>
      </w:r>
      <w:r w:rsidRPr="00AF5D78">
        <w:rPr>
          <w:rFonts w:hint="cs"/>
          <w:sz w:val="26"/>
          <w:rtl/>
        </w:rPr>
        <w:t>زندگی</w:t>
      </w:r>
      <w:r w:rsidRPr="00AF5D78">
        <w:rPr>
          <w:sz w:val="26"/>
        </w:rPr>
        <w:t xml:space="preserve"> </w:t>
      </w:r>
      <w:r w:rsidRPr="00AF5D78">
        <w:rPr>
          <w:rFonts w:hint="cs"/>
          <w:sz w:val="26"/>
          <w:rtl/>
        </w:rPr>
        <w:t>خودم،</w:t>
      </w:r>
      <w:r w:rsidRPr="00AF5D78">
        <w:rPr>
          <w:sz w:val="26"/>
        </w:rPr>
        <w:t xml:space="preserve"> </w:t>
      </w:r>
      <w:r w:rsidRPr="00AF5D78">
        <w:rPr>
          <w:rFonts w:hint="cs"/>
          <w:sz w:val="26"/>
          <w:rtl/>
        </w:rPr>
        <w:t>اون</w:t>
      </w:r>
      <w:r w:rsidRPr="00AF5D78">
        <w:rPr>
          <w:sz w:val="26"/>
        </w:rPr>
        <w:t xml:space="preserve"> </w:t>
      </w:r>
      <w:r w:rsidRPr="00AF5D78">
        <w:rPr>
          <w:rFonts w:hint="cs"/>
          <w:sz w:val="26"/>
          <w:rtl/>
        </w:rPr>
        <w:t>علاقه</w:t>
      </w:r>
      <w:r w:rsidRPr="00AF5D78">
        <w:rPr>
          <w:sz w:val="26"/>
        </w:rPr>
        <w:t xml:space="preserve"> </w:t>
      </w:r>
      <w:r w:rsidRPr="00AF5D78">
        <w:rPr>
          <w:rFonts w:hint="cs"/>
          <w:sz w:val="26"/>
          <w:rtl/>
        </w:rPr>
        <w:t>نداره</w:t>
      </w:r>
      <w:r w:rsidRPr="00AF5D78">
        <w:rPr>
          <w:sz w:val="26"/>
        </w:rPr>
        <w:t xml:space="preserve"> </w:t>
      </w:r>
      <w:r w:rsidRPr="00AF5D78">
        <w:rPr>
          <w:rFonts w:hint="cs"/>
          <w:sz w:val="26"/>
          <w:rtl/>
        </w:rPr>
        <w:t>کنار</w:t>
      </w:r>
      <w:r w:rsidRPr="00AF5D78">
        <w:rPr>
          <w:sz w:val="26"/>
        </w:rPr>
        <w:t xml:space="preserve"> </w:t>
      </w:r>
      <w:r w:rsidRPr="00AF5D78">
        <w:rPr>
          <w:rFonts w:hint="cs"/>
          <w:sz w:val="26"/>
          <w:rtl/>
        </w:rPr>
        <w:t>بذاره،</w:t>
      </w:r>
      <w:r w:rsidRPr="00AF5D78">
        <w:rPr>
          <w:sz w:val="26"/>
          <w:rtl/>
        </w:rPr>
        <w:t xml:space="preserve"> </w:t>
      </w:r>
      <w:r w:rsidRPr="00AF5D78">
        <w:rPr>
          <w:sz w:val="26"/>
        </w:rPr>
        <w:t xml:space="preserve"> </w:t>
      </w:r>
      <w:r w:rsidRPr="00AF5D78">
        <w:rPr>
          <w:rFonts w:hint="cs"/>
          <w:sz w:val="26"/>
          <w:rtl/>
        </w:rPr>
        <w:t>پدر</w:t>
      </w:r>
      <w:r w:rsidRPr="00AF5D78">
        <w:rPr>
          <w:sz w:val="26"/>
        </w:rPr>
        <w:t xml:space="preserve"> </w:t>
      </w:r>
      <w:r w:rsidRPr="00AF5D78">
        <w:rPr>
          <w:rFonts w:hint="cs"/>
          <w:sz w:val="26"/>
          <w:rtl/>
        </w:rPr>
        <w:t>بچه</w:t>
      </w:r>
      <w:r w:rsidRPr="00AF5D78">
        <w:rPr>
          <w:sz w:val="26"/>
        </w:rPr>
        <w:t xml:space="preserve"> </w:t>
      </w:r>
      <w:r w:rsidRPr="00AF5D78">
        <w:rPr>
          <w:rFonts w:hint="cs"/>
          <w:sz w:val="26"/>
          <w:rtl/>
        </w:rPr>
        <w:t>منه،</w:t>
      </w:r>
      <w:r w:rsidRPr="00AF5D78">
        <w:rPr>
          <w:sz w:val="26"/>
          <w:rtl/>
        </w:rPr>
        <w:t xml:space="preserve"> </w:t>
      </w:r>
      <w:r w:rsidRPr="00AF5D78">
        <w:rPr>
          <w:sz w:val="26"/>
        </w:rPr>
        <w:t xml:space="preserve"> </w:t>
      </w:r>
      <w:r w:rsidRPr="00AF5D78">
        <w:rPr>
          <w:rFonts w:hint="cs"/>
          <w:sz w:val="26"/>
          <w:rtl/>
        </w:rPr>
        <w:t>من</w:t>
      </w:r>
      <w:r w:rsidRPr="00AF5D78">
        <w:rPr>
          <w:sz w:val="26"/>
        </w:rPr>
        <w:t xml:space="preserve"> </w:t>
      </w:r>
      <w:r w:rsidRPr="00AF5D78">
        <w:rPr>
          <w:rFonts w:hint="cs"/>
          <w:sz w:val="26"/>
          <w:rtl/>
        </w:rPr>
        <w:t>که</w:t>
      </w:r>
      <w:r w:rsidRPr="00AF5D78">
        <w:rPr>
          <w:sz w:val="26"/>
        </w:rPr>
        <w:t xml:space="preserve"> </w:t>
      </w:r>
      <w:r w:rsidRPr="00AF5D78">
        <w:rPr>
          <w:rFonts w:hint="cs"/>
          <w:sz w:val="26"/>
          <w:rtl/>
        </w:rPr>
        <w:t>زندگی</w:t>
      </w:r>
      <w:r w:rsidRPr="00AF5D78">
        <w:rPr>
          <w:sz w:val="26"/>
        </w:rPr>
        <w:t xml:space="preserve"> </w:t>
      </w:r>
      <w:r w:rsidRPr="00AF5D78">
        <w:rPr>
          <w:rFonts w:hint="cs"/>
          <w:sz w:val="26"/>
          <w:rtl/>
        </w:rPr>
        <w:t>نکردم</w:t>
      </w:r>
      <w:r w:rsidRPr="00AF5D78">
        <w:rPr>
          <w:sz w:val="26"/>
        </w:rPr>
        <w:t xml:space="preserve"> </w:t>
      </w:r>
      <w:r w:rsidRPr="00AF5D78">
        <w:rPr>
          <w:rFonts w:hint="cs"/>
          <w:sz w:val="26"/>
          <w:rtl/>
        </w:rPr>
        <w:t>جوونی</w:t>
      </w:r>
      <w:r w:rsidRPr="00AF5D78">
        <w:rPr>
          <w:sz w:val="26"/>
        </w:rPr>
        <w:t xml:space="preserve"> </w:t>
      </w:r>
      <w:r w:rsidRPr="00AF5D78">
        <w:rPr>
          <w:rFonts w:hint="cs"/>
          <w:sz w:val="26"/>
          <w:rtl/>
        </w:rPr>
        <w:t>خودم</w:t>
      </w:r>
      <w:r w:rsidRPr="00AF5D78">
        <w:rPr>
          <w:sz w:val="26"/>
        </w:rPr>
        <w:t xml:space="preserve"> </w:t>
      </w:r>
      <w:r w:rsidRPr="00AF5D78">
        <w:rPr>
          <w:rFonts w:hint="cs"/>
          <w:sz w:val="26"/>
          <w:rtl/>
        </w:rPr>
        <w:t>براش</w:t>
      </w:r>
      <w:r w:rsidRPr="00AF5D78">
        <w:rPr>
          <w:sz w:val="26"/>
        </w:rPr>
        <w:t xml:space="preserve"> </w:t>
      </w:r>
      <w:r w:rsidRPr="00AF5D78">
        <w:rPr>
          <w:rFonts w:hint="cs"/>
          <w:sz w:val="26"/>
          <w:rtl/>
        </w:rPr>
        <w:t>گذاشتم</w:t>
      </w:r>
      <w:r w:rsidRPr="00AF5D78">
        <w:rPr>
          <w:sz w:val="26"/>
        </w:rPr>
        <w:t xml:space="preserve"> </w:t>
      </w:r>
      <w:r w:rsidRPr="00AF5D78">
        <w:rPr>
          <w:rFonts w:hint="cs"/>
          <w:sz w:val="26"/>
          <w:rtl/>
        </w:rPr>
        <w:t>،</w:t>
      </w:r>
      <w:r w:rsidRPr="00AF5D78">
        <w:rPr>
          <w:sz w:val="26"/>
        </w:rPr>
        <w:t xml:space="preserve"> </w:t>
      </w:r>
      <w:r w:rsidRPr="00AF5D78">
        <w:rPr>
          <w:rFonts w:hint="cs"/>
          <w:sz w:val="26"/>
          <w:rtl/>
        </w:rPr>
        <w:t>من</w:t>
      </w:r>
      <w:r w:rsidRPr="00AF5D78">
        <w:rPr>
          <w:sz w:val="26"/>
        </w:rPr>
        <w:t xml:space="preserve"> </w:t>
      </w:r>
      <w:r w:rsidRPr="00AF5D78">
        <w:rPr>
          <w:rFonts w:hint="cs"/>
          <w:sz w:val="26"/>
          <w:rtl/>
        </w:rPr>
        <w:t>که</w:t>
      </w:r>
      <w:r w:rsidRPr="00AF5D78">
        <w:rPr>
          <w:sz w:val="26"/>
        </w:rPr>
        <w:t xml:space="preserve"> </w:t>
      </w:r>
      <w:r w:rsidRPr="00AF5D78">
        <w:rPr>
          <w:rFonts w:hint="cs"/>
          <w:sz w:val="26"/>
          <w:rtl/>
        </w:rPr>
        <w:t>کار</w:t>
      </w:r>
      <w:r w:rsidRPr="00AF5D78">
        <w:rPr>
          <w:sz w:val="26"/>
        </w:rPr>
        <w:t xml:space="preserve"> </w:t>
      </w:r>
      <w:r w:rsidRPr="00AF5D78">
        <w:rPr>
          <w:rFonts w:hint="cs"/>
          <w:sz w:val="26"/>
          <w:rtl/>
        </w:rPr>
        <w:t>کردم</w:t>
      </w:r>
      <w:r w:rsidRPr="00AF5D78">
        <w:rPr>
          <w:sz w:val="26"/>
        </w:rPr>
        <w:t xml:space="preserve"> </w:t>
      </w:r>
      <w:r w:rsidRPr="00AF5D78">
        <w:rPr>
          <w:rFonts w:hint="cs"/>
          <w:sz w:val="26"/>
          <w:rtl/>
        </w:rPr>
        <w:t>،</w:t>
      </w:r>
      <w:r w:rsidRPr="00AF5D78">
        <w:rPr>
          <w:sz w:val="26"/>
        </w:rPr>
        <w:t xml:space="preserve"> </w:t>
      </w:r>
      <w:r w:rsidRPr="00AF5D78">
        <w:rPr>
          <w:rFonts w:hint="cs"/>
          <w:sz w:val="26"/>
          <w:rtl/>
        </w:rPr>
        <w:t>من</w:t>
      </w:r>
      <w:r w:rsidRPr="00AF5D78">
        <w:rPr>
          <w:sz w:val="26"/>
        </w:rPr>
        <w:t xml:space="preserve"> </w:t>
      </w:r>
      <w:r w:rsidRPr="00AF5D78">
        <w:rPr>
          <w:rFonts w:hint="cs"/>
          <w:sz w:val="26"/>
          <w:rtl/>
        </w:rPr>
        <w:t>سرشو</w:t>
      </w:r>
      <w:r w:rsidRPr="00AF5D78">
        <w:rPr>
          <w:sz w:val="26"/>
        </w:rPr>
        <w:t xml:space="preserve"> </w:t>
      </w:r>
      <w:r w:rsidRPr="00AF5D78">
        <w:rPr>
          <w:rFonts w:hint="cs"/>
          <w:sz w:val="26"/>
          <w:rtl/>
        </w:rPr>
        <w:t>پوشوندم</w:t>
      </w:r>
      <w:r w:rsidRPr="00AF5D78">
        <w:rPr>
          <w:sz w:val="26"/>
        </w:rPr>
        <w:t xml:space="preserve"> </w:t>
      </w:r>
      <w:r w:rsidRPr="00AF5D78">
        <w:rPr>
          <w:rFonts w:hint="cs"/>
          <w:sz w:val="26"/>
          <w:rtl/>
        </w:rPr>
        <w:t>کسی</w:t>
      </w:r>
      <w:r w:rsidRPr="00AF5D78">
        <w:rPr>
          <w:sz w:val="26"/>
        </w:rPr>
        <w:t xml:space="preserve"> </w:t>
      </w:r>
      <w:r w:rsidRPr="00AF5D78">
        <w:rPr>
          <w:rFonts w:hint="cs"/>
          <w:sz w:val="26"/>
          <w:rtl/>
        </w:rPr>
        <w:t>نفهمه،</w:t>
      </w:r>
      <w:r w:rsidRPr="00AF5D78">
        <w:rPr>
          <w:sz w:val="26"/>
        </w:rPr>
        <w:t xml:space="preserve"> </w:t>
      </w:r>
      <w:r w:rsidRPr="00AF5D78">
        <w:rPr>
          <w:rFonts w:hint="cs"/>
          <w:sz w:val="26"/>
          <w:rtl/>
        </w:rPr>
        <w:t>من</w:t>
      </w:r>
      <w:r w:rsidRPr="00AF5D78">
        <w:rPr>
          <w:sz w:val="26"/>
        </w:rPr>
        <w:t xml:space="preserve"> </w:t>
      </w:r>
      <w:r w:rsidRPr="00AF5D78">
        <w:rPr>
          <w:rFonts w:hint="cs"/>
          <w:sz w:val="26"/>
          <w:rtl/>
        </w:rPr>
        <w:t>که</w:t>
      </w:r>
      <w:r w:rsidRPr="00AF5D78">
        <w:rPr>
          <w:sz w:val="26"/>
        </w:rPr>
        <w:t xml:space="preserve"> </w:t>
      </w:r>
      <w:r w:rsidRPr="00AF5D78">
        <w:rPr>
          <w:rFonts w:hint="cs"/>
          <w:sz w:val="26"/>
          <w:rtl/>
        </w:rPr>
        <w:t>گفتم</w:t>
      </w:r>
      <w:r w:rsidRPr="00AF5D78">
        <w:rPr>
          <w:sz w:val="26"/>
        </w:rPr>
        <w:t xml:space="preserve"> </w:t>
      </w:r>
      <w:r w:rsidRPr="00AF5D78">
        <w:rPr>
          <w:rFonts w:hint="cs"/>
          <w:sz w:val="26"/>
          <w:rtl/>
        </w:rPr>
        <w:t>اقا</w:t>
      </w:r>
      <w:r w:rsidRPr="00AF5D78">
        <w:rPr>
          <w:sz w:val="26"/>
        </w:rPr>
        <w:t xml:space="preserve"> </w:t>
      </w:r>
      <w:r w:rsidRPr="00AF5D78">
        <w:rPr>
          <w:rFonts w:hint="cs"/>
          <w:sz w:val="26"/>
          <w:rtl/>
        </w:rPr>
        <w:t>هیچ</w:t>
      </w:r>
      <w:r w:rsidRPr="00AF5D78">
        <w:rPr>
          <w:sz w:val="26"/>
        </w:rPr>
        <w:t xml:space="preserve"> </w:t>
      </w:r>
      <w:r w:rsidRPr="00AF5D78">
        <w:rPr>
          <w:rFonts w:hint="cs"/>
          <w:sz w:val="26"/>
          <w:rtl/>
        </w:rPr>
        <w:t>کس</w:t>
      </w:r>
      <w:r w:rsidRPr="00AF5D78">
        <w:rPr>
          <w:sz w:val="26"/>
        </w:rPr>
        <w:t xml:space="preserve"> </w:t>
      </w:r>
      <w:r w:rsidRPr="00AF5D78">
        <w:rPr>
          <w:rFonts w:hint="cs"/>
          <w:sz w:val="26"/>
          <w:rtl/>
        </w:rPr>
        <w:t>نفهمه</w:t>
      </w:r>
      <w:r w:rsidRPr="00AF5D78">
        <w:rPr>
          <w:sz w:val="26"/>
          <w:rtl/>
        </w:rPr>
        <w:t>.» (</w:t>
      </w:r>
      <w:r w:rsidRPr="00AF5D78">
        <w:rPr>
          <w:rFonts w:hint="cs"/>
          <w:sz w:val="26"/>
          <w:rtl/>
        </w:rPr>
        <w:t>کد</w:t>
      </w:r>
      <w:r w:rsidRPr="00AF5D78">
        <w:rPr>
          <w:sz w:val="26"/>
          <w:rtl/>
        </w:rPr>
        <w:t xml:space="preserve"> 6 )</w:t>
      </w:r>
    </w:p>
    <w:p w14:paraId="438C5F2D" w14:textId="77777777" w:rsidR="00BE2FEF" w:rsidRPr="00AF5D78" w:rsidRDefault="00BE2FEF" w:rsidP="00B47BEB">
      <w:pPr>
        <w:pStyle w:val="a1"/>
        <w:jc w:val="both"/>
        <w:rPr>
          <w:sz w:val="26"/>
          <w:rtl/>
        </w:rPr>
      </w:pPr>
      <w:r w:rsidRPr="00AF5D78">
        <w:rPr>
          <w:sz w:val="26"/>
          <w:rtl/>
        </w:rPr>
        <w:t>«</w:t>
      </w:r>
      <w:r w:rsidRPr="00AF5D78">
        <w:rPr>
          <w:rFonts w:hint="cs"/>
          <w:sz w:val="26"/>
          <w:rtl/>
        </w:rPr>
        <w:t>وقتی</w:t>
      </w:r>
      <w:r w:rsidRPr="00AF5D78">
        <w:rPr>
          <w:sz w:val="26"/>
          <w:rtl/>
        </w:rPr>
        <w:t xml:space="preserve"> </w:t>
      </w:r>
      <w:r w:rsidRPr="00AF5D78">
        <w:rPr>
          <w:rFonts w:hint="cs"/>
          <w:sz w:val="26"/>
          <w:rtl/>
        </w:rPr>
        <w:t>فهمیدم</w:t>
      </w:r>
      <w:r w:rsidRPr="00AF5D78">
        <w:rPr>
          <w:sz w:val="26"/>
          <w:rtl/>
        </w:rPr>
        <w:t xml:space="preserve"> [</w:t>
      </w:r>
      <w:r w:rsidRPr="00AF5D78">
        <w:rPr>
          <w:rFonts w:hint="cs"/>
          <w:sz w:val="26"/>
          <w:rtl/>
        </w:rPr>
        <w:t>اعتیاد</w:t>
      </w:r>
      <w:r w:rsidRPr="00AF5D78">
        <w:rPr>
          <w:sz w:val="26"/>
          <w:rtl/>
        </w:rPr>
        <w:t xml:space="preserve"> </w:t>
      </w:r>
      <w:r w:rsidRPr="00AF5D78">
        <w:rPr>
          <w:rFonts w:hint="cs"/>
          <w:sz w:val="26"/>
          <w:rtl/>
        </w:rPr>
        <w:t>همسرم</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تا</w:t>
      </w:r>
      <w:r w:rsidRPr="00AF5D78">
        <w:rPr>
          <w:sz w:val="26"/>
          <w:rtl/>
        </w:rPr>
        <w:t xml:space="preserve"> </w:t>
      </w:r>
      <w:r w:rsidRPr="00AF5D78">
        <w:rPr>
          <w:rFonts w:hint="cs"/>
          <w:sz w:val="26"/>
          <w:rtl/>
        </w:rPr>
        <w:t>چهار</w:t>
      </w:r>
      <w:r w:rsidRPr="00AF5D78">
        <w:rPr>
          <w:sz w:val="26"/>
          <w:rtl/>
        </w:rPr>
        <w:t xml:space="preserve">- </w:t>
      </w:r>
      <w:r w:rsidRPr="00AF5D78">
        <w:rPr>
          <w:rFonts w:hint="cs"/>
          <w:sz w:val="26"/>
          <w:rtl/>
        </w:rPr>
        <w:t>پنج</w:t>
      </w:r>
      <w:r w:rsidRPr="00AF5D78">
        <w:rPr>
          <w:sz w:val="26"/>
          <w:rtl/>
        </w:rPr>
        <w:t xml:space="preserve"> </w:t>
      </w:r>
      <w:r w:rsidRPr="00AF5D78">
        <w:rPr>
          <w:rFonts w:hint="cs"/>
          <w:sz w:val="26"/>
          <w:rtl/>
        </w:rPr>
        <w:t>سال</w:t>
      </w:r>
      <w:r w:rsidRPr="00AF5D78">
        <w:rPr>
          <w:sz w:val="26"/>
          <w:rtl/>
        </w:rPr>
        <w:t xml:space="preserve"> </w:t>
      </w:r>
      <w:r w:rsidRPr="00AF5D78">
        <w:rPr>
          <w:rFonts w:hint="cs"/>
          <w:sz w:val="26"/>
          <w:rtl/>
        </w:rPr>
        <w:t>نتونستم</w:t>
      </w:r>
      <w:r w:rsidRPr="00AF5D78">
        <w:rPr>
          <w:sz w:val="26"/>
        </w:rPr>
        <w:t xml:space="preserve"> </w:t>
      </w:r>
      <w:r w:rsidRPr="00AF5D78">
        <w:rPr>
          <w:rFonts w:hint="cs"/>
          <w:sz w:val="26"/>
          <w:rtl/>
        </w:rPr>
        <w:t>به</w:t>
      </w:r>
      <w:r w:rsidRPr="00AF5D78">
        <w:rPr>
          <w:sz w:val="26"/>
        </w:rPr>
        <w:t xml:space="preserve"> </w:t>
      </w:r>
      <w:r w:rsidRPr="00AF5D78">
        <w:rPr>
          <w:rFonts w:hint="cs"/>
          <w:sz w:val="26"/>
          <w:rtl/>
        </w:rPr>
        <w:t>پدر</w:t>
      </w:r>
      <w:r w:rsidRPr="00AF5D78">
        <w:rPr>
          <w:sz w:val="26"/>
        </w:rPr>
        <w:t xml:space="preserve"> </w:t>
      </w:r>
      <w:r w:rsidRPr="00AF5D78">
        <w:rPr>
          <w:rFonts w:hint="cs"/>
          <w:sz w:val="26"/>
          <w:rtl/>
        </w:rPr>
        <w:t>مادرم</w:t>
      </w:r>
      <w:r w:rsidRPr="00AF5D78">
        <w:rPr>
          <w:sz w:val="26"/>
        </w:rPr>
        <w:t xml:space="preserve"> </w:t>
      </w:r>
      <w:r w:rsidRPr="00AF5D78">
        <w:rPr>
          <w:rFonts w:hint="cs"/>
          <w:sz w:val="26"/>
          <w:rtl/>
        </w:rPr>
        <w:t>چیزی</w:t>
      </w:r>
      <w:r w:rsidRPr="00AF5D78">
        <w:rPr>
          <w:sz w:val="26"/>
        </w:rPr>
        <w:t xml:space="preserve"> </w:t>
      </w:r>
      <w:r w:rsidRPr="00AF5D78">
        <w:rPr>
          <w:rFonts w:hint="cs"/>
          <w:sz w:val="26"/>
          <w:rtl/>
        </w:rPr>
        <w:t>بگم</w:t>
      </w:r>
      <w:r w:rsidRPr="00AF5D78">
        <w:rPr>
          <w:sz w:val="26"/>
        </w:rPr>
        <w:t xml:space="preserve"> </w:t>
      </w:r>
      <w:r w:rsidRPr="00AF5D78">
        <w:rPr>
          <w:rFonts w:hint="cs"/>
          <w:sz w:val="26"/>
          <w:rtl/>
        </w:rPr>
        <w:t>یا</w:t>
      </w:r>
      <w:r w:rsidRPr="00AF5D78">
        <w:rPr>
          <w:sz w:val="26"/>
        </w:rPr>
        <w:t xml:space="preserve"> </w:t>
      </w:r>
      <w:r w:rsidRPr="00AF5D78">
        <w:rPr>
          <w:rFonts w:hint="cs"/>
          <w:sz w:val="26"/>
          <w:rtl/>
        </w:rPr>
        <w:t>به</w:t>
      </w:r>
      <w:r w:rsidRPr="00AF5D78">
        <w:rPr>
          <w:sz w:val="26"/>
        </w:rPr>
        <w:t xml:space="preserve"> </w:t>
      </w:r>
      <w:r w:rsidRPr="00AF5D78">
        <w:rPr>
          <w:rFonts w:hint="cs"/>
          <w:sz w:val="26"/>
          <w:rtl/>
        </w:rPr>
        <w:t>اطرافیانم</w:t>
      </w:r>
      <w:r w:rsidRPr="00AF5D78">
        <w:rPr>
          <w:sz w:val="26"/>
        </w:rPr>
        <w:t xml:space="preserve"> </w:t>
      </w:r>
      <w:r w:rsidRPr="00AF5D78">
        <w:rPr>
          <w:rFonts w:hint="cs"/>
          <w:sz w:val="26"/>
          <w:rtl/>
        </w:rPr>
        <w:t>چیزی</w:t>
      </w:r>
      <w:r w:rsidRPr="00AF5D78">
        <w:rPr>
          <w:sz w:val="26"/>
        </w:rPr>
        <w:t xml:space="preserve"> </w:t>
      </w:r>
      <w:r w:rsidRPr="00AF5D78">
        <w:rPr>
          <w:rFonts w:hint="cs"/>
          <w:sz w:val="26"/>
          <w:rtl/>
        </w:rPr>
        <w:t>بگم</w:t>
      </w:r>
      <w:r w:rsidRPr="00AF5D78">
        <w:rPr>
          <w:sz w:val="26"/>
        </w:rPr>
        <w:t xml:space="preserve"> </w:t>
      </w:r>
      <w:r w:rsidRPr="00AF5D78">
        <w:rPr>
          <w:rFonts w:hint="cs"/>
          <w:sz w:val="26"/>
          <w:rtl/>
        </w:rPr>
        <w:t>کاملا</w:t>
      </w:r>
      <w:r w:rsidRPr="00AF5D78">
        <w:rPr>
          <w:sz w:val="26"/>
        </w:rPr>
        <w:t xml:space="preserve"> </w:t>
      </w:r>
      <w:r w:rsidRPr="00AF5D78">
        <w:rPr>
          <w:rFonts w:hint="cs"/>
          <w:sz w:val="26"/>
          <w:rtl/>
        </w:rPr>
        <w:t>بی</w:t>
      </w:r>
      <w:r w:rsidRPr="00AF5D78">
        <w:rPr>
          <w:sz w:val="26"/>
        </w:rPr>
        <w:t xml:space="preserve"> </w:t>
      </w:r>
      <w:r w:rsidRPr="00AF5D78">
        <w:rPr>
          <w:rFonts w:hint="cs"/>
          <w:sz w:val="26"/>
          <w:rtl/>
        </w:rPr>
        <w:t>پناه</w:t>
      </w:r>
      <w:r w:rsidRPr="00AF5D78">
        <w:rPr>
          <w:sz w:val="26"/>
        </w:rPr>
        <w:t xml:space="preserve"> </w:t>
      </w:r>
      <w:r w:rsidRPr="00AF5D78">
        <w:rPr>
          <w:rFonts w:hint="cs"/>
          <w:sz w:val="26"/>
          <w:rtl/>
        </w:rPr>
        <w:t>شده</w:t>
      </w:r>
      <w:r w:rsidRPr="00AF5D78">
        <w:rPr>
          <w:sz w:val="26"/>
        </w:rPr>
        <w:t xml:space="preserve"> </w:t>
      </w:r>
      <w:r w:rsidRPr="00AF5D78">
        <w:rPr>
          <w:rFonts w:hint="cs"/>
          <w:sz w:val="26"/>
          <w:rtl/>
        </w:rPr>
        <w:t>بودم،</w:t>
      </w:r>
      <w:r w:rsidRPr="00AF5D78">
        <w:rPr>
          <w:sz w:val="26"/>
          <w:rtl/>
        </w:rPr>
        <w:t xml:space="preserve"> </w:t>
      </w:r>
      <w:r w:rsidRPr="00AF5D78">
        <w:rPr>
          <w:rFonts w:hint="cs"/>
          <w:sz w:val="26"/>
          <w:rtl/>
        </w:rPr>
        <w:t>از</w:t>
      </w:r>
      <w:r w:rsidRPr="00AF5D78">
        <w:rPr>
          <w:sz w:val="26"/>
        </w:rPr>
        <w:t xml:space="preserve"> </w:t>
      </w:r>
      <w:r w:rsidRPr="00AF5D78">
        <w:rPr>
          <w:rFonts w:hint="cs"/>
          <w:sz w:val="26"/>
          <w:rtl/>
        </w:rPr>
        <w:t>اینورم</w:t>
      </w:r>
      <w:r w:rsidRPr="00AF5D78">
        <w:rPr>
          <w:sz w:val="26"/>
        </w:rPr>
        <w:t xml:space="preserve"> </w:t>
      </w:r>
      <w:r w:rsidRPr="00AF5D78">
        <w:rPr>
          <w:rFonts w:hint="cs"/>
          <w:sz w:val="26"/>
          <w:rtl/>
        </w:rPr>
        <w:t>به</w:t>
      </w:r>
      <w:r w:rsidRPr="00AF5D78">
        <w:rPr>
          <w:sz w:val="26"/>
        </w:rPr>
        <w:t xml:space="preserve"> </w:t>
      </w:r>
      <w:r w:rsidRPr="00AF5D78">
        <w:rPr>
          <w:rFonts w:hint="cs"/>
          <w:sz w:val="26"/>
          <w:rtl/>
        </w:rPr>
        <w:t>پدر</w:t>
      </w:r>
      <w:r w:rsidRPr="00AF5D78">
        <w:rPr>
          <w:sz w:val="26"/>
        </w:rPr>
        <w:t xml:space="preserve"> </w:t>
      </w:r>
      <w:r w:rsidRPr="00AF5D78">
        <w:rPr>
          <w:rFonts w:hint="cs"/>
          <w:sz w:val="26"/>
          <w:rtl/>
        </w:rPr>
        <w:t>مادرش</w:t>
      </w:r>
      <w:r w:rsidRPr="00AF5D78">
        <w:rPr>
          <w:sz w:val="26"/>
        </w:rPr>
        <w:t xml:space="preserve"> </w:t>
      </w:r>
      <w:r w:rsidRPr="00AF5D78">
        <w:rPr>
          <w:rFonts w:hint="cs"/>
          <w:sz w:val="26"/>
          <w:rtl/>
        </w:rPr>
        <w:t>میگفتم</w:t>
      </w:r>
      <w:r w:rsidRPr="00AF5D78">
        <w:rPr>
          <w:sz w:val="26"/>
        </w:rPr>
        <w:t xml:space="preserve"> </w:t>
      </w:r>
      <w:r w:rsidRPr="00AF5D78">
        <w:rPr>
          <w:rFonts w:hint="cs"/>
          <w:sz w:val="26"/>
          <w:rtl/>
        </w:rPr>
        <w:t>اونا</w:t>
      </w:r>
      <w:r w:rsidRPr="00AF5D78">
        <w:rPr>
          <w:sz w:val="26"/>
        </w:rPr>
        <w:t xml:space="preserve"> </w:t>
      </w:r>
      <w:r w:rsidRPr="00AF5D78">
        <w:rPr>
          <w:rFonts w:hint="cs"/>
          <w:sz w:val="26"/>
          <w:rtl/>
        </w:rPr>
        <w:t>هیچ</w:t>
      </w:r>
      <w:r w:rsidRPr="00AF5D78">
        <w:rPr>
          <w:sz w:val="26"/>
        </w:rPr>
        <w:t xml:space="preserve"> </w:t>
      </w:r>
      <w:r w:rsidRPr="00AF5D78">
        <w:rPr>
          <w:rFonts w:hint="cs"/>
          <w:sz w:val="26"/>
          <w:rtl/>
        </w:rPr>
        <w:t>احساس</w:t>
      </w:r>
      <w:r w:rsidRPr="00AF5D78">
        <w:rPr>
          <w:sz w:val="26"/>
        </w:rPr>
        <w:t xml:space="preserve"> </w:t>
      </w:r>
      <w:r w:rsidRPr="00AF5D78">
        <w:rPr>
          <w:rFonts w:hint="cs"/>
          <w:sz w:val="26"/>
          <w:rtl/>
        </w:rPr>
        <w:t>مسئولیتی</w:t>
      </w:r>
      <w:r w:rsidRPr="00AF5D78">
        <w:rPr>
          <w:sz w:val="26"/>
        </w:rPr>
        <w:t xml:space="preserve"> </w:t>
      </w:r>
      <w:r w:rsidRPr="00AF5D78">
        <w:rPr>
          <w:rFonts w:hint="cs"/>
          <w:sz w:val="26"/>
          <w:rtl/>
        </w:rPr>
        <w:t>نمیکردن،</w:t>
      </w:r>
      <w:r w:rsidRPr="00AF5D78">
        <w:rPr>
          <w:sz w:val="26"/>
          <w:rtl/>
        </w:rPr>
        <w:t xml:space="preserve"> </w:t>
      </w:r>
      <w:r w:rsidRPr="00AF5D78">
        <w:rPr>
          <w:rFonts w:hint="cs"/>
          <w:sz w:val="26"/>
          <w:rtl/>
        </w:rPr>
        <w:t>نمیخواستن</w:t>
      </w:r>
      <w:r w:rsidRPr="00AF5D78">
        <w:rPr>
          <w:sz w:val="26"/>
          <w:rtl/>
        </w:rPr>
        <w:t xml:space="preserve"> </w:t>
      </w:r>
      <w:r w:rsidRPr="00AF5D78">
        <w:rPr>
          <w:rFonts w:hint="cs"/>
          <w:sz w:val="26"/>
          <w:rtl/>
        </w:rPr>
        <w:t>باهاش</w:t>
      </w:r>
      <w:r w:rsidRPr="00AF5D78">
        <w:rPr>
          <w:sz w:val="26"/>
          <w:rtl/>
        </w:rPr>
        <w:t xml:space="preserve"> </w:t>
      </w:r>
      <w:r w:rsidRPr="00AF5D78">
        <w:rPr>
          <w:rFonts w:hint="cs"/>
          <w:sz w:val="26"/>
          <w:rtl/>
        </w:rPr>
        <w:t>درگیر</w:t>
      </w:r>
      <w:r w:rsidRPr="00AF5D78">
        <w:rPr>
          <w:sz w:val="26"/>
          <w:rtl/>
        </w:rPr>
        <w:t xml:space="preserve"> </w:t>
      </w:r>
      <w:r w:rsidRPr="00AF5D78">
        <w:rPr>
          <w:rFonts w:hint="cs"/>
          <w:sz w:val="26"/>
          <w:rtl/>
        </w:rPr>
        <w:t>بشن</w:t>
      </w:r>
      <w:r w:rsidRPr="00AF5D78">
        <w:rPr>
          <w:sz w:val="26"/>
          <w:rtl/>
        </w:rPr>
        <w:t>.» (</w:t>
      </w:r>
      <w:r w:rsidRPr="00AF5D78">
        <w:rPr>
          <w:rFonts w:hint="cs"/>
          <w:sz w:val="26"/>
          <w:rtl/>
        </w:rPr>
        <w:t>کد</w:t>
      </w:r>
      <w:r w:rsidRPr="00AF5D78">
        <w:rPr>
          <w:sz w:val="26"/>
          <w:rtl/>
        </w:rPr>
        <w:t xml:space="preserve"> 7)</w:t>
      </w:r>
    </w:p>
    <w:p w14:paraId="7B2C084D" w14:textId="77777777" w:rsidR="00BE2FEF" w:rsidRPr="00AF5D78" w:rsidRDefault="00BE2FEF" w:rsidP="00B47BEB">
      <w:pPr>
        <w:pStyle w:val="a1"/>
        <w:jc w:val="both"/>
        <w:rPr>
          <w:rStyle w:val="Strong"/>
          <w:rFonts w:ascii="IranNastaliq" w:hAnsi="IranNastaliq"/>
          <w:b w:val="0"/>
          <w:bCs w:val="0"/>
          <w:sz w:val="26"/>
          <w:rtl/>
        </w:rPr>
      </w:pPr>
      <w:r w:rsidRPr="00AF5D78">
        <w:rPr>
          <w:sz w:val="26"/>
          <w:rtl/>
        </w:rPr>
        <w:t>«</w:t>
      </w:r>
      <w:r w:rsidRPr="00AF5D78">
        <w:rPr>
          <w:rFonts w:hint="cs"/>
          <w:sz w:val="26"/>
          <w:rtl/>
        </w:rPr>
        <w:t>چیزی</w:t>
      </w:r>
      <w:r w:rsidRPr="00AF5D78">
        <w:rPr>
          <w:sz w:val="26"/>
          <w:rtl/>
        </w:rPr>
        <w:t xml:space="preserve"> </w:t>
      </w:r>
      <w:r w:rsidRPr="00AF5D78">
        <w:rPr>
          <w:rFonts w:hint="cs"/>
          <w:sz w:val="26"/>
          <w:rtl/>
        </w:rPr>
        <w:t>نمی‌گفتم،</w:t>
      </w:r>
      <w:r w:rsidRPr="00AF5D78">
        <w:rPr>
          <w:sz w:val="26"/>
          <w:rtl/>
        </w:rPr>
        <w:t xml:space="preserve"> </w:t>
      </w:r>
      <w:r w:rsidRPr="00AF5D78">
        <w:rPr>
          <w:rFonts w:hint="cs"/>
          <w:sz w:val="26"/>
          <w:rtl/>
        </w:rPr>
        <w:t>چون</w:t>
      </w:r>
      <w:r w:rsidRPr="00AF5D78">
        <w:rPr>
          <w:sz w:val="26"/>
          <w:rtl/>
        </w:rPr>
        <w:t xml:space="preserve"> </w:t>
      </w:r>
      <w:r w:rsidRPr="00AF5D78">
        <w:rPr>
          <w:rFonts w:hint="cs"/>
          <w:sz w:val="26"/>
          <w:rtl/>
        </w:rPr>
        <w:t>می‌ترسیدم</w:t>
      </w:r>
      <w:r w:rsidRPr="00AF5D78">
        <w:rPr>
          <w:sz w:val="26"/>
          <w:rtl/>
        </w:rPr>
        <w:t xml:space="preserve"> </w:t>
      </w:r>
      <w:r w:rsidRPr="00AF5D78">
        <w:rPr>
          <w:rFonts w:hint="cs"/>
          <w:sz w:val="26"/>
          <w:rtl/>
        </w:rPr>
        <w:t>عصبانی</w:t>
      </w:r>
      <w:r w:rsidRPr="00AF5D78">
        <w:rPr>
          <w:sz w:val="26"/>
          <w:rtl/>
        </w:rPr>
        <w:t xml:space="preserve"> </w:t>
      </w:r>
      <w:r w:rsidRPr="00AF5D78">
        <w:rPr>
          <w:rFonts w:hint="cs"/>
          <w:sz w:val="26"/>
          <w:rtl/>
        </w:rPr>
        <w:t>بشه</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بدتر</w:t>
      </w:r>
      <w:r w:rsidRPr="00AF5D78">
        <w:rPr>
          <w:sz w:val="26"/>
          <w:rtl/>
        </w:rPr>
        <w:t xml:space="preserve"> </w:t>
      </w:r>
      <w:r w:rsidRPr="00AF5D78">
        <w:rPr>
          <w:rFonts w:hint="cs"/>
          <w:sz w:val="26"/>
          <w:rtl/>
        </w:rPr>
        <w:t>بشه</w:t>
      </w:r>
      <w:r w:rsidRPr="00AF5D78">
        <w:rPr>
          <w:sz w:val="26"/>
          <w:rtl/>
        </w:rPr>
        <w:t xml:space="preserve"> </w:t>
      </w:r>
      <w:r w:rsidRPr="00AF5D78">
        <w:rPr>
          <w:rFonts w:hint="cs"/>
          <w:sz w:val="26"/>
          <w:rtl/>
        </w:rPr>
        <w:t>اوضاع</w:t>
      </w:r>
      <w:r w:rsidRPr="00AF5D78">
        <w:rPr>
          <w:sz w:val="26"/>
          <w:rtl/>
        </w:rPr>
        <w:t>.</w:t>
      </w:r>
      <w:r w:rsidRPr="00AF5D78">
        <w:rPr>
          <w:rFonts w:hint="cs"/>
          <w:sz w:val="26"/>
          <w:rtl/>
        </w:rPr>
        <w:t>»</w:t>
      </w:r>
      <w:r w:rsidRPr="00AF5D78">
        <w:rPr>
          <w:sz w:val="26"/>
          <w:rtl/>
        </w:rPr>
        <w:t xml:space="preserve"> (</w:t>
      </w:r>
      <w:r w:rsidRPr="00AF5D78">
        <w:rPr>
          <w:rFonts w:hint="cs"/>
          <w:sz w:val="26"/>
          <w:rtl/>
        </w:rPr>
        <w:t>کد</w:t>
      </w:r>
      <w:r w:rsidRPr="00AF5D78">
        <w:rPr>
          <w:sz w:val="26"/>
          <w:rtl/>
        </w:rPr>
        <w:t>14)</w:t>
      </w:r>
    </w:p>
    <w:p w14:paraId="634772B3" w14:textId="77777777" w:rsidR="00BE2FEF" w:rsidRPr="00AF5D78" w:rsidRDefault="00BE2FEF" w:rsidP="00B47BEB">
      <w:pPr>
        <w:pStyle w:val="a1"/>
        <w:jc w:val="both"/>
        <w:rPr>
          <w:sz w:val="26"/>
        </w:rPr>
      </w:pPr>
      <w:r w:rsidRPr="00AF5D78">
        <w:rPr>
          <w:rStyle w:val="Strong"/>
          <w:rFonts w:hint="cs"/>
          <w:b w:val="0"/>
          <w:bCs w:val="0"/>
          <w:sz w:val="26"/>
          <w:rtl/>
        </w:rPr>
        <w:t>زیرمضمون</w:t>
      </w:r>
      <w:r w:rsidRPr="00AF5D78">
        <w:rPr>
          <w:rStyle w:val="Strong"/>
          <w:rFonts w:ascii="IranNastaliq" w:hAnsi="IranNastaliq"/>
          <w:b w:val="0"/>
          <w:bCs w:val="0"/>
          <w:sz w:val="26"/>
          <w:rtl/>
        </w:rPr>
        <w:t xml:space="preserve"> </w:t>
      </w:r>
      <w:r w:rsidRPr="00AF5D78">
        <w:rPr>
          <w:rStyle w:val="Strong"/>
          <w:rFonts w:hint="cs"/>
          <w:b w:val="0"/>
          <w:bCs w:val="0"/>
          <w:sz w:val="26"/>
          <w:rtl/>
        </w:rPr>
        <w:t>سوم</w:t>
      </w:r>
      <w:r w:rsidRPr="00AF5D78">
        <w:rPr>
          <w:rStyle w:val="Strong"/>
          <w:rFonts w:ascii="IranNastaliq" w:hAnsi="IranNastaliq"/>
          <w:b w:val="0"/>
          <w:bCs w:val="0"/>
          <w:sz w:val="26"/>
          <w:rtl/>
        </w:rPr>
        <w:t xml:space="preserve">: </w:t>
      </w:r>
      <w:r w:rsidRPr="00AF5D78">
        <w:rPr>
          <w:rStyle w:val="Strong"/>
          <w:rFonts w:hint="cs"/>
          <w:b w:val="0"/>
          <w:bCs w:val="0"/>
          <w:sz w:val="26"/>
          <w:rtl/>
        </w:rPr>
        <w:t>برون‌سپاری</w:t>
      </w:r>
      <w:r w:rsidRPr="00AF5D78">
        <w:rPr>
          <w:rStyle w:val="Strong"/>
          <w:rFonts w:ascii="IranNastaliq" w:hAnsi="IranNastaliq"/>
          <w:b w:val="0"/>
          <w:bCs w:val="0"/>
          <w:sz w:val="26"/>
          <w:rtl/>
        </w:rPr>
        <w:t xml:space="preserve"> </w:t>
      </w:r>
      <w:r w:rsidRPr="00AF5D78">
        <w:rPr>
          <w:rStyle w:val="Strong"/>
          <w:rFonts w:hint="cs"/>
          <w:b w:val="0"/>
          <w:bCs w:val="0"/>
          <w:sz w:val="26"/>
          <w:rtl/>
        </w:rPr>
        <w:t>مسئولیت</w:t>
      </w:r>
      <w:r w:rsidRPr="00AF5D78">
        <w:rPr>
          <w:rStyle w:val="Strong"/>
          <w:rFonts w:ascii="IranNastaliq" w:hAnsi="IranNastaliq"/>
          <w:b w:val="0"/>
          <w:bCs w:val="0"/>
          <w:sz w:val="26"/>
          <w:rtl/>
        </w:rPr>
        <w:t xml:space="preserve"> </w:t>
      </w:r>
      <w:r w:rsidRPr="00AF5D78">
        <w:rPr>
          <w:rStyle w:val="Strong"/>
          <w:rFonts w:hint="cs"/>
          <w:b w:val="0"/>
          <w:bCs w:val="0"/>
          <w:sz w:val="26"/>
          <w:rtl/>
        </w:rPr>
        <w:t>و</w:t>
      </w:r>
      <w:r w:rsidRPr="00AF5D78">
        <w:rPr>
          <w:rStyle w:val="Strong"/>
          <w:rFonts w:ascii="IranNastaliq" w:hAnsi="IranNastaliq"/>
          <w:b w:val="0"/>
          <w:bCs w:val="0"/>
          <w:sz w:val="26"/>
          <w:rtl/>
        </w:rPr>
        <w:t xml:space="preserve"> </w:t>
      </w:r>
      <w:r w:rsidRPr="00AF5D78">
        <w:rPr>
          <w:rStyle w:val="Strong"/>
          <w:rFonts w:hint="cs"/>
          <w:b w:val="0"/>
          <w:bCs w:val="0"/>
          <w:sz w:val="26"/>
          <w:rtl/>
        </w:rPr>
        <w:t>کاهش</w:t>
      </w:r>
      <w:r w:rsidRPr="00AF5D78">
        <w:rPr>
          <w:rStyle w:val="Strong"/>
          <w:rFonts w:ascii="IranNastaliq" w:hAnsi="IranNastaliq"/>
          <w:b w:val="0"/>
          <w:bCs w:val="0"/>
          <w:sz w:val="26"/>
          <w:rtl/>
        </w:rPr>
        <w:t xml:space="preserve"> </w:t>
      </w:r>
      <w:r w:rsidRPr="00AF5D78">
        <w:rPr>
          <w:rStyle w:val="Strong"/>
          <w:rFonts w:hint="cs"/>
          <w:b w:val="0"/>
          <w:bCs w:val="0"/>
          <w:sz w:val="26"/>
          <w:rtl/>
        </w:rPr>
        <w:t>احساس</w:t>
      </w:r>
      <w:r w:rsidRPr="00AF5D78">
        <w:rPr>
          <w:rStyle w:val="Strong"/>
          <w:rFonts w:ascii="IranNastaliq" w:hAnsi="IranNastaliq"/>
          <w:b w:val="0"/>
          <w:bCs w:val="0"/>
          <w:sz w:val="26"/>
          <w:rtl/>
        </w:rPr>
        <w:t xml:space="preserve"> </w:t>
      </w:r>
      <w:r w:rsidRPr="00AF5D78">
        <w:rPr>
          <w:rStyle w:val="Strong"/>
          <w:rFonts w:hint="cs"/>
          <w:b w:val="0"/>
          <w:bCs w:val="0"/>
          <w:sz w:val="26"/>
          <w:rtl/>
        </w:rPr>
        <w:t>عاملیت</w:t>
      </w:r>
    </w:p>
    <w:p w14:paraId="47081944" w14:textId="77777777" w:rsidR="00BE2FEF" w:rsidRPr="00AF5D78" w:rsidRDefault="00BE2FEF" w:rsidP="00B47BEB">
      <w:pPr>
        <w:pStyle w:val="a1"/>
        <w:ind w:firstLine="0"/>
        <w:jc w:val="both"/>
        <w:rPr>
          <w:rFonts w:eastAsia="Times New Roman"/>
          <w:sz w:val="26"/>
          <w:rtl/>
        </w:rPr>
      </w:pPr>
      <w:r w:rsidRPr="00AF5D78">
        <w:rPr>
          <w:rFonts w:eastAsia="Times New Roman" w:hint="cs"/>
          <w:sz w:val="26"/>
          <w:rtl/>
        </w:rPr>
        <w:t>ا</w:t>
      </w:r>
      <w:r w:rsidRPr="00AF5D78">
        <w:rPr>
          <w:rFonts w:hint="cs"/>
          <w:sz w:val="26"/>
          <w:rtl/>
        </w:rPr>
        <w:t>ز</w:t>
      </w:r>
      <w:r w:rsidRPr="00AF5D78">
        <w:rPr>
          <w:sz w:val="26"/>
          <w:rtl/>
        </w:rPr>
        <w:t xml:space="preserve"> </w:t>
      </w:r>
      <w:r w:rsidRPr="00AF5D78">
        <w:rPr>
          <w:rFonts w:hint="cs"/>
          <w:sz w:val="26"/>
          <w:rtl/>
        </w:rPr>
        <w:t>سوی</w:t>
      </w:r>
      <w:r w:rsidRPr="00AF5D78">
        <w:rPr>
          <w:sz w:val="26"/>
          <w:rtl/>
        </w:rPr>
        <w:t xml:space="preserve"> </w:t>
      </w:r>
      <w:r w:rsidRPr="00AF5D78">
        <w:rPr>
          <w:rFonts w:hint="cs"/>
          <w:sz w:val="26"/>
          <w:rtl/>
        </w:rPr>
        <w:t>دیگر،</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قالب</w:t>
      </w:r>
      <w:r w:rsidRPr="00AF5D78">
        <w:rPr>
          <w:sz w:val="26"/>
          <w:rtl/>
        </w:rPr>
        <w:t xml:space="preserve"> </w:t>
      </w:r>
      <w:r w:rsidRPr="00AF5D78">
        <w:rPr>
          <w:rFonts w:hint="cs"/>
          <w:sz w:val="26"/>
          <w:rtl/>
        </w:rPr>
        <w:t>زیرمضمون</w:t>
      </w:r>
      <w:r w:rsidRPr="00AF5D78">
        <w:rPr>
          <w:sz w:val="26"/>
          <w:rtl/>
        </w:rPr>
        <w:t xml:space="preserve"> </w:t>
      </w:r>
      <w:r w:rsidRPr="00AF5D78">
        <w:rPr>
          <w:rFonts w:hint="cs"/>
          <w:sz w:val="26"/>
          <w:rtl/>
        </w:rPr>
        <w:t>برون‌سپاری</w:t>
      </w:r>
      <w:r w:rsidRPr="00AF5D78">
        <w:rPr>
          <w:sz w:val="26"/>
          <w:rtl/>
        </w:rPr>
        <w:t xml:space="preserve"> </w:t>
      </w:r>
      <w:r w:rsidRPr="00AF5D78">
        <w:rPr>
          <w:rFonts w:hint="cs"/>
          <w:sz w:val="26"/>
          <w:rtl/>
        </w:rPr>
        <w:t>مسئولیت</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کاهش</w:t>
      </w:r>
      <w:r w:rsidRPr="00AF5D78">
        <w:rPr>
          <w:sz w:val="26"/>
          <w:rtl/>
        </w:rPr>
        <w:t xml:space="preserve"> </w:t>
      </w:r>
      <w:r w:rsidRPr="00AF5D78">
        <w:rPr>
          <w:rFonts w:hint="cs"/>
          <w:sz w:val="26"/>
          <w:rtl/>
        </w:rPr>
        <w:t>احساس</w:t>
      </w:r>
      <w:r w:rsidRPr="00AF5D78">
        <w:rPr>
          <w:sz w:val="26"/>
          <w:rtl/>
        </w:rPr>
        <w:t xml:space="preserve"> </w:t>
      </w:r>
      <w:r w:rsidRPr="00AF5D78">
        <w:rPr>
          <w:rFonts w:hint="cs"/>
          <w:sz w:val="26"/>
          <w:rtl/>
        </w:rPr>
        <w:t>عاملیت،</w:t>
      </w:r>
      <w:r w:rsidRPr="00AF5D78">
        <w:rPr>
          <w:sz w:val="26"/>
          <w:rtl/>
        </w:rPr>
        <w:t xml:space="preserve"> </w:t>
      </w:r>
      <w:r w:rsidRPr="00AF5D78">
        <w:rPr>
          <w:rFonts w:hint="cs"/>
          <w:sz w:val="26"/>
          <w:rtl/>
        </w:rPr>
        <w:t>برخی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نقش</w:t>
      </w:r>
      <w:r w:rsidRPr="00AF5D78">
        <w:rPr>
          <w:sz w:val="26"/>
          <w:rtl/>
        </w:rPr>
        <w:t xml:space="preserve"> </w:t>
      </w:r>
      <w:r w:rsidRPr="00AF5D78">
        <w:rPr>
          <w:rFonts w:hint="cs"/>
          <w:sz w:val="26"/>
          <w:rtl/>
        </w:rPr>
        <w:t>خود</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فرآیند</w:t>
      </w:r>
      <w:r w:rsidRPr="00AF5D78">
        <w:rPr>
          <w:sz w:val="26"/>
          <w:rtl/>
        </w:rPr>
        <w:t xml:space="preserve"> </w:t>
      </w:r>
      <w:r w:rsidRPr="00AF5D78">
        <w:rPr>
          <w:rFonts w:hint="cs"/>
          <w:sz w:val="26"/>
          <w:rtl/>
        </w:rPr>
        <w:t>ترک</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کنترل</w:t>
      </w:r>
      <w:r w:rsidRPr="00AF5D78">
        <w:rPr>
          <w:sz w:val="26"/>
          <w:rtl/>
        </w:rPr>
        <w:t xml:space="preserve"> </w:t>
      </w:r>
      <w:r w:rsidRPr="00AF5D78">
        <w:rPr>
          <w:rFonts w:hint="cs"/>
          <w:sz w:val="26"/>
          <w:rtl/>
        </w:rPr>
        <w:t>اعتیاد</w:t>
      </w:r>
      <w:r w:rsidRPr="00AF5D78">
        <w:rPr>
          <w:sz w:val="26"/>
          <w:rtl/>
        </w:rPr>
        <w:t xml:space="preserve"> </w:t>
      </w:r>
      <w:r w:rsidRPr="00AF5D78">
        <w:rPr>
          <w:rFonts w:hint="cs"/>
          <w:sz w:val="26"/>
          <w:rtl/>
        </w:rPr>
        <w:t>را</w:t>
      </w:r>
      <w:r w:rsidRPr="00AF5D78">
        <w:rPr>
          <w:sz w:val="26"/>
          <w:rtl/>
        </w:rPr>
        <w:t xml:space="preserve"> </w:t>
      </w:r>
      <w:r w:rsidRPr="00AF5D78">
        <w:rPr>
          <w:rFonts w:hint="cs"/>
          <w:sz w:val="26"/>
          <w:rtl/>
        </w:rPr>
        <w:t>ناچیز</w:t>
      </w:r>
      <w:r w:rsidRPr="00AF5D78">
        <w:rPr>
          <w:sz w:val="26"/>
          <w:rtl/>
        </w:rPr>
        <w:t xml:space="preserve"> </w:t>
      </w:r>
      <w:r w:rsidRPr="00AF5D78">
        <w:rPr>
          <w:rFonts w:hint="cs"/>
          <w:sz w:val="26"/>
          <w:rtl/>
        </w:rPr>
        <w:t>تلقی</w:t>
      </w:r>
      <w:r w:rsidRPr="00AF5D78">
        <w:rPr>
          <w:sz w:val="26"/>
          <w:rtl/>
        </w:rPr>
        <w:t xml:space="preserve"> </w:t>
      </w:r>
      <w:r w:rsidRPr="00AF5D78">
        <w:rPr>
          <w:rFonts w:hint="cs"/>
          <w:sz w:val="26"/>
          <w:rtl/>
        </w:rPr>
        <w:t>کرده</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عامل</w:t>
      </w:r>
      <w:r w:rsidRPr="00AF5D78">
        <w:rPr>
          <w:sz w:val="26"/>
          <w:rtl/>
        </w:rPr>
        <w:t xml:space="preserve"> </w:t>
      </w:r>
      <w:r w:rsidRPr="00AF5D78">
        <w:rPr>
          <w:rFonts w:hint="cs"/>
          <w:sz w:val="26"/>
          <w:rtl/>
        </w:rPr>
        <w:t>اصلی</w:t>
      </w:r>
      <w:r w:rsidRPr="00AF5D78">
        <w:rPr>
          <w:sz w:val="26"/>
          <w:rtl/>
        </w:rPr>
        <w:t xml:space="preserve"> </w:t>
      </w:r>
      <w:r w:rsidRPr="00AF5D78">
        <w:rPr>
          <w:rFonts w:hint="cs"/>
          <w:sz w:val="26"/>
          <w:rtl/>
        </w:rPr>
        <w:t>را</w:t>
      </w:r>
      <w:r w:rsidRPr="00AF5D78">
        <w:rPr>
          <w:sz w:val="26"/>
          <w:rtl/>
        </w:rPr>
        <w:t xml:space="preserve"> </w:t>
      </w:r>
      <w:r w:rsidRPr="00AF5D78">
        <w:rPr>
          <w:rFonts w:hint="cs"/>
          <w:sz w:val="26"/>
          <w:rtl/>
        </w:rPr>
        <w:t>«اراده</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انگیزه</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«شرایط</w:t>
      </w:r>
      <w:r w:rsidRPr="00AF5D78">
        <w:rPr>
          <w:sz w:val="26"/>
          <w:rtl/>
        </w:rPr>
        <w:t xml:space="preserve"> </w:t>
      </w:r>
      <w:r w:rsidRPr="00AF5D78">
        <w:rPr>
          <w:rFonts w:hint="cs"/>
          <w:sz w:val="26"/>
          <w:rtl/>
        </w:rPr>
        <w:t>محیطی»</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«فشارهای</w:t>
      </w:r>
      <w:r w:rsidRPr="00AF5D78">
        <w:rPr>
          <w:sz w:val="26"/>
          <w:rtl/>
        </w:rPr>
        <w:t xml:space="preserve"> </w:t>
      </w:r>
      <w:r w:rsidRPr="00AF5D78">
        <w:rPr>
          <w:rFonts w:hint="cs"/>
          <w:sz w:val="26"/>
          <w:rtl/>
        </w:rPr>
        <w:t>بیرونی»</w:t>
      </w:r>
      <w:r w:rsidRPr="00AF5D78">
        <w:rPr>
          <w:sz w:val="26"/>
          <w:rtl/>
        </w:rPr>
        <w:t xml:space="preserve"> </w:t>
      </w:r>
      <w:r w:rsidRPr="00AF5D78">
        <w:rPr>
          <w:rFonts w:hint="cs"/>
          <w:sz w:val="26"/>
          <w:rtl/>
        </w:rPr>
        <w:t>معرفی</w:t>
      </w:r>
      <w:r w:rsidRPr="00AF5D78">
        <w:rPr>
          <w:sz w:val="26"/>
          <w:rtl/>
        </w:rPr>
        <w:t xml:space="preserve"> </w:t>
      </w:r>
      <w:r w:rsidRPr="00AF5D78">
        <w:rPr>
          <w:rFonts w:hint="cs"/>
          <w:sz w:val="26"/>
          <w:rtl/>
        </w:rPr>
        <w:t>می‌کنند</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دیدگاه،</w:t>
      </w:r>
      <w:r w:rsidRPr="00AF5D78">
        <w:rPr>
          <w:sz w:val="26"/>
          <w:rtl/>
        </w:rPr>
        <w:t xml:space="preserve"> </w:t>
      </w:r>
      <w:r w:rsidRPr="00AF5D78">
        <w:rPr>
          <w:rFonts w:hint="cs"/>
          <w:sz w:val="26"/>
          <w:rtl/>
        </w:rPr>
        <w:t>گرچه</w:t>
      </w:r>
      <w:r w:rsidRPr="00AF5D78">
        <w:rPr>
          <w:sz w:val="26"/>
          <w:rtl/>
        </w:rPr>
        <w:t xml:space="preserve"> </w:t>
      </w:r>
      <w:r w:rsidRPr="00AF5D78">
        <w:rPr>
          <w:rFonts w:hint="cs"/>
          <w:sz w:val="26"/>
          <w:rtl/>
        </w:rPr>
        <w:t>ممکن</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واقعیت‌هایی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پدیده</w:t>
      </w:r>
      <w:r w:rsidRPr="00AF5D78">
        <w:rPr>
          <w:sz w:val="26"/>
          <w:rtl/>
        </w:rPr>
        <w:t xml:space="preserve"> </w:t>
      </w:r>
      <w:r w:rsidRPr="00AF5D78">
        <w:rPr>
          <w:rFonts w:hint="cs"/>
          <w:sz w:val="26"/>
          <w:rtl/>
        </w:rPr>
        <w:t>اعتیاد</w:t>
      </w:r>
      <w:r w:rsidRPr="00AF5D78">
        <w:rPr>
          <w:sz w:val="26"/>
          <w:rtl/>
        </w:rPr>
        <w:t xml:space="preserve"> </w:t>
      </w:r>
      <w:r w:rsidRPr="00AF5D78">
        <w:rPr>
          <w:rFonts w:hint="cs"/>
          <w:sz w:val="26"/>
          <w:rtl/>
        </w:rPr>
        <w:t>همخوانی</w:t>
      </w:r>
      <w:r w:rsidRPr="00AF5D78">
        <w:rPr>
          <w:sz w:val="26"/>
          <w:rtl/>
        </w:rPr>
        <w:t xml:space="preserve"> </w:t>
      </w:r>
      <w:r w:rsidRPr="00AF5D78">
        <w:rPr>
          <w:rFonts w:hint="cs"/>
          <w:sz w:val="26"/>
          <w:rtl/>
        </w:rPr>
        <w:t>داشته</w:t>
      </w:r>
      <w:r w:rsidRPr="00AF5D78">
        <w:rPr>
          <w:sz w:val="26"/>
          <w:rtl/>
        </w:rPr>
        <w:t xml:space="preserve"> </w:t>
      </w:r>
      <w:r w:rsidRPr="00AF5D78">
        <w:rPr>
          <w:rFonts w:hint="cs"/>
          <w:sz w:val="26"/>
          <w:rtl/>
        </w:rPr>
        <w:t>باشد،</w:t>
      </w:r>
      <w:r w:rsidRPr="00AF5D78">
        <w:rPr>
          <w:sz w:val="26"/>
          <w:rtl/>
        </w:rPr>
        <w:t xml:space="preserve"> </w:t>
      </w:r>
      <w:r w:rsidRPr="00AF5D78">
        <w:rPr>
          <w:rFonts w:hint="cs"/>
          <w:sz w:val="26"/>
          <w:rtl/>
        </w:rPr>
        <w:t>اما</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سطح</w:t>
      </w:r>
      <w:r w:rsidRPr="00AF5D78">
        <w:rPr>
          <w:sz w:val="26"/>
          <w:rtl/>
        </w:rPr>
        <w:t xml:space="preserve"> </w:t>
      </w:r>
      <w:r w:rsidRPr="00AF5D78">
        <w:rPr>
          <w:rFonts w:hint="cs"/>
          <w:sz w:val="26"/>
          <w:rtl/>
        </w:rPr>
        <w:t>روان‌شناختی</w:t>
      </w:r>
      <w:r w:rsidRPr="00AF5D78">
        <w:rPr>
          <w:sz w:val="26"/>
          <w:rtl/>
        </w:rPr>
        <w:t xml:space="preserve"> </w:t>
      </w:r>
      <w:r w:rsidRPr="00AF5D78">
        <w:rPr>
          <w:rFonts w:hint="cs"/>
          <w:sz w:val="26"/>
          <w:rtl/>
        </w:rPr>
        <w:t>می‌تواند</w:t>
      </w:r>
      <w:r w:rsidRPr="00AF5D78">
        <w:rPr>
          <w:sz w:val="26"/>
          <w:rtl/>
        </w:rPr>
        <w:t xml:space="preserve"> </w:t>
      </w:r>
      <w:r w:rsidRPr="00AF5D78">
        <w:rPr>
          <w:rFonts w:hint="cs"/>
          <w:sz w:val="26"/>
          <w:rtl/>
        </w:rPr>
        <w:t>نشان‌دهنده</w:t>
      </w:r>
      <w:r w:rsidRPr="00AF5D78">
        <w:rPr>
          <w:sz w:val="26"/>
          <w:rtl/>
        </w:rPr>
        <w:t xml:space="preserve"> </w:t>
      </w:r>
      <w:r w:rsidRPr="00AF5D78">
        <w:rPr>
          <w:rFonts w:hint="cs"/>
          <w:sz w:val="26"/>
          <w:rtl/>
        </w:rPr>
        <w:t>یک</w:t>
      </w:r>
      <w:r w:rsidRPr="00AF5D78">
        <w:rPr>
          <w:sz w:val="26"/>
          <w:rtl/>
        </w:rPr>
        <w:t xml:space="preserve"> </w:t>
      </w:r>
      <w:r w:rsidRPr="00AF5D78">
        <w:rPr>
          <w:rFonts w:hint="cs"/>
          <w:sz w:val="26"/>
          <w:rtl/>
        </w:rPr>
        <w:t>مکانیسم</w:t>
      </w:r>
      <w:r w:rsidRPr="00AF5D78">
        <w:rPr>
          <w:sz w:val="26"/>
          <w:rtl/>
        </w:rPr>
        <w:t xml:space="preserve"> </w:t>
      </w:r>
      <w:r w:rsidRPr="00AF5D78">
        <w:rPr>
          <w:rFonts w:hint="cs"/>
          <w:sz w:val="26"/>
          <w:rtl/>
        </w:rPr>
        <w:t>دفاعی</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برابر</w:t>
      </w:r>
      <w:r w:rsidRPr="00AF5D78">
        <w:rPr>
          <w:sz w:val="26"/>
          <w:rtl/>
        </w:rPr>
        <w:t xml:space="preserve"> </w:t>
      </w:r>
      <w:r w:rsidRPr="00AF5D78">
        <w:rPr>
          <w:rFonts w:hint="cs"/>
          <w:sz w:val="26"/>
          <w:rtl/>
        </w:rPr>
        <w:t>احساس</w:t>
      </w:r>
      <w:r w:rsidRPr="00AF5D78">
        <w:rPr>
          <w:sz w:val="26"/>
          <w:rtl/>
        </w:rPr>
        <w:t xml:space="preserve"> </w:t>
      </w:r>
      <w:r w:rsidRPr="00AF5D78">
        <w:rPr>
          <w:rFonts w:hint="cs"/>
          <w:sz w:val="26"/>
          <w:rtl/>
        </w:rPr>
        <w:t>ناتوانی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شکست</w:t>
      </w:r>
      <w:r w:rsidRPr="00AF5D78">
        <w:rPr>
          <w:sz w:val="26"/>
          <w:rtl/>
        </w:rPr>
        <w:t xml:space="preserve"> </w:t>
      </w:r>
      <w:r w:rsidRPr="00AF5D78">
        <w:rPr>
          <w:rFonts w:hint="cs"/>
          <w:sz w:val="26"/>
          <w:rtl/>
        </w:rPr>
        <w:t>باشد</w:t>
      </w:r>
      <w:r w:rsidRPr="00AF5D78">
        <w:rPr>
          <w:sz w:val="26"/>
          <w:rtl/>
        </w:rPr>
        <w:t xml:space="preserve">. </w:t>
      </w:r>
      <w:r w:rsidRPr="00AF5D78">
        <w:rPr>
          <w:rFonts w:hint="cs"/>
          <w:sz w:val="26"/>
          <w:rtl/>
        </w:rPr>
        <w:t>زن</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کنارگذاشتن</w:t>
      </w:r>
      <w:r w:rsidRPr="00AF5D78">
        <w:rPr>
          <w:sz w:val="26"/>
          <w:rtl/>
        </w:rPr>
        <w:t xml:space="preserve"> </w:t>
      </w:r>
      <w:r w:rsidRPr="00AF5D78">
        <w:rPr>
          <w:rFonts w:hint="cs"/>
          <w:sz w:val="26"/>
          <w:rtl/>
        </w:rPr>
        <w:t>خود</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موقعیت،</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بار</w:t>
      </w:r>
      <w:r w:rsidRPr="00AF5D78">
        <w:rPr>
          <w:sz w:val="26"/>
          <w:rtl/>
        </w:rPr>
        <w:t xml:space="preserve"> </w:t>
      </w:r>
      <w:r w:rsidRPr="00AF5D78">
        <w:rPr>
          <w:rFonts w:hint="cs"/>
          <w:sz w:val="26"/>
          <w:rtl/>
        </w:rPr>
        <w:t>روانی</w:t>
      </w:r>
      <w:r w:rsidRPr="00AF5D78">
        <w:rPr>
          <w:sz w:val="26"/>
          <w:rtl/>
        </w:rPr>
        <w:t xml:space="preserve"> </w:t>
      </w:r>
      <w:r w:rsidRPr="00AF5D78">
        <w:rPr>
          <w:rFonts w:hint="cs"/>
          <w:sz w:val="26"/>
          <w:rtl/>
        </w:rPr>
        <w:t>مسئولیت</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احساس</w:t>
      </w:r>
      <w:r w:rsidRPr="00AF5D78">
        <w:rPr>
          <w:sz w:val="26"/>
          <w:rtl/>
        </w:rPr>
        <w:t xml:space="preserve"> </w:t>
      </w:r>
      <w:r w:rsidRPr="00AF5D78">
        <w:rPr>
          <w:rFonts w:hint="cs"/>
          <w:sz w:val="26"/>
          <w:rtl/>
        </w:rPr>
        <w:t>ناکامی</w:t>
      </w:r>
      <w:r w:rsidRPr="00AF5D78">
        <w:rPr>
          <w:sz w:val="26"/>
          <w:rtl/>
        </w:rPr>
        <w:t xml:space="preserve"> </w:t>
      </w:r>
      <w:r w:rsidRPr="00AF5D78">
        <w:rPr>
          <w:rFonts w:hint="cs"/>
          <w:sz w:val="26"/>
          <w:rtl/>
        </w:rPr>
        <w:t>می‌کاهد</w:t>
      </w:r>
      <w:r w:rsidRPr="00AF5D78">
        <w:rPr>
          <w:sz w:val="26"/>
          <w:rtl/>
        </w:rPr>
        <w:t>.</w:t>
      </w:r>
      <w:r w:rsidRPr="00AF5D78">
        <w:rPr>
          <w:rFonts w:eastAsia="Times New Roman"/>
          <w:sz w:val="26"/>
          <w:rtl/>
        </w:rPr>
        <w:t xml:space="preserve"> </w:t>
      </w:r>
      <w:r w:rsidRPr="00AF5D78">
        <w:rPr>
          <w:rFonts w:eastAsia="Times New Roman" w:hint="cs"/>
          <w:sz w:val="26"/>
          <w:rtl/>
        </w:rPr>
        <w:t>نمونه</w:t>
      </w:r>
      <w:r w:rsidRPr="00AF5D78">
        <w:rPr>
          <w:rFonts w:eastAsia="Times New Roman"/>
          <w:sz w:val="26"/>
          <w:rtl/>
        </w:rPr>
        <w:t xml:space="preserve"> </w:t>
      </w:r>
      <w:r w:rsidRPr="00AF5D78">
        <w:rPr>
          <w:rFonts w:eastAsia="Times New Roman" w:hint="cs"/>
          <w:sz w:val="26"/>
          <w:rtl/>
        </w:rPr>
        <w:t>نقل</w:t>
      </w:r>
      <w:r w:rsidRPr="00AF5D78">
        <w:rPr>
          <w:rFonts w:eastAsia="Times New Roman"/>
          <w:sz w:val="26"/>
          <w:rtl/>
        </w:rPr>
        <w:t xml:space="preserve"> </w:t>
      </w:r>
      <w:r w:rsidRPr="00AF5D78">
        <w:rPr>
          <w:rFonts w:eastAsia="Times New Roman" w:hint="cs"/>
          <w:sz w:val="26"/>
          <w:rtl/>
        </w:rPr>
        <w:t>قول</w:t>
      </w:r>
      <w:r w:rsidRPr="00AF5D78">
        <w:rPr>
          <w:rFonts w:eastAsia="Times New Roman"/>
          <w:sz w:val="26"/>
          <w:rtl/>
        </w:rPr>
        <w:t>:</w:t>
      </w:r>
    </w:p>
    <w:p w14:paraId="1CBE102F" w14:textId="77777777" w:rsidR="00BE2FEF" w:rsidRPr="00AF5D78" w:rsidRDefault="00BE2FEF" w:rsidP="00B47BEB">
      <w:pPr>
        <w:pStyle w:val="a1"/>
        <w:jc w:val="both"/>
        <w:rPr>
          <w:sz w:val="26"/>
          <w:rtl/>
        </w:rPr>
      </w:pPr>
      <w:r w:rsidRPr="00AF5D78">
        <w:rPr>
          <w:sz w:val="26"/>
          <w:rtl/>
        </w:rPr>
        <w:t>«</w:t>
      </w:r>
      <w:r w:rsidRPr="00AF5D78">
        <w:rPr>
          <w:rFonts w:eastAsia="Calibri"/>
          <w:sz w:val="26"/>
        </w:rPr>
        <w:t xml:space="preserve"> </w:t>
      </w:r>
      <w:r w:rsidRPr="00AF5D78">
        <w:rPr>
          <w:rFonts w:hint="cs"/>
          <w:sz w:val="26"/>
          <w:rtl/>
        </w:rPr>
        <w:t>خیلی</w:t>
      </w:r>
      <w:r w:rsidRPr="00AF5D78">
        <w:rPr>
          <w:sz w:val="26"/>
          <w:rtl/>
        </w:rPr>
        <w:t xml:space="preserve"> </w:t>
      </w:r>
      <w:r w:rsidRPr="00AF5D78">
        <w:rPr>
          <w:rFonts w:hint="cs"/>
          <w:sz w:val="26"/>
          <w:rtl/>
        </w:rPr>
        <w:t>سعی</w:t>
      </w:r>
      <w:r w:rsidRPr="00AF5D78">
        <w:rPr>
          <w:sz w:val="26"/>
          <w:rtl/>
        </w:rPr>
        <w:t xml:space="preserve"> </w:t>
      </w:r>
      <w:r w:rsidRPr="00AF5D78">
        <w:rPr>
          <w:rFonts w:hint="cs"/>
          <w:sz w:val="26"/>
          <w:rtl/>
        </w:rPr>
        <w:t>کردم،</w:t>
      </w:r>
      <w:r w:rsidRPr="00AF5D78">
        <w:rPr>
          <w:sz w:val="26"/>
          <w:rtl/>
        </w:rPr>
        <w:t xml:space="preserve"> </w:t>
      </w:r>
      <w:r w:rsidRPr="00AF5D78">
        <w:rPr>
          <w:rFonts w:hint="cs"/>
          <w:sz w:val="26"/>
          <w:rtl/>
        </w:rPr>
        <w:t>خیلی</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خانوادش</w:t>
      </w:r>
      <w:r w:rsidRPr="00AF5D78">
        <w:rPr>
          <w:sz w:val="26"/>
          <w:rtl/>
        </w:rPr>
        <w:t xml:space="preserve"> </w:t>
      </w:r>
      <w:r w:rsidRPr="00AF5D78">
        <w:rPr>
          <w:rFonts w:hint="cs"/>
          <w:sz w:val="26"/>
          <w:rtl/>
        </w:rPr>
        <w:t>صحبت</w:t>
      </w:r>
      <w:r w:rsidRPr="00AF5D78">
        <w:rPr>
          <w:sz w:val="26"/>
          <w:rtl/>
        </w:rPr>
        <w:t xml:space="preserve"> </w:t>
      </w:r>
      <w:r w:rsidRPr="00AF5D78">
        <w:rPr>
          <w:rFonts w:hint="cs"/>
          <w:sz w:val="26"/>
          <w:rtl/>
        </w:rPr>
        <w:t>کردم</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مثلا</w:t>
      </w:r>
      <w:r w:rsidRPr="00AF5D78">
        <w:rPr>
          <w:sz w:val="26"/>
          <w:rtl/>
        </w:rPr>
        <w:t xml:space="preserve"> </w:t>
      </w:r>
      <w:r w:rsidRPr="00AF5D78">
        <w:rPr>
          <w:rFonts w:hint="cs"/>
          <w:sz w:val="26"/>
          <w:rtl/>
        </w:rPr>
        <w:t>بلکه</w:t>
      </w:r>
      <w:r w:rsidRPr="00AF5D78">
        <w:rPr>
          <w:sz w:val="26"/>
          <w:rtl/>
        </w:rPr>
        <w:t xml:space="preserve"> </w:t>
      </w:r>
      <w:r w:rsidRPr="00AF5D78">
        <w:rPr>
          <w:rFonts w:hint="cs"/>
          <w:sz w:val="26"/>
          <w:rtl/>
        </w:rPr>
        <w:t>شما</w:t>
      </w:r>
      <w:r w:rsidRPr="00AF5D78">
        <w:rPr>
          <w:sz w:val="26"/>
          <w:rtl/>
        </w:rPr>
        <w:t xml:space="preserve"> </w:t>
      </w:r>
      <w:r w:rsidRPr="00AF5D78">
        <w:rPr>
          <w:rFonts w:hint="cs"/>
          <w:sz w:val="26"/>
          <w:rtl/>
        </w:rPr>
        <w:t>بتونین</w:t>
      </w:r>
      <w:r w:rsidRPr="00AF5D78">
        <w:rPr>
          <w:sz w:val="26"/>
          <w:rtl/>
        </w:rPr>
        <w:t xml:space="preserve"> </w:t>
      </w:r>
      <w:r w:rsidRPr="00AF5D78">
        <w:rPr>
          <w:rFonts w:hint="cs"/>
          <w:sz w:val="26"/>
          <w:rtl/>
        </w:rPr>
        <w:t>راضیش</w:t>
      </w:r>
      <w:r w:rsidRPr="00AF5D78">
        <w:rPr>
          <w:sz w:val="26"/>
          <w:rtl/>
        </w:rPr>
        <w:t xml:space="preserve"> </w:t>
      </w:r>
      <w:r w:rsidRPr="00AF5D78">
        <w:rPr>
          <w:rFonts w:hint="cs"/>
          <w:sz w:val="26"/>
          <w:rtl/>
        </w:rPr>
        <w:t>کنین</w:t>
      </w:r>
      <w:r w:rsidRPr="00AF5D78">
        <w:rPr>
          <w:sz w:val="26"/>
          <w:rtl/>
        </w:rPr>
        <w:t xml:space="preserve"> [</w:t>
      </w:r>
      <w:r w:rsidRPr="00AF5D78">
        <w:rPr>
          <w:rFonts w:hint="cs"/>
          <w:sz w:val="26"/>
          <w:rtl/>
        </w:rPr>
        <w:t>برای</w:t>
      </w:r>
      <w:r w:rsidRPr="00AF5D78">
        <w:rPr>
          <w:sz w:val="26"/>
          <w:rtl/>
        </w:rPr>
        <w:t xml:space="preserve"> </w:t>
      </w:r>
      <w:r w:rsidRPr="00AF5D78">
        <w:rPr>
          <w:rFonts w:hint="cs"/>
          <w:sz w:val="26"/>
          <w:rtl/>
        </w:rPr>
        <w:t>ترک</w:t>
      </w:r>
      <w:r w:rsidRPr="00AF5D78">
        <w:rPr>
          <w:sz w:val="26"/>
          <w:rtl/>
        </w:rPr>
        <w:t xml:space="preserve">]. </w:t>
      </w:r>
      <w:r w:rsidRPr="00AF5D78">
        <w:rPr>
          <w:rFonts w:hint="cs"/>
          <w:sz w:val="26"/>
          <w:rtl/>
        </w:rPr>
        <w:t>اونا</w:t>
      </w:r>
      <w:r w:rsidRPr="00AF5D78">
        <w:rPr>
          <w:sz w:val="26"/>
          <w:rtl/>
        </w:rPr>
        <w:t xml:space="preserve"> </w:t>
      </w:r>
      <w:bookmarkStart w:id="8" w:name="_Hlk179916219"/>
      <w:r w:rsidRPr="00AF5D78">
        <w:rPr>
          <w:rFonts w:hint="cs"/>
          <w:sz w:val="26"/>
          <w:rtl/>
        </w:rPr>
        <w:t>هم</w:t>
      </w:r>
      <w:r w:rsidRPr="00AF5D78">
        <w:rPr>
          <w:sz w:val="26"/>
          <w:rtl/>
        </w:rPr>
        <w:t xml:space="preserve"> </w:t>
      </w:r>
      <w:r w:rsidRPr="00AF5D78">
        <w:rPr>
          <w:rFonts w:hint="cs"/>
          <w:sz w:val="26"/>
          <w:rtl/>
        </w:rPr>
        <w:t>حرفای</w:t>
      </w:r>
      <w:r w:rsidRPr="00AF5D78">
        <w:rPr>
          <w:sz w:val="26"/>
          <w:rtl/>
        </w:rPr>
        <w:t xml:space="preserve"> </w:t>
      </w:r>
      <w:r w:rsidRPr="00AF5D78">
        <w:rPr>
          <w:rFonts w:hint="cs"/>
          <w:sz w:val="26"/>
          <w:rtl/>
        </w:rPr>
        <w:t>خودش</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شوهرم</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میزدن،</w:t>
      </w:r>
      <w:r w:rsidRPr="00AF5D78">
        <w:rPr>
          <w:sz w:val="26"/>
          <w:rtl/>
        </w:rPr>
        <w:t xml:space="preserve"> </w:t>
      </w:r>
      <w:r w:rsidRPr="00AF5D78">
        <w:rPr>
          <w:rFonts w:hint="cs"/>
          <w:sz w:val="26"/>
          <w:rtl/>
        </w:rPr>
        <w:t>میگفتن</w:t>
      </w:r>
      <w:r w:rsidRPr="00AF5D78">
        <w:rPr>
          <w:sz w:val="26"/>
          <w:rtl/>
        </w:rPr>
        <w:t xml:space="preserve"> </w:t>
      </w:r>
      <w:r w:rsidRPr="00AF5D78">
        <w:rPr>
          <w:rFonts w:hint="cs"/>
          <w:sz w:val="26"/>
          <w:rtl/>
        </w:rPr>
        <w:t>شما</w:t>
      </w:r>
      <w:r w:rsidRPr="00AF5D78">
        <w:rPr>
          <w:sz w:val="26"/>
          <w:rtl/>
        </w:rPr>
        <w:t xml:space="preserve"> </w:t>
      </w:r>
      <w:r w:rsidRPr="00AF5D78">
        <w:rPr>
          <w:rFonts w:hint="cs"/>
          <w:sz w:val="26"/>
          <w:rtl/>
        </w:rPr>
        <w:t>زندگیت</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بکن</w:t>
      </w:r>
      <w:r w:rsidRPr="00AF5D78">
        <w:rPr>
          <w:sz w:val="26"/>
          <w:rtl/>
        </w:rPr>
        <w:t xml:space="preserve"> </w:t>
      </w:r>
      <w:r w:rsidRPr="00AF5D78">
        <w:rPr>
          <w:rFonts w:hint="cs"/>
          <w:sz w:val="26"/>
          <w:rtl/>
        </w:rPr>
        <w:t>چی</w:t>
      </w:r>
      <w:r w:rsidRPr="00AF5D78">
        <w:rPr>
          <w:sz w:val="26"/>
          <w:rtl/>
        </w:rPr>
        <w:t xml:space="preserve"> </w:t>
      </w:r>
      <w:r w:rsidRPr="00AF5D78">
        <w:rPr>
          <w:rFonts w:hint="cs"/>
          <w:sz w:val="26"/>
          <w:rtl/>
        </w:rPr>
        <w:t>می‌خوای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زندگی</w:t>
      </w:r>
      <w:r w:rsidRPr="00AF5D78">
        <w:rPr>
          <w:sz w:val="26"/>
          <w:rtl/>
        </w:rPr>
        <w:t xml:space="preserve"> </w:t>
      </w:r>
      <w:bookmarkEnd w:id="8"/>
      <w:r w:rsidRPr="00AF5D78">
        <w:rPr>
          <w:rFonts w:hint="cs"/>
          <w:sz w:val="26"/>
          <w:rtl/>
        </w:rPr>
        <w:t>چه</w:t>
      </w:r>
      <w:r w:rsidRPr="00AF5D78">
        <w:rPr>
          <w:sz w:val="26"/>
          <w:rtl/>
        </w:rPr>
        <w:t xml:space="preserve"> </w:t>
      </w:r>
      <w:r w:rsidRPr="00AF5D78">
        <w:rPr>
          <w:rFonts w:hint="cs"/>
          <w:sz w:val="26"/>
          <w:rtl/>
        </w:rPr>
        <w:t>کم</w:t>
      </w:r>
      <w:r w:rsidRPr="00AF5D78">
        <w:rPr>
          <w:sz w:val="26"/>
          <w:rtl/>
        </w:rPr>
        <w:t xml:space="preserve"> </w:t>
      </w:r>
      <w:r w:rsidRPr="00AF5D78">
        <w:rPr>
          <w:rFonts w:hint="cs"/>
          <w:sz w:val="26"/>
          <w:rtl/>
        </w:rPr>
        <w:t>داری؟</w:t>
      </w:r>
      <w:r w:rsidRPr="00AF5D78">
        <w:rPr>
          <w:sz w:val="26"/>
          <w:rtl/>
        </w:rPr>
        <w:t xml:space="preserve"> </w:t>
      </w:r>
      <w:r w:rsidRPr="00AF5D78">
        <w:rPr>
          <w:rFonts w:hint="cs"/>
          <w:sz w:val="26"/>
          <w:rtl/>
        </w:rPr>
        <w:t>زندگی</w:t>
      </w:r>
      <w:r w:rsidRPr="00AF5D78">
        <w:rPr>
          <w:sz w:val="26"/>
          <w:rtl/>
        </w:rPr>
        <w:t xml:space="preserve"> </w:t>
      </w:r>
      <w:r w:rsidRPr="00AF5D78">
        <w:rPr>
          <w:rFonts w:hint="cs"/>
          <w:sz w:val="26"/>
          <w:rtl/>
        </w:rPr>
        <w:t>همینه</w:t>
      </w:r>
      <w:r w:rsidRPr="00AF5D78">
        <w:rPr>
          <w:sz w:val="26"/>
          <w:rtl/>
        </w:rPr>
        <w:t xml:space="preserve">. </w:t>
      </w:r>
      <w:r w:rsidRPr="00AF5D78">
        <w:rPr>
          <w:rFonts w:hint="cs"/>
          <w:sz w:val="26"/>
          <w:rtl/>
        </w:rPr>
        <w:t>منم</w:t>
      </w:r>
      <w:r w:rsidRPr="00AF5D78">
        <w:rPr>
          <w:sz w:val="26"/>
          <w:rtl/>
        </w:rPr>
        <w:t xml:space="preserve"> </w:t>
      </w:r>
      <w:r w:rsidRPr="00AF5D78">
        <w:rPr>
          <w:rFonts w:hint="cs"/>
          <w:sz w:val="26"/>
          <w:rtl/>
        </w:rPr>
        <w:t>تحمل</w:t>
      </w:r>
      <w:r w:rsidRPr="00AF5D78">
        <w:rPr>
          <w:sz w:val="26"/>
          <w:rtl/>
        </w:rPr>
        <w:t xml:space="preserve"> </w:t>
      </w:r>
      <w:r w:rsidRPr="00AF5D78">
        <w:rPr>
          <w:rFonts w:hint="cs"/>
          <w:sz w:val="26"/>
          <w:rtl/>
        </w:rPr>
        <w:t>کردم</w:t>
      </w:r>
      <w:r w:rsidRPr="00AF5D78">
        <w:rPr>
          <w:sz w:val="26"/>
          <w:rtl/>
        </w:rPr>
        <w:t xml:space="preserve"> </w:t>
      </w:r>
      <w:r w:rsidRPr="00AF5D78">
        <w:rPr>
          <w:rFonts w:hint="cs"/>
          <w:sz w:val="26"/>
          <w:rtl/>
        </w:rPr>
        <w:t>دیگه،</w:t>
      </w:r>
      <w:r w:rsidRPr="00AF5D78">
        <w:rPr>
          <w:sz w:val="26"/>
          <w:rtl/>
        </w:rPr>
        <w:t xml:space="preserve"> </w:t>
      </w:r>
      <w:r w:rsidRPr="00AF5D78">
        <w:rPr>
          <w:rFonts w:hint="cs"/>
          <w:sz w:val="26"/>
          <w:rtl/>
        </w:rPr>
        <w:t>فقط</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خاطر</w:t>
      </w:r>
      <w:r w:rsidRPr="00AF5D78">
        <w:rPr>
          <w:sz w:val="26"/>
          <w:rtl/>
        </w:rPr>
        <w:t xml:space="preserve"> </w:t>
      </w:r>
      <w:r w:rsidRPr="00AF5D78">
        <w:rPr>
          <w:rFonts w:hint="cs"/>
          <w:sz w:val="26"/>
          <w:rtl/>
        </w:rPr>
        <w:t>آبروی</w:t>
      </w:r>
      <w:r w:rsidRPr="00AF5D78">
        <w:rPr>
          <w:sz w:val="26"/>
          <w:rtl/>
        </w:rPr>
        <w:t xml:space="preserve"> </w:t>
      </w:r>
      <w:r w:rsidRPr="00AF5D78">
        <w:rPr>
          <w:rFonts w:hint="cs"/>
          <w:sz w:val="26"/>
          <w:rtl/>
        </w:rPr>
        <w:t>خودم</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دوتا</w:t>
      </w:r>
      <w:r w:rsidRPr="00AF5D78">
        <w:rPr>
          <w:sz w:val="26"/>
          <w:rtl/>
        </w:rPr>
        <w:t xml:space="preserve"> </w:t>
      </w:r>
      <w:r w:rsidRPr="00AF5D78">
        <w:rPr>
          <w:rFonts w:hint="cs"/>
          <w:sz w:val="26"/>
          <w:rtl/>
        </w:rPr>
        <w:t>بچه</w:t>
      </w:r>
      <w:r w:rsidRPr="00AF5D78">
        <w:rPr>
          <w:sz w:val="26"/>
          <w:rtl/>
        </w:rPr>
        <w:t xml:space="preserve"> </w:t>
      </w:r>
      <w:r w:rsidRPr="00AF5D78">
        <w:rPr>
          <w:rFonts w:hint="cs"/>
          <w:sz w:val="26"/>
          <w:rtl/>
        </w:rPr>
        <w:t>ام</w:t>
      </w:r>
      <w:r w:rsidRPr="00AF5D78">
        <w:rPr>
          <w:sz w:val="26"/>
          <w:rtl/>
        </w:rPr>
        <w:t>.» (</w:t>
      </w:r>
      <w:r w:rsidRPr="00AF5D78">
        <w:rPr>
          <w:rFonts w:hint="cs"/>
          <w:sz w:val="26"/>
          <w:rtl/>
        </w:rPr>
        <w:t>کد</w:t>
      </w:r>
      <w:r w:rsidRPr="00AF5D78">
        <w:rPr>
          <w:sz w:val="26"/>
          <w:rtl/>
        </w:rPr>
        <w:t xml:space="preserve"> 5)</w:t>
      </w:r>
    </w:p>
    <w:p w14:paraId="427FA3AE" w14:textId="77777777" w:rsidR="00BE2FEF" w:rsidRPr="00AF5D78" w:rsidRDefault="00BE2FEF" w:rsidP="00B47BEB">
      <w:pPr>
        <w:pStyle w:val="a1"/>
        <w:jc w:val="both"/>
        <w:rPr>
          <w:sz w:val="26"/>
          <w:rtl/>
        </w:rPr>
      </w:pPr>
      <w:r w:rsidRPr="00AF5D78">
        <w:rPr>
          <w:sz w:val="26"/>
          <w:rtl/>
        </w:rPr>
        <w:t>«</w:t>
      </w:r>
      <w:r w:rsidRPr="00AF5D78">
        <w:rPr>
          <w:rFonts w:hint="cs"/>
          <w:sz w:val="26"/>
          <w:rtl/>
        </w:rPr>
        <w:t>دیدم</w:t>
      </w:r>
      <w:r w:rsidRPr="00AF5D78">
        <w:rPr>
          <w:sz w:val="26"/>
          <w:rtl/>
        </w:rPr>
        <w:t xml:space="preserve"> </w:t>
      </w:r>
      <w:r w:rsidRPr="00AF5D78">
        <w:rPr>
          <w:rFonts w:hint="cs"/>
          <w:sz w:val="26"/>
          <w:rtl/>
        </w:rPr>
        <w:t>عوض</w:t>
      </w:r>
      <w:r w:rsidRPr="00AF5D78">
        <w:rPr>
          <w:sz w:val="26"/>
          <w:rtl/>
        </w:rPr>
        <w:t xml:space="preserve"> </w:t>
      </w:r>
      <w:r w:rsidRPr="00AF5D78">
        <w:rPr>
          <w:rFonts w:hint="cs"/>
          <w:sz w:val="26"/>
          <w:rtl/>
        </w:rPr>
        <w:t>نمیشه</w:t>
      </w:r>
      <w:r w:rsidRPr="00AF5D78">
        <w:rPr>
          <w:sz w:val="26"/>
          <w:rtl/>
        </w:rPr>
        <w:t xml:space="preserve"> </w:t>
      </w:r>
      <w:r w:rsidRPr="00AF5D78">
        <w:rPr>
          <w:rFonts w:hint="cs"/>
          <w:sz w:val="26"/>
          <w:rtl/>
        </w:rPr>
        <w:t>بالاخره</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پدر</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مادرش</w:t>
      </w:r>
      <w:r w:rsidRPr="00AF5D78">
        <w:rPr>
          <w:sz w:val="26"/>
          <w:rtl/>
        </w:rPr>
        <w:t xml:space="preserve"> </w:t>
      </w:r>
      <w:r w:rsidRPr="00AF5D78">
        <w:rPr>
          <w:rFonts w:hint="cs"/>
          <w:sz w:val="26"/>
          <w:rtl/>
        </w:rPr>
        <w:t>گفتم،</w:t>
      </w:r>
      <w:r w:rsidRPr="00AF5D78">
        <w:rPr>
          <w:sz w:val="26"/>
          <w:rtl/>
        </w:rPr>
        <w:t xml:space="preserve"> </w:t>
      </w:r>
      <w:r w:rsidRPr="00AF5D78">
        <w:rPr>
          <w:rFonts w:hint="cs"/>
          <w:sz w:val="26"/>
          <w:rtl/>
        </w:rPr>
        <w:t>گفتم</w:t>
      </w:r>
      <w:r w:rsidRPr="00AF5D78">
        <w:rPr>
          <w:sz w:val="26"/>
          <w:rtl/>
        </w:rPr>
        <w:t xml:space="preserve"> </w:t>
      </w:r>
      <w:r w:rsidRPr="00AF5D78">
        <w:rPr>
          <w:rFonts w:hint="cs"/>
          <w:sz w:val="26"/>
          <w:rtl/>
        </w:rPr>
        <w:t>خسته</w:t>
      </w:r>
      <w:r w:rsidRPr="00AF5D78">
        <w:rPr>
          <w:sz w:val="26"/>
          <w:rtl/>
        </w:rPr>
        <w:t xml:space="preserve"> </w:t>
      </w:r>
      <w:r w:rsidRPr="00AF5D78">
        <w:rPr>
          <w:rFonts w:hint="cs"/>
          <w:sz w:val="26"/>
          <w:rtl/>
        </w:rPr>
        <w:t>شدم</w:t>
      </w:r>
      <w:r w:rsidRPr="00AF5D78">
        <w:rPr>
          <w:sz w:val="26"/>
          <w:rtl/>
        </w:rPr>
        <w:t xml:space="preserve"> </w:t>
      </w:r>
      <w:r w:rsidRPr="00AF5D78">
        <w:rPr>
          <w:rFonts w:hint="cs"/>
          <w:sz w:val="26"/>
          <w:rtl/>
        </w:rPr>
        <w:t>دیگه،</w:t>
      </w:r>
      <w:r w:rsidRPr="00AF5D78">
        <w:rPr>
          <w:sz w:val="26"/>
          <w:rtl/>
        </w:rPr>
        <w:t xml:space="preserve"> </w:t>
      </w:r>
      <w:r w:rsidRPr="00AF5D78">
        <w:rPr>
          <w:rFonts w:hint="cs"/>
          <w:sz w:val="26"/>
          <w:rtl/>
        </w:rPr>
        <w:t>دیگه</w:t>
      </w:r>
      <w:r w:rsidRPr="00AF5D78">
        <w:rPr>
          <w:sz w:val="26"/>
          <w:rtl/>
        </w:rPr>
        <w:t xml:space="preserve"> </w:t>
      </w:r>
      <w:r w:rsidRPr="00AF5D78">
        <w:rPr>
          <w:rFonts w:hint="cs"/>
          <w:sz w:val="26"/>
          <w:rtl/>
        </w:rPr>
        <w:t>خودشون</w:t>
      </w:r>
      <w:r w:rsidRPr="00AF5D78">
        <w:rPr>
          <w:sz w:val="26"/>
          <w:rtl/>
        </w:rPr>
        <w:t xml:space="preserve"> </w:t>
      </w:r>
      <w:r w:rsidRPr="00AF5D78">
        <w:rPr>
          <w:rFonts w:hint="cs"/>
          <w:sz w:val="26"/>
          <w:rtl/>
        </w:rPr>
        <w:t>می‌دونن،</w:t>
      </w:r>
      <w:r w:rsidRPr="00AF5D78">
        <w:rPr>
          <w:sz w:val="26"/>
          <w:rtl/>
        </w:rPr>
        <w:t xml:space="preserve"> </w:t>
      </w:r>
      <w:r w:rsidRPr="00AF5D78">
        <w:rPr>
          <w:rFonts w:hint="cs"/>
          <w:sz w:val="26"/>
          <w:rtl/>
        </w:rPr>
        <w:t>دیگه</w:t>
      </w:r>
      <w:r w:rsidRPr="00AF5D78">
        <w:rPr>
          <w:sz w:val="26"/>
          <w:rtl/>
        </w:rPr>
        <w:t xml:space="preserve"> </w:t>
      </w:r>
      <w:r w:rsidRPr="00AF5D78">
        <w:rPr>
          <w:rFonts w:hint="cs"/>
          <w:sz w:val="26"/>
          <w:rtl/>
        </w:rPr>
        <w:t>کاری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من</w:t>
      </w:r>
      <w:r w:rsidRPr="00AF5D78">
        <w:rPr>
          <w:sz w:val="26"/>
          <w:rtl/>
        </w:rPr>
        <w:t xml:space="preserve"> </w:t>
      </w:r>
      <w:r w:rsidRPr="00AF5D78">
        <w:rPr>
          <w:rFonts w:hint="cs"/>
          <w:sz w:val="26"/>
          <w:rtl/>
        </w:rPr>
        <w:t>برنمیاد</w:t>
      </w:r>
      <w:r w:rsidRPr="00AF5D78">
        <w:rPr>
          <w:sz w:val="26"/>
          <w:rtl/>
        </w:rPr>
        <w:t>.</w:t>
      </w:r>
      <w:r w:rsidRPr="00AF5D78">
        <w:rPr>
          <w:rFonts w:hint="cs"/>
          <w:sz w:val="26"/>
          <w:rtl/>
        </w:rPr>
        <w:t>»</w:t>
      </w:r>
      <w:r w:rsidRPr="00AF5D78">
        <w:rPr>
          <w:sz w:val="26"/>
          <w:rtl/>
        </w:rPr>
        <w:t xml:space="preserve"> (</w:t>
      </w:r>
      <w:r w:rsidRPr="00AF5D78">
        <w:rPr>
          <w:rFonts w:hint="cs"/>
          <w:sz w:val="26"/>
          <w:rtl/>
        </w:rPr>
        <w:t>کد</w:t>
      </w:r>
      <w:r w:rsidRPr="00AF5D78">
        <w:rPr>
          <w:sz w:val="26"/>
          <w:rtl/>
        </w:rPr>
        <w:t xml:space="preserve"> 13)</w:t>
      </w:r>
    </w:p>
    <w:p w14:paraId="35B7246D" w14:textId="77777777" w:rsidR="00BE2FEF" w:rsidRPr="00AF5D78" w:rsidRDefault="00BE2FEF" w:rsidP="00B47BEB">
      <w:pPr>
        <w:pStyle w:val="a1"/>
        <w:jc w:val="both"/>
        <w:rPr>
          <w:sz w:val="26"/>
          <w:rtl/>
        </w:rPr>
      </w:pPr>
      <w:r w:rsidRPr="00AF5D78">
        <w:rPr>
          <w:sz w:val="26"/>
          <w:rtl/>
        </w:rPr>
        <w:t>«</w:t>
      </w:r>
      <w:r w:rsidRPr="00AF5D78">
        <w:rPr>
          <w:rFonts w:eastAsia="Calibri"/>
          <w:sz w:val="26"/>
        </w:rPr>
        <w:t xml:space="preserve"> </w:t>
      </w:r>
      <w:r w:rsidRPr="00AF5D78">
        <w:rPr>
          <w:rFonts w:hint="cs"/>
          <w:sz w:val="26"/>
          <w:rtl/>
        </w:rPr>
        <w:t>میدونین،</w:t>
      </w:r>
      <w:r w:rsidRPr="00AF5D78">
        <w:rPr>
          <w:sz w:val="26"/>
          <w:rtl/>
        </w:rPr>
        <w:t xml:space="preserve">  </w:t>
      </w:r>
      <w:r w:rsidRPr="00AF5D78">
        <w:rPr>
          <w:rFonts w:hint="cs"/>
          <w:sz w:val="26"/>
          <w:rtl/>
        </w:rPr>
        <w:t>الان</w:t>
      </w:r>
      <w:r w:rsidRPr="00AF5D78">
        <w:rPr>
          <w:sz w:val="26"/>
          <w:rtl/>
        </w:rPr>
        <w:t xml:space="preserve"> </w:t>
      </w:r>
      <w:r w:rsidRPr="00AF5D78">
        <w:rPr>
          <w:rFonts w:hint="cs"/>
          <w:sz w:val="26"/>
          <w:rtl/>
        </w:rPr>
        <w:t>اگه</w:t>
      </w:r>
      <w:r w:rsidRPr="00AF5D78">
        <w:rPr>
          <w:sz w:val="26"/>
          <w:rtl/>
        </w:rPr>
        <w:t xml:space="preserve"> </w:t>
      </w:r>
      <w:r w:rsidRPr="00AF5D78">
        <w:rPr>
          <w:rFonts w:hint="cs"/>
          <w:sz w:val="26"/>
          <w:rtl/>
        </w:rPr>
        <w:t>واقعا</w:t>
      </w:r>
      <w:r w:rsidRPr="00AF5D78">
        <w:rPr>
          <w:sz w:val="26"/>
          <w:rtl/>
        </w:rPr>
        <w:t xml:space="preserve"> </w:t>
      </w:r>
      <w:r w:rsidRPr="00AF5D78">
        <w:rPr>
          <w:rFonts w:hint="cs"/>
          <w:sz w:val="26"/>
          <w:rtl/>
        </w:rPr>
        <w:t>بخوام</w:t>
      </w:r>
      <w:r w:rsidRPr="00AF5D78">
        <w:rPr>
          <w:sz w:val="26"/>
          <w:rtl/>
        </w:rPr>
        <w:t xml:space="preserve"> </w:t>
      </w:r>
      <w:r w:rsidRPr="00AF5D78">
        <w:rPr>
          <w:rFonts w:hint="cs"/>
          <w:sz w:val="26"/>
          <w:rtl/>
        </w:rPr>
        <w:t>بگم</w:t>
      </w:r>
      <w:r w:rsidRPr="00AF5D78">
        <w:rPr>
          <w:sz w:val="26"/>
          <w:rtl/>
        </w:rPr>
        <w:t xml:space="preserve"> </w:t>
      </w:r>
      <w:r w:rsidRPr="00AF5D78">
        <w:rPr>
          <w:rFonts w:hint="cs"/>
          <w:sz w:val="26"/>
          <w:rtl/>
        </w:rPr>
        <w:t>من</w:t>
      </w:r>
      <w:r w:rsidRPr="00AF5D78">
        <w:rPr>
          <w:sz w:val="26"/>
          <w:rtl/>
        </w:rPr>
        <w:t xml:space="preserve"> </w:t>
      </w:r>
      <w:r w:rsidRPr="00AF5D78">
        <w:rPr>
          <w:rFonts w:hint="cs"/>
          <w:sz w:val="26"/>
          <w:rtl/>
        </w:rPr>
        <w:t>هم</w:t>
      </w:r>
      <w:r w:rsidRPr="00AF5D78">
        <w:rPr>
          <w:sz w:val="26"/>
          <w:rtl/>
        </w:rPr>
        <w:t xml:space="preserve"> </w:t>
      </w:r>
      <w:r w:rsidRPr="00AF5D78">
        <w:rPr>
          <w:rFonts w:hint="cs"/>
          <w:sz w:val="26"/>
          <w:rtl/>
        </w:rPr>
        <w:t>نسبت</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اعتیادش</w:t>
      </w:r>
      <w:r w:rsidRPr="00AF5D78">
        <w:rPr>
          <w:sz w:val="26"/>
          <w:rtl/>
        </w:rPr>
        <w:t xml:space="preserve"> </w:t>
      </w:r>
      <w:r w:rsidRPr="00AF5D78">
        <w:rPr>
          <w:rFonts w:hint="cs"/>
          <w:sz w:val="26"/>
          <w:rtl/>
        </w:rPr>
        <w:t>بی‌تفاوت</w:t>
      </w:r>
      <w:r w:rsidRPr="00AF5D78">
        <w:rPr>
          <w:sz w:val="26"/>
          <w:rtl/>
        </w:rPr>
        <w:t xml:space="preserve"> </w:t>
      </w:r>
      <w:r w:rsidRPr="00AF5D78">
        <w:rPr>
          <w:rFonts w:hint="cs"/>
          <w:sz w:val="26"/>
          <w:rtl/>
        </w:rPr>
        <w:t>شده</w:t>
      </w:r>
      <w:r w:rsidRPr="00AF5D78">
        <w:rPr>
          <w:sz w:val="26"/>
          <w:rtl/>
        </w:rPr>
        <w:t xml:space="preserve"> </w:t>
      </w:r>
      <w:r w:rsidRPr="00AF5D78">
        <w:rPr>
          <w:rFonts w:hint="cs"/>
          <w:sz w:val="26"/>
          <w:rtl/>
        </w:rPr>
        <w:t>بودم</w:t>
      </w:r>
      <w:r w:rsidRPr="00AF5D78">
        <w:rPr>
          <w:sz w:val="26"/>
          <w:rtl/>
        </w:rPr>
        <w:t xml:space="preserve"> </w:t>
      </w:r>
      <w:r w:rsidRPr="00AF5D78">
        <w:rPr>
          <w:rFonts w:hint="cs"/>
          <w:sz w:val="26"/>
          <w:rtl/>
        </w:rPr>
        <w:t>چون</w:t>
      </w:r>
      <w:r w:rsidRPr="00AF5D78">
        <w:rPr>
          <w:sz w:val="26"/>
          <w:rtl/>
        </w:rPr>
        <w:t xml:space="preserve"> </w:t>
      </w:r>
      <w:r w:rsidRPr="00AF5D78">
        <w:rPr>
          <w:rFonts w:hint="cs"/>
          <w:sz w:val="26"/>
          <w:rtl/>
        </w:rPr>
        <w:t>احساس</w:t>
      </w:r>
      <w:r w:rsidRPr="00AF5D78">
        <w:rPr>
          <w:sz w:val="26"/>
          <w:rtl/>
        </w:rPr>
        <w:t xml:space="preserve"> </w:t>
      </w:r>
      <w:r w:rsidRPr="00AF5D78">
        <w:rPr>
          <w:rFonts w:hint="cs"/>
          <w:sz w:val="26"/>
          <w:rtl/>
        </w:rPr>
        <w:t>میکردم</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هرچی</w:t>
      </w:r>
      <w:r w:rsidRPr="00AF5D78">
        <w:rPr>
          <w:sz w:val="26"/>
          <w:rtl/>
        </w:rPr>
        <w:t xml:space="preserve"> </w:t>
      </w:r>
      <w:r w:rsidRPr="00AF5D78">
        <w:rPr>
          <w:rFonts w:hint="cs"/>
          <w:sz w:val="26"/>
          <w:rtl/>
        </w:rPr>
        <w:t>کمتر</w:t>
      </w:r>
      <w:r w:rsidRPr="00AF5D78">
        <w:rPr>
          <w:sz w:val="26"/>
          <w:rtl/>
        </w:rPr>
        <w:t xml:space="preserve"> </w:t>
      </w:r>
      <w:r w:rsidRPr="00AF5D78">
        <w:rPr>
          <w:rFonts w:hint="cs"/>
          <w:sz w:val="26"/>
          <w:rtl/>
        </w:rPr>
        <w:t>جلوی</w:t>
      </w:r>
      <w:r w:rsidRPr="00AF5D78">
        <w:rPr>
          <w:sz w:val="26"/>
          <w:rtl/>
        </w:rPr>
        <w:t xml:space="preserve"> </w:t>
      </w:r>
      <w:r w:rsidRPr="00AF5D78">
        <w:rPr>
          <w:rFonts w:hint="cs"/>
          <w:sz w:val="26"/>
          <w:rtl/>
        </w:rPr>
        <w:t>چشمش</w:t>
      </w:r>
      <w:r w:rsidRPr="00AF5D78">
        <w:rPr>
          <w:sz w:val="26"/>
          <w:rtl/>
        </w:rPr>
        <w:t xml:space="preserve"> </w:t>
      </w:r>
      <w:r w:rsidRPr="00AF5D78">
        <w:rPr>
          <w:rFonts w:hint="cs"/>
          <w:sz w:val="26"/>
          <w:rtl/>
        </w:rPr>
        <w:t>باشم</w:t>
      </w:r>
      <w:r w:rsidRPr="00AF5D78">
        <w:rPr>
          <w:sz w:val="26"/>
          <w:rtl/>
        </w:rPr>
        <w:t xml:space="preserve"> </w:t>
      </w:r>
      <w:r w:rsidRPr="00AF5D78">
        <w:rPr>
          <w:rFonts w:hint="cs"/>
          <w:sz w:val="26"/>
          <w:rtl/>
        </w:rPr>
        <w:t>درگیری</w:t>
      </w:r>
      <w:r w:rsidRPr="00AF5D78">
        <w:rPr>
          <w:sz w:val="26"/>
          <w:rtl/>
        </w:rPr>
        <w:t xml:space="preserve"> </w:t>
      </w:r>
      <w:r w:rsidRPr="00AF5D78">
        <w:rPr>
          <w:rFonts w:hint="cs"/>
          <w:sz w:val="26"/>
          <w:rtl/>
        </w:rPr>
        <w:t>های</w:t>
      </w:r>
      <w:r w:rsidRPr="00AF5D78">
        <w:rPr>
          <w:sz w:val="26"/>
          <w:rtl/>
        </w:rPr>
        <w:t xml:space="preserve"> </w:t>
      </w:r>
      <w:r w:rsidRPr="00AF5D78">
        <w:rPr>
          <w:rFonts w:hint="cs"/>
          <w:sz w:val="26"/>
          <w:rtl/>
        </w:rPr>
        <w:t>لفظی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دعواهامون</w:t>
      </w:r>
      <w:r w:rsidRPr="00AF5D78">
        <w:rPr>
          <w:sz w:val="26"/>
          <w:rtl/>
        </w:rPr>
        <w:t xml:space="preserve"> </w:t>
      </w:r>
      <w:r w:rsidRPr="00AF5D78">
        <w:rPr>
          <w:rFonts w:hint="cs"/>
          <w:sz w:val="26"/>
          <w:rtl/>
        </w:rPr>
        <w:t>هم</w:t>
      </w:r>
      <w:r w:rsidRPr="00AF5D78">
        <w:rPr>
          <w:sz w:val="26"/>
          <w:rtl/>
        </w:rPr>
        <w:t xml:space="preserve"> </w:t>
      </w:r>
      <w:r w:rsidRPr="00AF5D78">
        <w:rPr>
          <w:rFonts w:hint="cs"/>
          <w:sz w:val="26"/>
          <w:rtl/>
        </w:rPr>
        <w:t>کمتر</w:t>
      </w:r>
      <w:r w:rsidRPr="00AF5D78">
        <w:rPr>
          <w:sz w:val="26"/>
          <w:rtl/>
        </w:rPr>
        <w:t xml:space="preserve"> </w:t>
      </w:r>
      <w:r w:rsidRPr="00AF5D78">
        <w:rPr>
          <w:rFonts w:hint="cs"/>
          <w:sz w:val="26"/>
          <w:rtl/>
        </w:rPr>
        <w:t>میشه،</w:t>
      </w:r>
      <w:r w:rsidRPr="00AF5D78">
        <w:rPr>
          <w:sz w:val="26"/>
          <w:rtl/>
        </w:rPr>
        <w:t xml:space="preserve"> </w:t>
      </w:r>
      <w:r w:rsidRPr="00AF5D78">
        <w:rPr>
          <w:rFonts w:hint="cs"/>
          <w:sz w:val="26"/>
          <w:rtl/>
        </w:rPr>
        <w:t>سعی</w:t>
      </w:r>
      <w:r w:rsidRPr="00AF5D78">
        <w:rPr>
          <w:sz w:val="26"/>
          <w:rtl/>
        </w:rPr>
        <w:t xml:space="preserve"> </w:t>
      </w:r>
      <w:r w:rsidRPr="00AF5D78">
        <w:rPr>
          <w:rFonts w:hint="cs"/>
          <w:sz w:val="26"/>
          <w:rtl/>
        </w:rPr>
        <w:t>میکردم</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کمتر</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هم</w:t>
      </w:r>
      <w:r w:rsidRPr="00AF5D78">
        <w:rPr>
          <w:sz w:val="26"/>
          <w:rtl/>
        </w:rPr>
        <w:t xml:space="preserve"> </w:t>
      </w:r>
      <w:r w:rsidRPr="00AF5D78">
        <w:rPr>
          <w:rFonts w:hint="cs"/>
          <w:sz w:val="26"/>
          <w:rtl/>
        </w:rPr>
        <w:t>باشیم</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واسه</w:t>
      </w:r>
      <w:r w:rsidRPr="00AF5D78">
        <w:rPr>
          <w:sz w:val="26"/>
          <w:rtl/>
        </w:rPr>
        <w:t xml:space="preserve"> </w:t>
      </w:r>
      <w:r w:rsidRPr="00AF5D78">
        <w:rPr>
          <w:rFonts w:hint="cs"/>
          <w:sz w:val="26"/>
          <w:rtl/>
        </w:rPr>
        <w:t>هم</w:t>
      </w:r>
      <w:r w:rsidRPr="00AF5D78">
        <w:rPr>
          <w:sz w:val="26"/>
          <w:rtl/>
        </w:rPr>
        <w:t xml:space="preserve"> </w:t>
      </w:r>
      <w:r w:rsidRPr="00AF5D78">
        <w:rPr>
          <w:rFonts w:hint="cs"/>
          <w:sz w:val="26"/>
          <w:rtl/>
        </w:rPr>
        <w:t>وقت</w:t>
      </w:r>
      <w:r w:rsidRPr="00AF5D78">
        <w:rPr>
          <w:sz w:val="26"/>
          <w:rtl/>
        </w:rPr>
        <w:t xml:space="preserve"> </w:t>
      </w:r>
      <w:r w:rsidRPr="00AF5D78">
        <w:rPr>
          <w:rFonts w:hint="cs"/>
          <w:sz w:val="26"/>
          <w:rtl/>
        </w:rPr>
        <w:t>بذارم،</w:t>
      </w:r>
      <w:r w:rsidRPr="00AF5D78">
        <w:rPr>
          <w:sz w:val="26"/>
          <w:rtl/>
        </w:rPr>
        <w:t xml:space="preserve"> </w:t>
      </w:r>
      <w:r w:rsidRPr="00AF5D78">
        <w:rPr>
          <w:rFonts w:hint="cs"/>
          <w:sz w:val="26"/>
          <w:rtl/>
        </w:rPr>
        <w:t>دوست</w:t>
      </w:r>
      <w:r w:rsidRPr="00AF5D78">
        <w:rPr>
          <w:sz w:val="26"/>
          <w:rtl/>
        </w:rPr>
        <w:t xml:space="preserve"> </w:t>
      </w:r>
      <w:r w:rsidRPr="00AF5D78">
        <w:rPr>
          <w:rFonts w:hint="cs"/>
          <w:sz w:val="26"/>
          <w:rtl/>
        </w:rPr>
        <w:t>نداشتم</w:t>
      </w:r>
      <w:r w:rsidRPr="00AF5D78">
        <w:rPr>
          <w:sz w:val="26"/>
          <w:rtl/>
        </w:rPr>
        <w:t xml:space="preserve"> </w:t>
      </w:r>
      <w:r w:rsidRPr="00AF5D78">
        <w:rPr>
          <w:rFonts w:hint="cs"/>
          <w:sz w:val="26"/>
          <w:rtl/>
        </w:rPr>
        <w:t>همش</w:t>
      </w:r>
      <w:r w:rsidRPr="00AF5D78">
        <w:rPr>
          <w:sz w:val="26"/>
          <w:rtl/>
        </w:rPr>
        <w:t xml:space="preserve"> </w:t>
      </w:r>
      <w:r w:rsidRPr="00AF5D78">
        <w:rPr>
          <w:rFonts w:hint="cs"/>
          <w:sz w:val="26"/>
          <w:rtl/>
        </w:rPr>
        <w:t>چالش</w:t>
      </w:r>
      <w:r w:rsidRPr="00AF5D78">
        <w:rPr>
          <w:sz w:val="26"/>
          <w:rtl/>
        </w:rPr>
        <w:t xml:space="preserve"> </w:t>
      </w:r>
      <w:r w:rsidRPr="00AF5D78">
        <w:rPr>
          <w:rFonts w:hint="cs"/>
          <w:sz w:val="26"/>
          <w:rtl/>
        </w:rPr>
        <w:t>داشته</w:t>
      </w:r>
      <w:r w:rsidRPr="00AF5D78">
        <w:rPr>
          <w:sz w:val="26"/>
          <w:rtl/>
        </w:rPr>
        <w:t xml:space="preserve"> </w:t>
      </w:r>
      <w:r w:rsidRPr="00AF5D78">
        <w:rPr>
          <w:rFonts w:hint="cs"/>
          <w:sz w:val="26"/>
          <w:rtl/>
        </w:rPr>
        <w:t>باشیم</w:t>
      </w:r>
      <w:r w:rsidRPr="00AF5D78">
        <w:rPr>
          <w:sz w:val="26"/>
          <w:rtl/>
        </w:rPr>
        <w:t>.» (</w:t>
      </w:r>
      <w:r w:rsidRPr="00AF5D78">
        <w:rPr>
          <w:rFonts w:hint="cs"/>
          <w:sz w:val="26"/>
          <w:rtl/>
        </w:rPr>
        <w:t>کد</w:t>
      </w:r>
      <w:r w:rsidRPr="00AF5D78">
        <w:rPr>
          <w:sz w:val="26"/>
          <w:rtl/>
        </w:rPr>
        <w:t xml:space="preserve"> 11)</w:t>
      </w:r>
    </w:p>
    <w:p w14:paraId="4DFD37BF" w14:textId="77777777" w:rsidR="00BE2FEF" w:rsidRPr="00AF5D78" w:rsidRDefault="00BE2FEF" w:rsidP="00B47BEB">
      <w:pPr>
        <w:pStyle w:val="a1"/>
        <w:ind w:firstLine="0"/>
        <w:jc w:val="both"/>
        <w:rPr>
          <w:rFonts w:eastAsia="Times New Roman"/>
          <w:sz w:val="26"/>
        </w:rPr>
      </w:pPr>
      <w:r w:rsidRPr="00AF5D78">
        <w:rPr>
          <w:rFonts w:hint="cs"/>
          <w:sz w:val="26"/>
          <w:rtl/>
        </w:rPr>
        <w:t>در</w:t>
      </w:r>
      <w:r w:rsidRPr="00AF5D78">
        <w:rPr>
          <w:sz w:val="26"/>
          <w:rtl/>
        </w:rPr>
        <w:t xml:space="preserve"> </w:t>
      </w:r>
      <w:r w:rsidRPr="00AF5D78">
        <w:rPr>
          <w:rFonts w:hint="cs"/>
          <w:sz w:val="26"/>
          <w:rtl/>
        </w:rPr>
        <w:t>مجموع،</w:t>
      </w:r>
      <w:r w:rsidRPr="00AF5D78">
        <w:rPr>
          <w:sz w:val="26"/>
          <w:rtl/>
        </w:rPr>
        <w:t xml:space="preserve"> </w:t>
      </w:r>
      <w:r w:rsidRPr="00AF5D78">
        <w:rPr>
          <w:rFonts w:hint="cs"/>
          <w:sz w:val="26"/>
          <w:rtl/>
        </w:rPr>
        <w:t>مضمون</w:t>
      </w:r>
      <w:r w:rsidRPr="00AF5D78">
        <w:rPr>
          <w:sz w:val="26"/>
          <w:rtl/>
        </w:rPr>
        <w:t xml:space="preserve"> </w:t>
      </w:r>
      <w:r w:rsidRPr="00AF5D78">
        <w:rPr>
          <w:rFonts w:hint="cs"/>
          <w:sz w:val="26"/>
          <w:rtl/>
        </w:rPr>
        <w:t>«انفعال</w:t>
      </w:r>
      <w:r w:rsidRPr="00AF5D78">
        <w:rPr>
          <w:sz w:val="26"/>
          <w:rtl/>
        </w:rPr>
        <w:t xml:space="preserve"> </w:t>
      </w:r>
      <w:r w:rsidRPr="00AF5D78">
        <w:rPr>
          <w:rFonts w:hint="cs"/>
          <w:sz w:val="26"/>
          <w:rtl/>
        </w:rPr>
        <w:t>محافظت‌گرانه»</w:t>
      </w:r>
      <w:r w:rsidRPr="00AF5D78">
        <w:rPr>
          <w:sz w:val="26"/>
          <w:rtl/>
        </w:rPr>
        <w:t xml:space="preserve"> </w:t>
      </w:r>
      <w:r w:rsidRPr="00AF5D78">
        <w:rPr>
          <w:rFonts w:hint="cs"/>
          <w:sz w:val="26"/>
          <w:rtl/>
        </w:rPr>
        <w:t>نشان</w:t>
      </w:r>
      <w:r w:rsidRPr="00AF5D78">
        <w:rPr>
          <w:sz w:val="26"/>
          <w:rtl/>
        </w:rPr>
        <w:t xml:space="preserve"> </w:t>
      </w:r>
      <w:r w:rsidRPr="00AF5D78">
        <w:rPr>
          <w:rFonts w:hint="cs"/>
          <w:sz w:val="26"/>
          <w:rtl/>
        </w:rPr>
        <w:t>می‌دهد</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سکوت</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کناره‌گیری</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برابر</w:t>
      </w:r>
      <w:r w:rsidRPr="00AF5D78">
        <w:rPr>
          <w:sz w:val="26"/>
          <w:rtl/>
        </w:rPr>
        <w:t xml:space="preserve"> </w:t>
      </w:r>
      <w:r w:rsidRPr="00AF5D78">
        <w:rPr>
          <w:rFonts w:hint="cs"/>
          <w:sz w:val="26"/>
          <w:rtl/>
        </w:rPr>
        <w:t>اعتیاد</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نه</w:t>
      </w:r>
      <w:r w:rsidRPr="00AF5D78">
        <w:rPr>
          <w:sz w:val="26"/>
          <w:rtl/>
        </w:rPr>
        <w:t xml:space="preserve"> </w:t>
      </w:r>
      <w:r w:rsidRPr="00AF5D78">
        <w:rPr>
          <w:rFonts w:hint="cs"/>
          <w:sz w:val="26"/>
          <w:rtl/>
        </w:rPr>
        <w:t>نشانه‌ای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بی‌تفاوتی</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سردی،</w:t>
      </w:r>
      <w:r w:rsidRPr="00AF5D78">
        <w:rPr>
          <w:sz w:val="26"/>
          <w:rtl/>
        </w:rPr>
        <w:t xml:space="preserve"> </w:t>
      </w:r>
      <w:r w:rsidRPr="00AF5D78">
        <w:rPr>
          <w:rFonts w:hint="cs"/>
          <w:sz w:val="26"/>
          <w:rtl/>
        </w:rPr>
        <w:t>بلکه</w:t>
      </w:r>
      <w:r w:rsidRPr="00AF5D78">
        <w:rPr>
          <w:sz w:val="26"/>
          <w:rtl/>
        </w:rPr>
        <w:t xml:space="preserve"> </w:t>
      </w:r>
      <w:r w:rsidRPr="00AF5D78">
        <w:rPr>
          <w:rFonts w:hint="cs"/>
          <w:sz w:val="26"/>
          <w:rtl/>
        </w:rPr>
        <w:t>پاسخی</w:t>
      </w:r>
      <w:r w:rsidRPr="00AF5D78">
        <w:rPr>
          <w:sz w:val="26"/>
          <w:rtl/>
        </w:rPr>
        <w:t xml:space="preserve"> </w:t>
      </w:r>
      <w:r w:rsidRPr="00AF5D78">
        <w:rPr>
          <w:rFonts w:hint="cs"/>
          <w:sz w:val="26"/>
          <w:rtl/>
        </w:rPr>
        <w:t>پیچیده</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چندبعدی</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ساختارهای</w:t>
      </w:r>
      <w:r w:rsidRPr="00AF5D78">
        <w:rPr>
          <w:sz w:val="26"/>
          <w:rtl/>
        </w:rPr>
        <w:t xml:space="preserve"> </w:t>
      </w:r>
      <w:r w:rsidRPr="00AF5D78">
        <w:rPr>
          <w:rFonts w:hint="cs"/>
          <w:sz w:val="26"/>
          <w:rtl/>
        </w:rPr>
        <w:t>ناکارآمد</w:t>
      </w:r>
      <w:r w:rsidRPr="00AF5D78">
        <w:rPr>
          <w:sz w:val="26"/>
          <w:rtl/>
        </w:rPr>
        <w:t xml:space="preserve"> </w:t>
      </w:r>
      <w:r w:rsidRPr="00AF5D78">
        <w:rPr>
          <w:rFonts w:hint="cs"/>
          <w:sz w:val="26"/>
          <w:rtl/>
        </w:rPr>
        <w:t>فردی،</w:t>
      </w:r>
      <w:r w:rsidRPr="00AF5D78">
        <w:rPr>
          <w:sz w:val="26"/>
          <w:rtl/>
        </w:rPr>
        <w:t xml:space="preserve"> </w:t>
      </w:r>
      <w:r w:rsidRPr="00AF5D78">
        <w:rPr>
          <w:rFonts w:hint="cs"/>
          <w:sz w:val="26"/>
          <w:rtl/>
        </w:rPr>
        <w:t>اجتماعی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خانوادگی</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یافته‌ها</w:t>
      </w:r>
      <w:r w:rsidRPr="00AF5D78">
        <w:rPr>
          <w:sz w:val="26"/>
          <w:rtl/>
        </w:rPr>
        <w:t xml:space="preserve"> </w:t>
      </w:r>
      <w:r w:rsidRPr="00AF5D78">
        <w:rPr>
          <w:rFonts w:hint="cs"/>
          <w:sz w:val="26"/>
          <w:rtl/>
        </w:rPr>
        <w:t>بر</w:t>
      </w:r>
      <w:r w:rsidRPr="00AF5D78">
        <w:rPr>
          <w:sz w:val="26"/>
          <w:rtl/>
        </w:rPr>
        <w:t xml:space="preserve"> </w:t>
      </w:r>
      <w:r w:rsidRPr="00AF5D78">
        <w:rPr>
          <w:rFonts w:hint="cs"/>
          <w:sz w:val="26"/>
          <w:rtl/>
        </w:rPr>
        <w:t>ضرورت</w:t>
      </w:r>
      <w:r w:rsidRPr="00AF5D78">
        <w:rPr>
          <w:sz w:val="26"/>
          <w:rtl/>
        </w:rPr>
        <w:t xml:space="preserve"> </w:t>
      </w:r>
      <w:r w:rsidRPr="00AF5D78">
        <w:rPr>
          <w:rFonts w:hint="cs"/>
          <w:sz w:val="26"/>
          <w:rtl/>
        </w:rPr>
        <w:t>شناخت</w:t>
      </w:r>
      <w:r w:rsidRPr="00AF5D78">
        <w:rPr>
          <w:sz w:val="26"/>
          <w:rtl/>
        </w:rPr>
        <w:t xml:space="preserve"> </w:t>
      </w:r>
      <w:r w:rsidRPr="00AF5D78">
        <w:rPr>
          <w:rFonts w:hint="cs"/>
          <w:sz w:val="26"/>
          <w:rtl/>
        </w:rPr>
        <w:t>عمیق‌تر</w:t>
      </w:r>
      <w:r w:rsidRPr="00AF5D78">
        <w:rPr>
          <w:sz w:val="26"/>
          <w:rtl/>
        </w:rPr>
        <w:t xml:space="preserve"> </w:t>
      </w:r>
      <w:r w:rsidRPr="00AF5D78">
        <w:rPr>
          <w:rFonts w:hint="cs"/>
          <w:sz w:val="26"/>
          <w:rtl/>
        </w:rPr>
        <w:t>دلایل</w:t>
      </w:r>
      <w:r w:rsidRPr="00AF5D78">
        <w:rPr>
          <w:sz w:val="26"/>
          <w:rtl/>
        </w:rPr>
        <w:t xml:space="preserve"> </w:t>
      </w:r>
      <w:r w:rsidRPr="00AF5D78">
        <w:rPr>
          <w:rFonts w:hint="cs"/>
          <w:sz w:val="26"/>
          <w:rtl/>
        </w:rPr>
        <w:t>پنهان</w:t>
      </w:r>
      <w:r w:rsidRPr="00AF5D78">
        <w:rPr>
          <w:sz w:val="26"/>
          <w:rtl/>
        </w:rPr>
        <w:t xml:space="preserve"> </w:t>
      </w:r>
      <w:r w:rsidRPr="00AF5D78">
        <w:rPr>
          <w:rFonts w:hint="cs"/>
          <w:sz w:val="26"/>
          <w:rtl/>
        </w:rPr>
        <w:t>انفعال</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ارائه</w:t>
      </w:r>
      <w:r w:rsidRPr="00AF5D78">
        <w:rPr>
          <w:sz w:val="26"/>
          <w:rtl/>
        </w:rPr>
        <w:t xml:space="preserve"> </w:t>
      </w:r>
      <w:r w:rsidRPr="00AF5D78">
        <w:rPr>
          <w:rFonts w:hint="cs"/>
          <w:sz w:val="26"/>
          <w:rtl/>
        </w:rPr>
        <w:t>برنامه‌های</w:t>
      </w:r>
      <w:r w:rsidRPr="00AF5D78">
        <w:rPr>
          <w:sz w:val="26"/>
          <w:rtl/>
        </w:rPr>
        <w:t xml:space="preserve"> </w:t>
      </w:r>
      <w:r w:rsidRPr="00AF5D78">
        <w:rPr>
          <w:rFonts w:hint="cs"/>
          <w:sz w:val="26"/>
          <w:rtl/>
        </w:rPr>
        <w:t>مداخله‌ای</w:t>
      </w:r>
      <w:r w:rsidRPr="00AF5D78">
        <w:rPr>
          <w:sz w:val="26"/>
          <w:rtl/>
        </w:rPr>
        <w:t xml:space="preserve"> </w:t>
      </w:r>
      <w:r w:rsidRPr="00AF5D78">
        <w:rPr>
          <w:rFonts w:hint="cs"/>
          <w:sz w:val="26"/>
          <w:rtl/>
        </w:rPr>
        <w:t>مبتنی</w:t>
      </w:r>
      <w:r w:rsidRPr="00AF5D78">
        <w:rPr>
          <w:sz w:val="26"/>
          <w:rtl/>
        </w:rPr>
        <w:t xml:space="preserve"> </w:t>
      </w:r>
      <w:r w:rsidRPr="00AF5D78">
        <w:rPr>
          <w:rFonts w:hint="cs"/>
          <w:sz w:val="26"/>
          <w:rtl/>
        </w:rPr>
        <w:t>بر</w:t>
      </w:r>
      <w:r w:rsidRPr="00AF5D78">
        <w:rPr>
          <w:sz w:val="26"/>
          <w:rtl/>
        </w:rPr>
        <w:t xml:space="preserve"> </w:t>
      </w:r>
      <w:r w:rsidRPr="00AF5D78">
        <w:rPr>
          <w:rFonts w:hint="cs"/>
          <w:sz w:val="26"/>
          <w:rtl/>
        </w:rPr>
        <w:t>توانمندسازی</w:t>
      </w:r>
      <w:r w:rsidRPr="00AF5D78">
        <w:rPr>
          <w:sz w:val="26"/>
          <w:rtl/>
        </w:rPr>
        <w:t xml:space="preserve"> </w:t>
      </w:r>
      <w:r w:rsidRPr="00AF5D78">
        <w:rPr>
          <w:rFonts w:hint="cs"/>
          <w:sz w:val="26"/>
          <w:rtl/>
        </w:rPr>
        <w:t>روان‌شناختی،</w:t>
      </w:r>
      <w:r w:rsidRPr="00AF5D78">
        <w:rPr>
          <w:sz w:val="26"/>
          <w:rtl/>
        </w:rPr>
        <w:t xml:space="preserve"> </w:t>
      </w:r>
      <w:r w:rsidRPr="00AF5D78">
        <w:rPr>
          <w:rFonts w:hint="cs"/>
          <w:sz w:val="26"/>
          <w:rtl/>
        </w:rPr>
        <w:t>آموزش‌های</w:t>
      </w:r>
      <w:r w:rsidRPr="00AF5D78">
        <w:rPr>
          <w:sz w:val="26"/>
          <w:rtl/>
        </w:rPr>
        <w:t xml:space="preserve"> </w:t>
      </w:r>
      <w:r w:rsidRPr="00AF5D78">
        <w:rPr>
          <w:rFonts w:hint="cs"/>
          <w:sz w:val="26"/>
          <w:rtl/>
        </w:rPr>
        <w:t>اجتماعی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حمایت‌های</w:t>
      </w:r>
      <w:r w:rsidRPr="00AF5D78">
        <w:rPr>
          <w:sz w:val="26"/>
          <w:rtl/>
        </w:rPr>
        <w:t xml:space="preserve"> </w:t>
      </w:r>
      <w:r w:rsidRPr="00AF5D78">
        <w:rPr>
          <w:rFonts w:hint="cs"/>
          <w:sz w:val="26"/>
          <w:rtl/>
        </w:rPr>
        <w:t>بین‌فردی</w:t>
      </w:r>
      <w:r w:rsidRPr="00AF5D78">
        <w:rPr>
          <w:sz w:val="26"/>
          <w:rtl/>
        </w:rPr>
        <w:t xml:space="preserve"> </w:t>
      </w:r>
      <w:r w:rsidRPr="00AF5D78">
        <w:rPr>
          <w:rFonts w:hint="cs"/>
          <w:sz w:val="26"/>
          <w:rtl/>
        </w:rPr>
        <w:t>تأکید</w:t>
      </w:r>
      <w:r w:rsidRPr="00AF5D78">
        <w:rPr>
          <w:sz w:val="26"/>
          <w:rtl/>
        </w:rPr>
        <w:t xml:space="preserve"> </w:t>
      </w:r>
      <w:r w:rsidRPr="00AF5D78">
        <w:rPr>
          <w:rFonts w:hint="cs"/>
          <w:sz w:val="26"/>
          <w:rtl/>
        </w:rPr>
        <w:t>می‌کند</w:t>
      </w:r>
      <w:r w:rsidRPr="00AF5D78">
        <w:rPr>
          <w:sz w:val="26"/>
          <w:rtl/>
        </w:rPr>
        <w:t>.</w:t>
      </w:r>
    </w:p>
    <w:p w14:paraId="0650858A" w14:textId="77777777" w:rsidR="00BE2FEF" w:rsidRPr="00AF5D78" w:rsidRDefault="00BE2FEF" w:rsidP="00B47BEB">
      <w:pPr>
        <w:pStyle w:val="a1"/>
        <w:jc w:val="both"/>
        <w:rPr>
          <w:sz w:val="26"/>
        </w:rPr>
      </w:pPr>
      <w:r w:rsidRPr="00AF5D78">
        <w:rPr>
          <w:rFonts w:hint="cs"/>
          <w:sz w:val="26"/>
          <w:rtl/>
        </w:rPr>
        <w:t>مضمون</w:t>
      </w:r>
      <w:r w:rsidRPr="00AF5D78">
        <w:rPr>
          <w:sz w:val="26"/>
          <w:rtl/>
        </w:rPr>
        <w:t xml:space="preserve"> </w:t>
      </w:r>
      <w:r w:rsidRPr="00AF5D78">
        <w:rPr>
          <w:rFonts w:hint="cs"/>
          <w:sz w:val="26"/>
          <w:rtl/>
        </w:rPr>
        <w:t>اصلی</w:t>
      </w:r>
      <w:r w:rsidRPr="00AF5D78">
        <w:rPr>
          <w:sz w:val="26"/>
          <w:rtl/>
        </w:rPr>
        <w:t xml:space="preserve"> </w:t>
      </w:r>
      <w:r w:rsidR="00153172" w:rsidRPr="00AF5D78">
        <w:rPr>
          <w:rFonts w:hint="cs"/>
          <w:sz w:val="26"/>
          <w:rtl/>
        </w:rPr>
        <w:t>دوم</w:t>
      </w:r>
      <w:r w:rsidRPr="00AF5D78">
        <w:rPr>
          <w:sz w:val="26"/>
          <w:rtl/>
        </w:rPr>
        <w:t xml:space="preserve">: </w:t>
      </w:r>
      <w:r w:rsidRPr="00AF5D78">
        <w:rPr>
          <w:rFonts w:hint="cs"/>
          <w:sz w:val="26"/>
          <w:rtl/>
        </w:rPr>
        <w:t>خشم‌های</w:t>
      </w:r>
      <w:r w:rsidRPr="00AF5D78">
        <w:rPr>
          <w:sz w:val="26"/>
          <w:rtl/>
        </w:rPr>
        <w:t xml:space="preserve"> </w:t>
      </w:r>
      <w:r w:rsidRPr="00AF5D78">
        <w:rPr>
          <w:rFonts w:hint="cs"/>
          <w:sz w:val="26"/>
          <w:rtl/>
        </w:rPr>
        <w:t>درماندگی</w:t>
      </w:r>
    </w:p>
    <w:p w14:paraId="5A1FA8DE" w14:textId="77777777" w:rsidR="00BE2FEF" w:rsidRPr="00AF5D78" w:rsidRDefault="00BE2FEF" w:rsidP="00B47BEB">
      <w:pPr>
        <w:pStyle w:val="a1"/>
        <w:jc w:val="both"/>
        <w:rPr>
          <w:sz w:val="26"/>
          <w:rtl/>
        </w:rPr>
      </w:pPr>
      <w:r w:rsidRPr="00AF5D78">
        <w:rPr>
          <w:rFonts w:hint="cs"/>
          <w:sz w:val="26"/>
          <w:rtl/>
        </w:rPr>
        <w:t>یکی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مضامین</w:t>
      </w:r>
      <w:r w:rsidRPr="00AF5D78">
        <w:rPr>
          <w:sz w:val="26"/>
          <w:rtl/>
        </w:rPr>
        <w:t xml:space="preserve"> </w:t>
      </w:r>
      <w:r w:rsidRPr="00AF5D78">
        <w:rPr>
          <w:rFonts w:hint="cs"/>
          <w:sz w:val="26"/>
          <w:rtl/>
        </w:rPr>
        <w:t>برجسته‌ی</w:t>
      </w:r>
      <w:r w:rsidRPr="00AF5D78">
        <w:rPr>
          <w:sz w:val="26"/>
          <w:rtl/>
        </w:rPr>
        <w:t xml:space="preserve"> </w:t>
      </w:r>
      <w:r w:rsidRPr="00AF5D78">
        <w:rPr>
          <w:rFonts w:hint="cs"/>
          <w:sz w:val="26"/>
          <w:rtl/>
        </w:rPr>
        <w:t>حاصل</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تحلیل</w:t>
      </w:r>
      <w:r w:rsidRPr="00AF5D78">
        <w:rPr>
          <w:sz w:val="26"/>
          <w:rtl/>
        </w:rPr>
        <w:t xml:space="preserve"> </w:t>
      </w:r>
      <w:r w:rsidRPr="00AF5D78">
        <w:rPr>
          <w:rFonts w:hint="cs"/>
          <w:sz w:val="26"/>
          <w:rtl/>
        </w:rPr>
        <w:t>مصاحبه‌ها،</w:t>
      </w:r>
      <w:r w:rsidRPr="00AF5D78">
        <w:rPr>
          <w:sz w:val="26"/>
          <w:rtl/>
        </w:rPr>
        <w:t xml:space="preserve"> </w:t>
      </w:r>
      <w:r w:rsidRPr="00AF5D78">
        <w:rPr>
          <w:rFonts w:hint="cs"/>
          <w:sz w:val="26"/>
          <w:rtl/>
        </w:rPr>
        <w:t>تجربه‌ی</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بروز</w:t>
      </w:r>
      <w:r w:rsidRPr="00AF5D78">
        <w:rPr>
          <w:sz w:val="26"/>
          <w:rtl/>
        </w:rPr>
        <w:t xml:space="preserve"> </w:t>
      </w:r>
      <w:r w:rsidRPr="00AF5D78">
        <w:rPr>
          <w:rFonts w:hint="cs"/>
          <w:sz w:val="26"/>
          <w:rtl/>
        </w:rPr>
        <w:t>رفتارهای</w:t>
      </w:r>
      <w:r w:rsidRPr="00AF5D78">
        <w:rPr>
          <w:sz w:val="26"/>
          <w:rtl/>
        </w:rPr>
        <w:t xml:space="preserve"> </w:t>
      </w:r>
      <w:r w:rsidRPr="00AF5D78">
        <w:rPr>
          <w:rFonts w:hint="cs"/>
          <w:sz w:val="26"/>
          <w:rtl/>
        </w:rPr>
        <w:t>خشم‌آلود،</w:t>
      </w:r>
      <w:r w:rsidRPr="00AF5D78">
        <w:rPr>
          <w:sz w:val="26"/>
          <w:rtl/>
        </w:rPr>
        <w:t xml:space="preserve"> </w:t>
      </w:r>
      <w:r w:rsidRPr="00AF5D78">
        <w:rPr>
          <w:rFonts w:hint="cs"/>
          <w:sz w:val="26"/>
          <w:rtl/>
        </w:rPr>
        <w:t>پرتنش</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مواردی</w:t>
      </w:r>
      <w:r w:rsidRPr="00AF5D78">
        <w:rPr>
          <w:sz w:val="26"/>
          <w:rtl/>
        </w:rPr>
        <w:t xml:space="preserve"> </w:t>
      </w:r>
      <w:r w:rsidRPr="00AF5D78">
        <w:rPr>
          <w:rFonts w:hint="cs"/>
          <w:sz w:val="26"/>
          <w:rtl/>
        </w:rPr>
        <w:t>پرخاشگرانه</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مواجهه</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تداوم</w:t>
      </w:r>
      <w:r w:rsidRPr="00AF5D78">
        <w:rPr>
          <w:sz w:val="26"/>
          <w:rtl/>
        </w:rPr>
        <w:t xml:space="preserve"> </w:t>
      </w:r>
      <w:r w:rsidRPr="00AF5D78">
        <w:rPr>
          <w:rFonts w:hint="cs"/>
          <w:sz w:val="26"/>
          <w:rtl/>
        </w:rPr>
        <w:t>اعتیاد</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بود</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رفتارها</w:t>
      </w:r>
      <w:r w:rsidRPr="00AF5D78">
        <w:rPr>
          <w:sz w:val="26"/>
          <w:rtl/>
        </w:rPr>
        <w:t xml:space="preserve"> </w:t>
      </w:r>
      <w:r w:rsidRPr="00AF5D78">
        <w:rPr>
          <w:rFonts w:hint="cs"/>
          <w:sz w:val="26"/>
          <w:rtl/>
        </w:rPr>
        <w:t>نه</w:t>
      </w:r>
      <w:r w:rsidRPr="00AF5D78">
        <w:rPr>
          <w:sz w:val="26"/>
          <w:rtl/>
        </w:rPr>
        <w:t xml:space="preserve"> </w:t>
      </w:r>
      <w:r w:rsidRPr="00AF5D78">
        <w:rPr>
          <w:rFonts w:hint="cs"/>
          <w:sz w:val="26"/>
          <w:rtl/>
        </w:rPr>
        <w:t>حاصل</w:t>
      </w:r>
      <w:r w:rsidRPr="00AF5D78">
        <w:rPr>
          <w:sz w:val="26"/>
          <w:rtl/>
        </w:rPr>
        <w:t xml:space="preserve"> </w:t>
      </w:r>
      <w:r w:rsidRPr="00AF5D78">
        <w:rPr>
          <w:rFonts w:hint="cs"/>
          <w:sz w:val="26"/>
          <w:rtl/>
        </w:rPr>
        <w:t>برنامه‌ریزی</w:t>
      </w:r>
      <w:r w:rsidRPr="00AF5D78">
        <w:rPr>
          <w:sz w:val="26"/>
          <w:rtl/>
        </w:rPr>
        <w:t xml:space="preserve"> </w:t>
      </w:r>
      <w:r w:rsidRPr="00AF5D78">
        <w:rPr>
          <w:rFonts w:hint="cs"/>
          <w:sz w:val="26"/>
          <w:rtl/>
        </w:rPr>
        <w:t>آگاهانه،</w:t>
      </w:r>
      <w:r w:rsidRPr="00AF5D78">
        <w:rPr>
          <w:sz w:val="26"/>
          <w:rtl/>
        </w:rPr>
        <w:t xml:space="preserve"> </w:t>
      </w:r>
      <w:r w:rsidRPr="00AF5D78">
        <w:rPr>
          <w:rFonts w:hint="cs"/>
          <w:sz w:val="26"/>
          <w:rtl/>
        </w:rPr>
        <w:t>بلکه</w:t>
      </w:r>
      <w:r w:rsidRPr="00AF5D78">
        <w:rPr>
          <w:sz w:val="26"/>
          <w:rtl/>
        </w:rPr>
        <w:t xml:space="preserve"> </w:t>
      </w:r>
      <w:r w:rsidRPr="00AF5D78">
        <w:rPr>
          <w:rFonts w:hint="cs"/>
          <w:sz w:val="26"/>
          <w:rtl/>
        </w:rPr>
        <w:t>واکنشی</w:t>
      </w:r>
      <w:r w:rsidRPr="00AF5D78">
        <w:rPr>
          <w:sz w:val="26"/>
          <w:rtl/>
        </w:rPr>
        <w:t xml:space="preserve"> </w:t>
      </w:r>
      <w:r w:rsidRPr="00AF5D78">
        <w:rPr>
          <w:rFonts w:hint="cs"/>
          <w:sz w:val="26"/>
          <w:rtl/>
        </w:rPr>
        <w:t>هیجانی،</w:t>
      </w:r>
      <w:r w:rsidRPr="00AF5D78">
        <w:rPr>
          <w:sz w:val="26"/>
          <w:rtl/>
        </w:rPr>
        <w:t xml:space="preserve"> </w:t>
      </w:r>
      <w:r w:rsidRPr="00AF5D78">
        <w:rPr>
          <w:rFonts w:hint="cs"/>
          <w:sz w:val="26"/>
          <w:rtl/>
        </w:rPr>
        <w:t>ناگهانی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کنترل‌نشده</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فرایندی</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زن</w:t>
      </w:r>
      <w:r w:rsidRPr="00AF5D78">
        <w:rPr>
          <w:sz w:val="26"/>
          <w:rtl/>
        </w:rPr>
        <w:t xml:space="preserve"> </w:t>
      </w:r>
      <w:r w:rsidRPr="00AF5D78">
        <w:rPr>
          <w:rFonts w:hint="cs"/>
          <w:sz w:val="26"/>
          <w:rtl/>
        </w:rPr>
        <w:t>خود</w:t>
      </w:r>
      <w:r w:rsidRPr="00AF5D78">
        <w:rPr>
          <w:sz w:val="26"/>
          <w:rtl/>
        </w:rPr>
        <w:t xml:space="preserve"> </w:t>
      </w:r>
      <w:r w:rsidRPr="00AF5D78">
        <w:rPr>
          <w:rFonts w:hint="cs"/>
          <w:sz w:val="26"/>
          <w:rtl/>
        </w:rPr>
        <w:t>را</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برابر</w:t>
      </w:r>
      <w:r w:rsidRPr="00AF5D78">
        <w:rPr>
          <w:sz w:val="26"/>
          <w:rtl/>
        </w:rPr>
        <w:t xml:space="preserve"> </w:t>
      </w:r>
      <w:r w:rsidRPr="00AF5D78">
        <w:rPr>
          <w:rFonts w:hint="cs"/>
          <w:sz w:val="26"/>
          <w:rtl/>
        </w:rPr>
        <w:t>آن</w:t>
      </w:r>
      <w:r w:rsidRPr="00AF5D78">
        <w:rPr>
          <w:sz w:val="26"/>
          <w:rtl/>
        </w:rPr>
        <w:t xml:space="preserve"> </w:t>
      </w:r>
      <w:r w:rsidRPr="00AF5D78">
        <w:rPr>
          <w:rFonts w:hint="cs"/>
          <w:sz w:val="26"/>
          <w:rtl/>
        </w:rPr>
        <w:t>ناتوان،</w:t>
      </w:r>
      <w:r w:rsidRPr="00AF5D78">
        <w:rPr>
          <w:sz w:val="26"/>
          <w:rtl/>
        </w:rPr>
        <w:t xml:space="preserve"> </w:t>
      </w:r>
      <w:r w:rsidRPr="00AF5D78">
        <w:rPr>
          <w:rFonts w:hint="cs"/>
          <w:sz w:val="26"/>
          <w:rtl/>
        </w:rPr>
        <w:t>ناکارآمد</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خنثی</w:t>
      </w:r>
      <w:r w:rsidRPr="00AF5D78">
        <w:rPr>
          <w:sz w:val="26"/>
          <w:rtl/>
        </w:rPr>
        <w:t xml:space="preserve"> </w:t>
      </w:r>
      <w:r w:rsidRPr="00AF5D78">
        <w:rPr>
          <w:rFonts w:hint="cs"/>
          <w:sz w:val="26"/>
          <w:rtl/>
        </w:rPr>
        <w:t>تجربه</w:t>
      </w:r>
      <w:r w:rsidRPr="00AF5D78">
        <w:rPr>
          <w:sz w:val="26"/>
          <w:rtl/>
        </w:rPr>
        <w:t xml:space="preserve"> </w:t>
      </w:r>
      <w:r w:rsidRPr="00AF5D78">
        <w:rPr>
          <w:rFonts w:hint="cs"/>
          <w:sz w:val="26"/>
          <w:rtl/>
        </w:rPr>
        <w:t>می‌کند</w:t>
      </w:r>
      <w:r w:rsidRPr="00AF5D78">
        <w:rPr>
          <w:sz w:val="26"/>
          <w:rtl/>
        </w:rPr>
        <w:t xml:space="preserve">. </w:t>
      </w:r>
      <w:r w:rsidRPr="00AF5D78">
        <w:rPr>
          <w:rFonts w:hint="cs"/>
          <w:sz w:val="26"/>
          <w:rtl/>
        </w:rPr>
        <w:t>بر</w:t>
      </w:r>
      <w:r w:rsidRPr="00AF5D78">
        <w:rPr>
          <w:sz w:val="26"/>
          <w:rtl/>
        </w:rPr>
        <w:t xml:space="preserve"> </w:t>
      </w:r>
      <w:r w:rsidRPr="00AF5D78">
        <w:rPr>
          <w:rFonts w:hint="cs"/>
          <w:sz w:val="26"/>
          <w:rtl/>
        </w:rPr>
        <w:t>همین</w:t>
      </w:r>
      <w:r w:rsidRPr="00AF5D78">
        <w:rPr>
          <w:sz w:val="26"/>
          <w:rtl/>
        </w:rPr>
        <w:t xml:space="preserve"> </w:t>
      </w:r>
      <w:r w:rsidRPr="00AF5D78">
        <w:rPr>
          <w:rFonts w:hint="cs"/>
          <w:sz w:val="26"/>
          <w:rtl/>
        </w:rPr>
        <w:t>اساس،</w:t>
      </w:r>
      <w:r w:rsidRPr="00AF5D78">
        <w:rPr>
          <w:sz w:val="26"/>
          <w:rtl/>
        </w:rPr>
        <w:t xml:space="preserve"> </w:t>
      </w:r>
      <w:r w:rsidRPr="00AF5D78">
        <w:rPr>
          <w:rFonts w:hint="cs"/>
          <w:sz w:val="26"/>
          <w:rtl/>
        </w:rPr>
        <w:t>مضمون</w:t>
      </w:r>
      <w:r w:rsidRPr="00AF5D78">
        <w:rPr>
          <w:sz w:val="26"/>
          <w:rtl/>
        </w:rPr>
        <w:t xml:space="preserve"> </w:t>
      </w:r>
      <w:r w:rsidRPr="00AF5D78">
        <w:rPr>
          <w:rFonts w:hint="cs"/>
          <w:sz w:val="26"/>
          <w:rtl/>
        </w:rPr>
        <w:t>«خشم‌های</w:t>
      </w:r>
      <w:r w:rsidRPr="00AF5D78">
        <w:rPr>
          <w:sz w:val="26"/>
          <w:rtl/>
        </w:rPr>
        <w:t xml:space="preserve"> </w:t>
      </w:r>
      <w:r w:rsidRPr="00AF5D78">
        <w:rPr>
          <w:rFonts w:hint="cs"/>
          <w:sz w:val="26"/>
          <w:rtl/>
        </w:rPr>
        <w:t>درمانده»</w:t>
      </w:r>
      <w:r w:rsidRPr="00AF5D78">
        <w:rPr>
          <w:sz w:val="26"/>
          <w:rtl/>
        </w:rPr>
        <w:t xml:space="preserve"> </w:t>
      </w:r>
      <w:r w:rsidRPr="00AF5D78">
        <w:rPr>
          <w:rFonts w:hint="cs"/>
          <w:sz w:val="26"/>
          <w:rtl/>
        </w:rPr>
        <w:t>به‌عنوان</w:t>
      </w:r>
      <w:r w:rsidRPr="00AF5D78">
        <w:rPr>
          <w:sz w:val="26"/>
          <w:rtl/>
        </w:rPr>
        <w:t xml:space="preserve"> </w:t>
      </w:r>
      <w:r w:rsidRPr="00AF5D78">
        <w:rPr>
          <w:rFonts w:hint="cs"/>
          <w:sz w:val="26"/>
          <w:rtl/>
        </w:rPr>
        <w:t>صورت‌بندی</w:t>
      </w:r>
      <w:r w:rsidRPr="00AF5D78">
        <w:rPr>
          <w:sz w:val="26"/>
          <w:rtl/>
        </w:rPr>
        <w:t xml:space="preserve"> </w:t>
      </w:r>
      <w:r w:rsidRPr="00AF5D78">
        <w:rPr>
          <w:rFonts w:hint="cs"/>
          <w:sz w:val="26"/>
          <w:rtl/>
        </w:rPr>
        <w:t>اصلی</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تجربه</w:t>
      </w:r>
      <w:r w:rsidRPr="00AF5D78">
        <w:rPr>
          <w:sz w:val="26"/>
          <w:rtl/>
        </w:rPr>
        <w:t xml:space="preserve"> </w:t>
      </w:r>
      <w:r w:rsidRPr="00AF5D78">
        <w:rPr>
          <w:rFonts w:hint="cs"/>
          <w:sz w:val="26"/>
          <w:rtl/>
        </w:rPr>
        <w:t>استخراج</w:t>
      </w:r>
      <w:r w:rsidRPr="00AF5D78">
        <w:rPr>
          <w:sz w:val="26"/>
          <w:rtl/>
        </w:rPr>
        <w:t xml:space="preserve"> </w:t>
      </w:r>
      <w:r w:rsidRPr="00AF5D78">
        <w:rPr>
          <w:rFonts w:hint="cs"/>
          <w:sz w:val="26"/>
          <w:rtl/>
        </w:rPr>
        <w:t>شد</w:t>
      </w:r>
      <w:r w:rsidRPr="00AF5D78">
        <w:rPr>
          <w:sz w:val="26"/>
          <w:rtl/>
        </w:rPr>
        <w:t>.</w:t>
      </w:r>
    </w:p>
    <w:p w14:paraId="0B9E2D29" w14:textId="77777777" w:rsidR="00BE2FEF" w:rsidRPr="00AF5D78" w:rsidRDefault="00BE2FEF" w:rsidP="00B47BEB">
      <w:pPr>
        <w:pStyle w:val="a1"/>
        <w:jc w:val="both"/>
        <w:rPr>
          <w:sz w:val="26"/>
          <w:rtl/>
        </w:rPr>
      </w:pPr>
      <w:r w:rsidRPr="00AF5D78">
        <w:rPr>
          <w:rFonts w:hint="cs"/>
          <w:sz w:val="26"/>
          <w:rtl/>
        </w:rPr>
        <w:t>مضمون</w:t>
      </w:r>
      <w:r w:rsidRPr="00AF5D78">
        <w:rPr>
          <w:sz w:val="26"/>
          <w:rtl/>
        </w:rPr>
        <w:t xml:space="preserve"> </w:t>
      </w:r>
      <w:r w:rsidRPr="00AF5D78">
        <w:rPr>
          <w:rFonts w:hint="cs"/>
          <w:sz w:val="26"/>
          <w:rtl/>
        </w:rPr>
        <w:t>«خشم‌های</w:t>
      </w:r>
      <w:r w:rsidRPr="00AF5D78">
        <w:rPr>
          <w:sz w:val="26"/>
          <w:rtl/>
        </w:rPr>
        <w:t xml:space="preserve"> </w:t>
      </w:r>
      <w:r w:rsidRPr="00AF5D78">
        <w:rPr>
          <w:rFonts w:hint="cs"/>
          <w:sz w:val="26"/>
          <w:rtl/>
        </w:rPr>
        <w:t>درماندگی»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یکی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عمیق‌ترین</w:t>
      </w:r>
      <w:r w:rsidRPr="00AF5D78">
        <w:rPr>
          <w:sz w:val="26"/>
          <w:rtl/>
        </w:rPr>
        <w:t xml:space="preserve"> </w:t>
      </w:r>
      <w:r w:rsidRPr="00AF5D78">
        <w:rPr>
          <w:rFonts w:hint="cs"/>
          <w:sz w:val="26"/>
          <w:rtl/>
        </w:rPr>
        <w:t>زوایای</w:t>
      </w:r>
      <w:r w:rsidRPr="00AF5D78">
        <w:rPr>
          <w:sz w:val="26"/>
          <w:rtl/>
        </w:rPr>
        <w:t xml:space="preserve"> </w:t>
      </w:r>
      <w:r w:rsidRPr="00AF5D78">
        <w:rPr>
          <w:rFonts w:hint="cs"/>
          <w:sz w:val="26"/>
          <w:rtl/>
        </w:rPr>
        <w:t>تجربه</w:t>
      </w:r>
      <w:r w:rsidRPr="00AF5D78">
        <w:rPr>
          <w:sz w:val="26"/>
          <w:rtl/>
        </w:rPr>
        <w:t xml:space="preserve"> </w:t>
      </w:r>
      <w:r w:rsidRPr="00AF5D78">
        <w:rPr>
          <w:rFonts w:hint="cs"/>
          <w:sz w:val="26"/>
          <w:rtl/>
        </w:rPr>
        <w:t>زندگی</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دارای</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معتاد</w:t>
      </w:r>
      <w:r w:rsidRPr="00AF5D78">
        <w:rPr>
          <w:sz w:val="26"/>
          <w:rtl/>
        </w:rPr>
        <w:t xml:space="preserve"> </w:t>
      </w:r>
      <w:r w:rsidRPr="00AF5D78">
        <w:rPr>
          <w:rFonts w:hint="cs"/>
          <w:sz w:val="26"/>
          <w:rtl/>
        </w:rPr>
        <w:t>پرده</w:t>
      </w:r>
      <w:r w:rsidRPr="00AF5D78">
        <w:rPr>
          <w:sz w:val="26"/>
          <w:rtl/>
        </w:rPr>
        <w:t xml:space="preserve"> </w:t>
      </w:r>
      <w:r w:rsidRPr="00AF5D78">
        <w:rPr>
          <w:rFonts w:hint="cs"/>
          <w:sz w:val="26"/>
          <w:rtl/>
        </w:rPr>
        <w:t>برمی‌دارد</w:t>
      </w:r>
      <w:r w:rsidRPr="00AF5D78">
        <w:rPr>
          <w:sz w:val="26"/>
          <w:rtl/>
        </w:rPr>
        <w:t xml:space="preserve">: </w:t>
      </w:r>
      <w:r w:rsidRPr="00AF5D78">
        <w:rPr>
          <w:rFonts w:hint="cs"/>
          <w:sz w:val="26"/>
          <w:rtl/>
        </w:rPr>
        <w:t>جایی</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تلاش‌های</w:t>
      </w:r>
      <w:r w:rsidRPr="00AF5D78">
        <w:rPr>
          <w:sz w:val="26"/>
          <w:rtl/>
        </w:rPr>
        <w:t xml:space="preserve"> </w:t>
      </w:r>
      <w:r w:rsidRPr="00AF5D78">
        <w:rPr>
          <w:rFonts w:hint="cs"/>
          <w:sz w:val="26"/>
          <w:rtl/>
        </w:rPr>
        <w:t>بی‌نتیجه،</w:t>
      </w:r>
      <w:r w:rsidRPr="00AF5D78">
        <w:rPr>
          <w:sz w:val="26"/>
          <w:rtl/>
        </w:rPr>
        <w:t xml:space="preserve"> </w:t>
      </w:r>
      <w:r w:rsidRPr="00AF5D78">
        <w:rPr>
          <w:rFonts w:hint="cs"/>
          <w:sz w:val="26"/>
          <w:rtl/>
        </w:rPr>
        <w:t>عدم</w:t>
      </w:r>
      <w:r w:rsidRPr="00AF5D78">
        <w:rPr>
          <w:sz w:val="26"/>
          <w:rtl/>
        </w:rPr>
        <w:t xml:space="preserve"> </w:t>
      </w:r>
      <w:r w:rsidRPr="00AF5D78">
        <w:rPr>
          <w:rFonts w:hint="cs"/>
          <w:sz w:val="26"/>
          <w:rtl/>
        </w:rPr>
        <w:t>اثرگذاری</w:t>
      </w:r>
      <w:r w:rsidRPr="00AF5D78">
        <w:rPr>
          <w:sz w:val="26"/>
          <w:rtl/>
        </w:rPr>
        <w:t xml:space="preserve"> </w:t>
      </w:r>
      <w:r w:rsidRPr="00AF5D78">
        <w:rPr>
          <w:rFonts w:hint="cs"/>
          <w:sz w:val="26"/>
          <w:rtl/>
        </w:rPr>
        <w:t>بر</w:t>
      </w:r>
      <w:r w:rsidRPr="00AF5D78">
        <w:rPr>
          <w:sz w:val="26"/>
          <w:rtl/>
        </w:rPr>
        <w:t xml:space="preserve"> </w:t>
      </w:r>
      <w:r w:rsidRPr="00AF5D78">
        <w:rPr>
          <w:rFonts w:hint="cs"/>
          <w:sz w:val="26"/>
          <w:rtl/>
        </w:rPr>
        <w:t>تغییر</w:t>
      </w:r>
      <w:r w:rsidRPr="00AF5D78">
        <w:rPr>
          <w:sz w:val="26"/>
          <w:rtl/>
        </w:rPr>
        <w:t xml:space="preserve"> </w:t>
      </w:r>
      <w:r w:rsidRPr="00AF5D78">
        <w:rPr>
          <w:rFonts w:hint="cs"/>
          <w:sz w:val="26"/>
          <w:rtl/>
        </w:rPr>
        <w:t>رفتار</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بار</w:t>
      </w:r>
      <w:r w:rsidRPr="00AF5D78">
        <w:rPr>
          <w:sz w:val="26"/>
          <w:rtl/>
        </w:rPr>
        <w:t xml:space="preserve"> </w:t>
      </w:r>
      <w:r w:rsidRPr="00AF5D78">
        <w:rPr>
          <w:rFonts w:hint="cs"/>
          <w:sz w:val="26"/>
          <w:rtl/>
        </w:rPr>
        <w:t>سنگین</w:t>
      </w:r>
      <w:r w:rsidRPr="00AF5D78">
        <w:rPr>
          <w:sz w:val="26"/>
          <w:rtl/>
        </w:rPr>
        <w:t xml:space="preserve"> </w:t>
      </w:r>
      <w:r w:rsidRPr="00AF5D78">
        <w:rPr>
          <w:rFonts w:hint="cs"/>
          <w:sz w:val="26"/>
          <w:rtl/>
        </w:rPr>
        <w:t>روانی</w:t>
      </w:r>
      <w:r w:rsidRPr="00AF5D78">
        <w:rPr>
          <w:sz w:val="26"/>
          <w:rtl/>
        </w:rPr>
        <w:t xml:space="preserve"> </w:t>
      </w:r>
      <w:r w:rsidRPr="00AF5D78">
        <w:rPr>
          <w:rFonts w:hint="cs"/>
          <w:sz w:val="26"/>
          <w:rtl/>
        </w:rPr>
        <w:t>نقش</w:t>
      </w:r>
      <w:r w:rsidRPr="00AF5D78">
        <w:rPr>
          <w:sz w:val="26"/>
          <w:rtl/>
        </w:rPr>
        <w:t xml:space="preserve"> </w:t>
      </w:r>
      <w:r w:rsidRPr="00AF5D78">
        <w:rPr>
          <w:rFonts w:hint="cs"/>
          <w:sz w:val="26"/>
          <w:rtl/>
        </w:rPr>
        <w:t>همسری،</w:t>
      </w:r>
      <w:r w:rsidRPr="00AF5D78">
        <w:rPr>
          <w:sz w:val="26"/>
          <w:rtl/>
        </w:rPr>
        <w:t xml:space="preserve"> </w:t>
      </w:r>
      <w:r w:rsidRPr="00AF5D78">
        <w:rPr>
          <w:rFonts w:hint="cs"/>
          <w:sz w:val="26"/>
          <w:rtl/>
        </w:rPr>
        <w:t>منجر</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انفجار</w:t>
      </w:r>
      <w:r w:rsidRPr="00AF5D78">
        <w:rPr>
          <w:sz w:val="26"/>
          <w:rtl/>
        </w:rPr>
        <w:t xml:space="preserve"> </w:t>
      </w:r>
      <w:r w:rsidRPr="00AF5D78">
        <w:rPr>
          <w:rFonts w:hint="cs"/>
          <w:sz w:val="26"/>
          <w:rtl/>
        </w:rPr>
        <w:t>خشم،</w:t>
      </w:r>
      <w:r w:rsidRPr="00AF5D78">
        <w:rPr>
          <w:sz w:val="26"/>
          <w:rtl/>
        </w:rPr>
        <w:t xml:space="preserve"> </w:t>
      </w:r>
      <w:r w:rsidRPr="00AF5D78">
        <w:rPr>
          <w:rFonts w:hint="cs"/>
          <w:sz w:val="26"/>
          <w:rtl/>
        </w:rPr>
        <w:lastRenderedPageBreak/>
        <w:t>پرخاشگری،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تنش‌های</w:t>
      </w:r>
      <w:r w:rsidRPr="00AF5D78">
        <w:rPr>
          <w:sz w:val="26"/>
          <w:rtl/>
        </w:rPr>
        <w:t xml:space="preserve"> </w:t>
      </w:r>
      <w:r w:rsidRPr="00AF5D78">
        <w:rPr>
          <w:rFonts w:hint="cs"/>
          <w:sz w:val="26"/>
          <w:rtl/>
        </w:rPr>
        <w:t>مزمن</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روابط</w:t>
      </w:r>
      <w:r w:rsidRPr="00AF5D78">
        <w:rPr>
          <w:sz w:val="26"/>
          <w:rtl/>
        </w:rPr>
        <w:t xml:space="preserve"> </w:t>
      </w:r>
      <w:r w:rsidRPr="00AF5D78">
        <w:rPr>
          <w:rFonts w:hint="cs"/>
          <w:sz w:val="26"/>
          <w:rtl/>
        </w:rPr>
        <w:t>خانوادگی</w:t>
      </w:r>
      <w:r w:rsidRPr="00AF5D78">
        <w:rPr>
          <w:sz w:val="26"/>
          <w:rtl/>
        </w:rPr>
        <w:t xml:space="preserve"> </w:t>
      </w:r>
      <w:r w:rsidRPr="00AF5D78">
        <w:rPr>
          <w:rFonts w:hint="cs"/>
          <w:sz w:val="26"/>
          <w:rtl/>
        </w:rPr>
        <w:t>می‌شود</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یافته‌ها</w:t>
      </w:r>
      <w:r w:rsidRPr="00AF5D78">
        <w:rPr>
          <w:sz w:val="26"/>
          <w:rtl/>
        </w:rPr>
        <w:t xml:space="preserve"> </w:t>
      </w:r>
      <w:r w:rsidRPr="00AF5D78">
        <w:rPr>
          <w:rFonts w:hint="cs"/>
          <w:sz w:val="26"/>
          <w:rtl/>
        </w:rPr>
        <w:t>بر</w:t>
      </w:r>
      <w:r w:rsidRPr="00AF5D78">
        <w:rPr>
          <w:sz w:val="26"/>
          <w:rtl/>
        </w:rPr>
        <w:t xml:space="preserve"> </w:t>
      </w:r>
      <w:r w:rsidRPr="00AF5D78">
        <w:rPr>
          <w:rFonts w:hint="cs"/>
          <w:sz w:val="26"/>
          <w:rtl/>
        </w:rPr>
        <w:t>لزوم</w:t>
      </w:r>
      <w:r w:rsidRPr="00AF5D78">
        <w:rPr>
          <w:sz w:val="26"/>
          <w:rtl/>
        </w:rPr>
        <w:t xml:space="preserve"> </w:t>
      </w:r>
      <w:r w:rsidRPr="00AF5D78">
        <w:rPr>
          <w:rFonts w:hint="cs"/>
          <w:sz w:val="26"/>
          <w:rtl/>
        </w:rPr>
        <w:t>پرداختن</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سلامت</w:t>
      </w:r>
      <w:r w:rsidRPr="00AF5D78">
        <w:rPr>
          <w:sz w:val="26"/>
          <w:rtl/>
        </w:rPr>
        <w:t xml:space="preserve"> </w:t>
      </w:r>
      <w:r w:rsidRPr="00AF5D78">
        <w:rPr>
          <w:rFonts w:hint="cs"/>
          <w:sz w:val="26"/>
          <w:rtl/>
        </w:rPr>
        <w:t>روان</w:t>
      </w:r>
      <w:r w:rsidRPr="00AF5D78">
        <w:rPr>
          <w:sz w:val="26"/>
          <w:rtl/>
        </w:rPr>
        <w:t xml:space="preserve"> </w:t>
      </w:r>
      <w:r w:rsidRPr="00AF5D78">
        <w:rPr>
          <w:rFonts w:hint="cs"/>
          <w:sz w:val="26"/>
          <w:rtl/>
        </w:rPr>
        <w:t>همسران</w:t>
      </w:r>
      <w:r w:rsidRPr="00AF5D78">
        <w:rPr>
          <w:sz w:val="26"/>
          <w:rtl/>
        </w:rPr>
        <w:t xml:space="preserve"> </w:t>
      </w:r>
      <w:r w:rsidRPr="00AF5D78">
        <w:rPr>
          <w:rFonts w:hint="cs"/>
          <w:sz w:val="26"/>
          <w:rtl/>
        </w:rPr>
        <w:t>افراد</w:t>
      </w:r>
      <w:r w:rsidRPr="00AF5D78">
        <w:rPr>
          <w:sz w:val="26"/>
          <w:rtl/>
        </w:rPr>
        <w:t xml:space="preserve"> </w:t>
      </w:r>
      <w:r w:rsidRPr="00AF5D78">
        <w:rPr>
          <w:rFonts w:hint="cs"/>
          <w:sz w:val="26"/>
          <w:rtl/>
        </w:rPr>
        <w:t>دارای</w:t>
      </w:r>
      <w:r w:rsidRPr="00AF5D78">
        <w:rPr>
          <w:sz w:val="26"/>
          <w:rtl/>
        </w:rPr>
        <w:t xml:space="preserve"> </w:t>
      </w:r>
      <w:r w:rsidRPr="00AF5D78">
        <w:rPr>
          <w:rFonts w:hint="cs"/>
          <w:sz w:val="26"/>
          <w:rtl/>
        </w:rPr>
        <w:t>اختلال</w:t>
      </w:r>
      <w:r w:rsidRPr="00AF5D78">
        <w:rPr>
          <w:sz w:val="26"/>
          <w:rtl/>
        </w:rPr>
        <w:t xml:space="preserve"> </w:t>
      </w:r>
      <w:r w:rsidRPr="00AF5D78">
        <w:rPr>
          <w:rFonts w:hint="cs"/>
          <w:sz w:val="26"/>
          <w:rtl/>
        </w:rPr>
        <w:t>مصرف</w:t>
      </w:r>
      <w:r w:rsidRPr="00AF5D78">
        <w:rPr>
          <w:sz w:val="26"/>
          <w:rtl/>
        </w:rPr>
        <w:t xml:space="preserve"> </w:t>
      </w:r>
      <w:r w:rsidRPr="00AF5D78">
        <w:rPr>
          <w:rFonts w:hint="cs"/>
          <w:sz w:val="26"/>
          <w:rtl/>
        </w:rPr>
        <w:t>مواد،</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طراحی</w:t>
      </w:r>
      <w:r w:rsidRPr="00AF5D78">
        <w:rPr>
          <w:sz w:val="26"/>
          <w:rtl/>
        </w:rPr>
        <w:t xml:space="preserve"> </w:t>
      </w:r>
      <w:r w:rsidRPr="00AF5D78">
        <w:rPr>
          <w:rFonts w:hint="cs"/>
          <w:sz w:val="26"/>
          <w:rtl/>
        </w:rPr>
        <w:t>مداخلات</w:t>
      </w:r>
      <w:r w:rsidRPr="00AF5D78">
        <w:rPr>
          <w:sz w:val="26"/>
          <w:rtl/>
        </w:rPr>
        <w:t xml:space="preserve"> </w:t>
      </w:r>
      <w:r w:rsidRPr="00AF5D78">
        <w:rPr>
          <w:rFonts w:hint="cs"/>
          <w:sz w:val="26"/>
          <w:rtl/>
        </w:rPr>
        <w:t>حمایتی</w:t>
      </w:r>
      <w:r w:rsidRPr="00AF5D78">
        <w:rPr>
          <w:sz w:val="26"/>
          <w:rtl/>
        </w:rPr>
        <w:t>-</w:t>
      </w:r>
      <w:r w:rsidRPr="00AF5D78">
        <w:rPr>
          <w:rFonts w:hint="cs"/>
          <w:sz w:val="26"/>
          <w:rtl/>
        </w:rPr>
        <w:t>درمانی</w:t>
      </w:r>
      <w:r w:rsidRPr="00AF5D78">
        <w:rPr>
          <w:sz w:val="26"/>
          <w:rtl/>
        </w:rPr>
        <w:t xml:space="preserve"> </w:t>
      </w:r>
      <w:r w:rsidRPr="00AF5D78">
        <w:rPr>
          <w:rFonts w:hint="cs"/>
          <w:sz w:val="26"/>
          <w:rtl/>
        </w:rPr>
        <w:t>ویژه</w:t>
      </w:r>
      <w:r w:rsidRPr="00AF5D78">
        <w:rPr>
          <w:sz w:val="26"/>
          <w:rtl/>
        </w:rPr>
        <w:t xml:space="preserve"> </w:t>
      </w:r>
      <w:r w:rsidRPr="00AF5D78">
        <w:rPr>
          <w:rFonts w:hint="cs"/>
          <w:sz w:val="26"/>
          <w:rtl/>
        </w:rPr>
        <w:t>آنان،</w:t>
      </w:r>
      <w:r w:rsidRPr="00AF5D78">
        <w:rPr>
          <w:sz w:val="26"/>
          <w:rtl/>
        </w:rPr>
        <w:t xml:space="preserve"> </w:t>
      </w:r>
      <w:r w:rsidRPr="00AF5D78">
        <w:rPr>
          <w:rFonts w:hint="cs"/>
          <w:sz w:val="26"/>
          <w:rtl/>
        </w:rPr>
        <w:t>تأکید</w:t>
      </w:r>
      <w:r w:rsidRPr="00AF5D78">
        <w:rPr>
          <w:sz w:val="26"/>
          <w:rtl/>
        </w:rPr>
        <w:t xml:space="preserve"> </w:t>
      </w:r>
      <w:r w:rsidRPr="00AF5D78">
        <w:rPr>
          <w:rFonts w:hint="cs"/>
          <w:sz w:val="26"/>
          <w:rtl/>
        </w:rPr>
        <w:t>می‌ورزند</w:t>
      </w:r>
      <w:r w:rsidRPr="00AF5D78">
        <w:rPr>
          <w:sz w:val="26"/>
          <w:rtl/>
        </w:rPr>
        <w:t xml:space="preserve">. </w:t>
      </w:r>
      <w:r w:rsidRPr="00AF5D78">
        <w:rPr>
          <w:rFonts w:eastAsia="Times New Roman" w:hint="cs"/>
          <w:sz w:val="26"/>
          <w:rtl/>
        </w:rPr>
        <w:t>نمونه</w:t>
      </w:r>
      <w:r w:rsidRPr="00AF5D78">
        <w:rPr>
          <w:rFonts w:eastAsia="Times New Roman"/>
          <w:sz w:val="26"/>
          <w:rtl/>
        </w:rPr>
        <w:t xml:space="preserve"> </w:t>
      </w:r>
      <w:r w:rsidRPr="00AF5D78">
        <w:rPr>
          <w:rFonts w:eastAsia="Times New Roman" w:hint="cs"/>
          <w:sz w:val="26"/>
          <w:rtl/>
        </w:rPr>
        <w:t>نقل</w:t>
      </w:r>
      <w:r w:rsidRPr="00AF5D78">
        <w:rPr>
          <w:rFonts w:eastAsia="Times New Roman"/>
          <w:sz w:val="26"/>
          <w:rtl/>
        </w:rPr>
        <w:t xml:space="preserve"> </w:t>
      </w:r>
      <w:r w:rsidRPr="00AF5D78">
        <w:rPr>
          <w:rFonts w:eastAsia="Times New Roman" w:hint="cs"/>
          <w:sz w:val="26"/>
          <w:rtl/>
        </w:rPr>
        <w:t>قول</w:t>
      </w:r>
      <w:r w:rsidRPr="00AF5D78">
        <w:rPr>
          <w:rFonts w:eastAsia="Times New Roman"/>
          <w:sz w:val="26"/>
          <w:rtl/>
        </w:rPr>
        <w:t>:</w:t>
      </w:r>
    </w:p>
    <w:p w14:paraId="4E372F92" w14:textId="77777777" w:rsidR="00BE2FEF" w:rsidRPr="00AF5D78" w:rsidRDefault="00BE2FEF" w:rsidP="00B47BEB">
      <w:pPr>
        <w:pStyle w:val="a1"/>
        <w:jc w:val="both"/>
        <w:rPr>
          <w:sz w:val="26"/>
        </w:rPr>
      </w:pPr>
      <w:r w:rsidRPr="00AF5D78">
        <w:rPr>
          <w:sz w:val="26"/>
          <w:rtl/>
        </w:rPr>
        <w:t>«</w:t>
      </w:r>
      <w:r w:rsidRPr="00AF5D78">
        <w:rPr>
          <w:sz w:val="26"/>
        </w:rPr>
        <w:t xml:space="preserve"> </w:t>
      </w:r>
      <w:r w:rsidRPr="00AF5D78">
        <w:rPr>
          <w:rFonts w:hint="cs"/>
          <w:sz w:val="26"/>
          <w:rtl/>
        </w:rPr>
        <w:t>یعنی</w:t>
      </w:r>
      <w:r w:rsidRPr="00AF5D78">
        <w:rPr>
          <w:sz w:val="26"/>
        </w:rPr>
        <w:t xml:space="preserve"> </w:t>
      </w:r>
      <w:r w:rsidRPr="00AF5D78">
        <w:rPr>
          <w:rFonts w:hint="cs"/>
          <w:sz w:val="26"/>
          <w:rtl/>
        </w:rPr>
        <w:t>در</w:t>
      </w:r>
      <w:r w:rsidRPr="00AF5D78">
        <w:rPr>
          <w:sz w:val="26"/>
        </w:rPr>
        <w:t xml:space="preserve"> </w:t>
      </w:r>
      <w:r w:rsidRPr="00AF5D78">
        <w:rPr>
          <w:rFonts w:hint="cs"/>
          <w:sz w:val="26"/>
          <w:rtl/>
        </w:rPr>
        <w:t>واقع</w:t>
      </w:r>
      <w:r w:rsidRPr="00AF5D78">
        <w:rPr>
          <w:sz w:val="26"/>
        </w:rPr>
        <w:t xml:space="preserve"> </w:t>
      </w:r>
      <w:r w:rsidRPr="00AF5D78">
        <w:rPr>
          <w:sz w:val="26"/>
          <w:rtl/>
        </w:rPr>
        <w:t>25</w:t>
      </w:r>
      <w:r w:rsidRPr="00AF5D78">
        <w:rPr>
          <w:sz w:val="26"/>
        </w:rPr>
        <w:t xml:space="preserve"> </w:t>
      </w:r>
      <w:r w:rsidRPr="00AF5D78">
        <w:rPr>
          <w:rFonts w:hint="cs"/>
          <w:sz w:val="26"/>
          <w:rtl/>
        </w:rPr>
        <w:t>سال</w:t>
      </w:r>
      <w:r w:rsidRPr="00AF5D78">
        <w:rPr>
          <w:sz w:val="26"/>
        </w:rPr>
        <w:t xml:space="preserve"> </w:t>
      </w:r>
      <w:r w:rsidRPr="00AF5D78">
        <w:rPr>
          <w:rFonts w:hint="cs"/>
          <w:sz w:val="26"/>
          <w:rtl/>
        </w:rPr>
        <w:t>زندگی</w:t>
      </w:r>
      <w:r w:rsidRPr="00AF5D78">
        <w:rPr>
          <w:sz w:val="26"/>
        </w:rPr>
        <w:t xml:space="preserve"> </w:t>
      </w:r>
      <w:r w:rsidRPr="00AF5D78">
        <w:rPr>
          <w:rFonts w:hint="cs"/>
          <w:sz w:val="26"/>
          <w:rtl/>
        </w:rPr>
        <w:t>با</w:t>
      </w:r>
      <w:r w:rsidRPr="00AF5D78">
        <w:rPr>
          <w:sz w:val="26"/>
        </w:rPr>
        <w:t xml:space="preserve"> </w:t>
      </w:r>
      <w:r w:rsidRPr="00AF5D78">
        <w:rPr>
          <w:rFonts w:hint="cs"/>
          <w:sz w:val="26"/>
          <w:rtl/>
        </w:rPr>
        <w:t>این</w:t>
      </w:r>
      <w:r w:rsidRPr="00AF5D78">
        <w:rPr>
          <w:sz w:val="26"/>
        </w:rPr>
        <w:t xml:space="preserve"> </w:t>
      </w:r>
      <w:r w:rsidRPr="00AF5D78">
        <w:rPr>
          <w:rFonts w:hint="cs"/>
          <w:sz w:val="26"/>
          <w:rtl/>
        </w:rPr>
        <w:t>شخص</w:t>
      </w:r>
      <w:r w:rsidRPr="00AF5D78">
        <w:rPr>
          <w:sz w:val="26"/>
        </w:rPr>
        <w:t xml:space="preserve"> </w:t>
      </w:r>
      <w:r w:rsidRPr="00AF5D78">
        <w:rPr>
          <w:rFonts w:hint="cs"/>
          <w:sz w:val="26"/>
          <w:rtl/>
        </w:rPr>
        <w:t>نکردم</w:t>
      </w:r>
      <w:r w:rsidRPr="00AF5D78">
        <w:rPr>
          <w:sz w:val="26"/>
        </w:rPr>
        <w:t xml:space="preserve"> </w:t>
      </w:r>
      <w:r w:rsidRPr="00AF5D78">
        <w:rPr>
          <w:rFonts w:hint="cs"/>
          <w:sz w:val="26"/>
          <w:rtl/>
        </w:rPr>
        <w:t>همش</w:t>
      </w:r>
      <w:r w:rsidRPr="00AF5D78">
        <w:rPr>
          <w:sz w:val="26"/>
        </w:rPr>
        <w:t xml:space="preserve"> </w:t>
      </w:r>
      <w:r w:rsidRPr="00AF5D78">
        <w:rPr>
          <w:rFonts w:hint="cs"/>
          <w:sz w:val="26"/>
          <w:rtl/>
        </w:rPr>
        <w:t>باهاش</w:t>
      </w:r>
      <w:r w:rsidRPr="00AF5D78">
        <w:rPr>
          <w:sz w:val="26"/>
        </w:rPr>
        <w:t xml:space="preserve"> </w:t>
      </w:r>
      <w:r w:rsidRPr="00AF5D78">
        <w:rPr>
          <w:rFonts w:hint="cs"/>
          <w:sz w:val="26"/>
          <w:rtl/>
        </w:rPr>
        <w:t>جنگ</w:t>
      </w:r>
      <w:r w:rsidRPr="00AF5D78">
        <w:rPr>
          <w:sz w:val="26"/>
        </w:rPr>
        <w:t xml:space="preserve"> </w:t>
      </w:r>
      <w:r w:rsidRPr="00AF5D78">
        <w:rPr>
          <w:rFonts w:hint="cs"/>
          <w:sz w:val="26"/>
          <w:rtl/>
        </w:rPr>
        <w:t>و</w:t>
      </w:r>
      <w:r w:rsidRPr="00AF5D78">
        <w:rPr>
          <w:sz w:val="26"/>
        </w:rPr>
        <w:t xml:space="preserve"> </w:t>
      </w:r>
      <w:r w:rsidRPr="00AF5D78">
        <w:rPr>
          <w:rFonts w:hint="cs"/>
          <w:sz w:val="26"/>
          <w:rtl/>
        </w:rPr>
        <w:t>جدل</w:t>
      </w:r>
      <w:r w:rsidRPr="00AF5D78">
        <w:rPr>
          <w:sz w:val="26"/>
        </w:rPr>
        <w:t xml:space="preserve"> </w:t>
      </w:r>
      <w:r w:rsidRPr="00AF5D78">
        <w:rPr>
          <w:rFonts w:hint="cs"/>
          <w:sz w:val="26"/>
          <w:rtl/>
        </w:rPr>
        <w:t>و</w:t>
      </w:r>
      <w:r w:rsidRPr="00AF5D78">
        <w:rPr>
          <w:sz w:val="26"/>
        </w:rPr>
        <w:t xml:space="preserve"> </w:t>
      </w:r>
      <w:r w:rsidRPr="00AF5D78">
        <w:rPr>
          <w:rFonts w:hint="cs"/>
          <w:sz w:val="26"/>
          <w:rtl/>
        </w:rPr>
        <w:t>همش</w:t>
      </w:r>
      <w:r w:rsidRPr="00AF5D78">
        <w:rPr>
          <w:sz w:val="26"/>
        </w:rPr>
        <w:t xml:space="preserve"> </w:t>
      </w:r>
      <w:r w:rsidRPr="00AF5D78">
        <w:rPr>
          <w:rFonts w:hint="cs"/>
          <w:sz w:val="26"/>
          <w:rtl/>
        </w:rPr>
        <w:t>باهاش</w:t>
      </w:r>
      <w:r w:rsidRPr="00AF5D78">
        <w:rPr>
          <w:sz w:val="26"/>
        </w:rPr>
        <w:t xml:space="preserve"> </w:t>
      </w:r>
      <w:r w:rsidRPr="00AF5D78">
        <w:rPr>
          <w:rFonts w:hint="cs"/>
          <w:sz w:val="26"/>
          <w:rtl/>
        </w:rPr>
        <w:t>درگیری</w:t>
      </w:r>
      <w:r w:rsidRPr="00AF5D78">
        <w:rPr>
          <w:sz w:val="26"/>
        </w:rPr>
        <w:t xml:space="preserve"> </w:t>
      </w:r>
      <w:r w:rsidRPr="00AF5D78">
        <w:rPr>
          <w:rFonts w:hint="cs"/>
          <w:sz w:val="26"/>
          <w:rtl/>
        </w:rPr>
        <w:t>و</w:t>
      </w:r>
      <w:r w:rsidRPr="00AF5D78">
        <w:rPr>
          <w:sz w:val="26"/>
        </w:rPr>
        <w:t xml:space="preserve"> </w:t>
      </w:r>
      <w:r w:rsidRPr="00AF5D78">
        <w:rPr>
          <w:rFonts w:hint="cs"/>
          <w:sz w:val="26"/>
          <w:rtl/>
        </w:rPr>
        <w:t>همش</w:t>
      </w:r>
      <w:r w:rsidRPr="00AF5D78">
        <w:rPr>
          <w:sz w:val="26"/>
        </w:rPr>
        <w:t xml:space="preserve"> </w:t>
      </w:r>
      <w:r w:rsidRPr="00AF5D78">
        <w:rPr>
          <w:rFonts w:hint="cs"/>
          <w:sz w:val="26"/>
          <w:rtl/>
        </w:rPr>
        <w:t>خودمو</w:t>
      </w:r>
      <w:r w:rsidRPr="00AF5D78">
        <w:rPr>
          <w:sz w:val="26"/>
        </w:rPr>
        <w:t xml:space="preserve"> </w:t>
      </w:r>
      <w:r w:rsidRPr="00AF5D78">
        <w:rPr>
          <w:rFonts w:hint="cs"/>
          <w:sz w:val="26"/>
          <w:rtl/>
        </w:rPr>
        <w:t>تحت</w:t>
      </w:r>
      <w:r w:rsidRPr="00AF5D78">
        <w:rPr>
          <w:sz w:val="26"/>
        </w:rPr>
        <w:t xml:space="preserve"> </w:t>
      </w:r>
      <w:r w:rsidRPr="00AF5D78">
        <w:rPr>
          <w:rFonts w:hint="cs"/>
          <w:sz w:val="26"/>
          <w:rtl/>
        </w:rPr>
        <w:t>فشار</w:t>
      </w:r>
      <w:r w:rsidRPr="00AF5D78">
        <w:rPr>
          <w:sz w:val="26"/>
        </w:rPr>
        <w:t xml:space="preserve"> </w:t>
      </w:r>
      <w:r w:rsidRPr="00AF5D78">
        <w:rPr>
          <w:rFonts w:hint="cs"/>
          <w:sz w:val="26"/>
          <w:rtl/>
        </w:rPr>
        <w:t>گذاشتم</w:t>
      </w:r>
      <w:r w:rsidRPr="00AF5D78">
        <w:rPr>
          <w:sz w:val="26"/>
        </w:rPr>
        <w:t xml:space="preserve"> </w:t>
      </w:r>
      <w:r w:rsidRPr="00AF5D78">
        <w:rPr>
          <w:rFonts w:hint="cs"/>
          <w:sz w:val="26"/>
          <w:rtl/>
        </w:rPr>
        <w:t>که</w:t>
      </w:r>
      <w:r w:rsidRPr="00AF5D78">
        <w:rPr>
          <w:sz w:val="26"/>
        </w:rPr>
        <w:t xml:space="preserve"> </w:t>
      </w:r>
      <w:r w:rsidRPr="00AF5D78">
        <w:rPr>
          <w:rFonts w:hint="cs"/>
          <w:sz w:val="26"/>
          <w:rtl/>
        </w:rPr>
        <w:t>بچه</w:t>
      </w:r>
      <w:r w:rsidRPr="00AF5D78">
        <w:rPr>
          <w:sz w:val="26"/>
        </w:rPr>
        <w:t xml:space="preserve"> </w:t>
      </w:r>
      <w:r w:rsidRPr="00AF5D78">
        <w:rPr>
          <w:rFonts w:hint="cs"/>
          <w:sz w:val="26"/>
          <w:rtl/>
        </w:rPr>
        <w:t>دارم</w:t>
      </w:r>
      <w:r w:rsidRPr="00AF5D78">
        <w:rPr>
          <w:sz w:val="26"/>
        </w:rPr>
        <w:t xml:space="preserve"> </w:t>
      </w:r>
      <w:r w:rsidRPr="00AF5D78">
        <w:rPr>
          <w:rFonts w:hint="cs"/>
          <w:sz w:val="26"/>
          <w:rtl/>
        </w:rPr>
        <w:t>آبرو</w:t>
      </w:r>
      <w:r w:rsidRPr="00AF5D78">
        <w:rPr>
          <w:sz w:val="26"/>
        </w:rPr>
        <w:t xml:space="preserve"> </w:t>
      </w:r>
      <w:r w:rsidRPr="00AF5D78">
        <w:rPr>
          <w:rFonts w:hint="cs"/>
          <w:sz w:val="26"/>
          <w:rtl/>
        </w:rPr>
        <w:t>دارم</w:t>
      </w:r>
      <w:r w:rsidRPr="00AF5D78">
        <w:rPr>
          <w:sz w:val="26"/>
        </w:rPr>
        <w:t xml:space="preserve"> </w:t>
      </w:r>
      <w:r w:rsidRPr="00AF5D78">
        <w:rPr>
          <w:rFonts w:hint="cs"/>
          <w:sz w:val="26"/>
          <w:rtl/>
        </w:rPr>
        <w:t>اول</w:t>
      </w:r>
      <w:r w:rsidRPr="00AF5D78">
        <w:rPr>
          <w:sz w:val="26"/>
        </w:rPr>
        <w:t xml:space="preserve"> </w:t>
      </w:r>
      <w:r w:rsidRPr="00AF5D78">
        <w:rPr>
          <w:rFonts w:hint="cs"/>
          <w:sz w:val="26"/>
          <w:rtl/>
        </w:rPr>
        <w:t>از</w:t>
      </w:r>
      <w:r w:rsidRPr="00AF5D78">
        <w:rPr>
          <w:sz w:val="26"/>
        </w:rPr>
        <w:t xml:space="preserve"> </w:t>
      </w:r>
      <w:r w:rsidRPr="00AF5D78">
        <w:rPr>
          <w:rFonts w:hint="cs"/>
          <w:sz w:val="26"/>
          <w:rtl/>
        </w:rPr>
        <w:t>همه</w:t>
      </w:r>
      <w:r w:rsidRPr="00AF5D78">
        <w:rPr>
          <w:sz w:val="26"/>
        </w:rPr>
        <w:t xml:space="preserve"> </w:t>
      </w:r>
      <w:r w:rsidRPr="00AF5D78">
        <w:rPr>
          <w:rFonts w:hint="cs"/>
          <w:sz w:val="26"/>
          <w:rtl/>
        </w:rPr>
        <w:t>آبرو</w:t>
      </w:r>
      <w:r w:rsidRPr="00AF5D78">
        <w:rPr>
          <w:sz w:val="26"/>
        </w:rPr>
        <w:t xml:space="preserve"> </w:t>
      </w:r>
      <w:r w:rsidRPr="00AF5D78">
        <w:rPr>
          <w:rFonts w:hint="cs"/>
          <w:sz w:val="26"/>
          <w:rtl/>
        </w:rPr>
        <w:t>برای</w:t>
      </w:r>
      <w:r w:rsidRPr="00AF5D78">
        <w:rPr>
          <w:sz w:val="26"/>
        </w:rPr>
        <w:t xml:space="preserve"> </w:t>
      </w:r>
      <w:r w:rsidRPr="00AF5D78">
        <w:rPr>
          <w:rFonts w:hint="cs"/>
          <w:sz w:val="26"/>
          <w:rtl/>
        </w:rPr>
        <w:t>من</w:t>
      </w:r>
      <w:r w:rsidRPr="00AF5D78">
        <w:rPr>
          <w:sz w:val="26"/>
        </w:rPr>
        <w:t xml:space="preserve"> </w:t>
      </w:r>
      <w:r w:rsidRPr="00AF5D78">
        <w:rPr>
          <w:rFonts w:hint="cs"/>
          <w:sz w:val="26"/>
          <w:rtl/>
        </w:rPr>
        <w:t>مهم</w:t>
      </w:r>
      <w:r w:rsidRPr="00AF5D78">
        <w:rPr>
          <w:sz w:val="26"/>
        </w:rPr>
        <w:t xml:space="preserve"> </w:t>
      </w:r>
      <w:r w:rsidRPr="00AF5D78">
        <w:rPr>
          <w:rFonts w:hint="cs"/>
          <w:sz w:val="26"/>
          <w:rtl/>
        </w:rPr>
        <w:t>بود</w:t>
      </w:r>
      <w:r w:rsidRPr="00AF5D78">
        <w:rPr>
          <w:sz w:val="26"/>
        </w:rPr>
        <w:t xml:space="preserve"> </w:t>
      </w:r>
      <w:r w:rsidRPr="00AF5D78">
        <w:rPr>
          <w:rFonts w:hint="cs"/>
          <w:sz w:val="26"/>
          <w:rtl/>
        </w:rPr>
        <w:t>آبروی</w:t>
      </w:r>
      <w:r w:rsidRPr="00AF5D78">
        <w:rPr>
          <w:sz w:val="26"/>
        </w:rPr>
        <w:t xml:space="preserve"> </w:t>
      </w:r>
      <w:r w:rsidRPr="00AF5D78">
        <w:rPr>
          <w:rFonts w:hint="cs"/>
          <w:sz w:val="26"/>
          <w:rtl/>
        </w:rPr>
        <w:t>پدر</w:t>
      </w:r>
      <w:r w:rsidRPr="00AF5D78">
        <w:rPr>
          <w:sz w:val="26"/>
        </w:rPr>
        <w:t xml:space="preserve"> </w:t>
      </w:r>
      <w:r w:rsidRPr="00AF5D78">
        <w:rPr>
          <w:rFonts w:hint="cs"/>
          <w:sz w:val="26"/>
          <w:rtl/>
        </w:rPr>
        <w:t>و</w:t>
      </w:r>
      <w:r w:rsidRPr="00AF5D78">
        <w:rPr>
          <w:sz w:val="26"/>
        </w:rPr>
        <w:t xml:space="preserve"> </w:t>
      </w:r>
      <w:r w:rsidRPr="00AF5D78">
        <w:rPr>
          <w:rFonts w:hint="cs"/>
          <w:sz w:val="26"/>
          <w:rtl/>
        </w:rPr>
        <w:t>مادرم</w:t>
      </w:r>
      <w:r w:rsidRPr="00AF5D78">
        <w:rPr>
          <w:sz w:val="26"/>
        </w:rPr>
        <w:t xml:space="preserve"> </w:t>
      </w:r>
      <w:r w:rsidRPr="00AF5D78">
        <w:rPr>
          <w:rFonts w:hint="cs"/>
          <w:sz w:val="26"/>
          <w:rtl/>
        </w:rPr>
        <w:t>مثلاً</w:t>
      </w:r>
      <w:r w:rsidRPr="00AF5D78">
        <w:rPr>
          <w:sz w:val="26"/>
        </w:rPr>
        <w:t xml:space="preserve"> </w:t>
      </w:r>
      <w:r w:rsidRPr="00AF5D78">
        <w:rPr>
          <w:rFonts w:hint="cs"/>
          <w:sz w:val="26"/>
          <w:rtl/>
        </w:rPr>
        <w:t>گفتم</w:t>
      </w:r>
      <w:r w:rsidRPr="00AF5D78">
        <w:rPr>
          <w:sz w:val="26"/>
        </w:rPr>
        <w:t xml:space="preserve"> </w:t>
      </w:r>
      <w:r w:rsidRPr="00AF5D78">
        <w:rPr>
          <w:rFonts w:hint="cs"/>
          <w:sz w:val="26"/>
          <w:rtl/>
        </w:rPr>
        <w:t>فردا</w:t>
      </w:r>
      <w:r w:rsidRPr="00AF5D78">
        <w:rPr>
          <w:sz w:val="26"/>
        </w:rPr>
        <w:t xml:space="preserve"> </w:t>
      </w:r>
      <w:r w:rsidRPr="00AF5D78">
        <w:rPr>
          <w:rFonts w:hint="cs"/>
          <w:sz w:val="26"/>
          <w:rtl/>
        </w:rPr>
        <w:t>میگن</w:t>
      </w:r>
      <w:r w:rsidRPr="00AF5D78">
        <w:rPr>
          <w:sz w:val="26"/>
        </w:rPr>
        <w:t xml:space="preserve"> </w:t>
      </w:r>
      <w:r w:rsidRPr="00AF5D78">
        <w:rPr>
          <w:rFonts w:hint="cs"/>
          <w:sz w:val="26"/>
          <w:rtl/>
        </w:rPr>
        <w:t>دختر</w:t>
      </w:r>
      <w:r w:rsidRPr="00AF5D78">
        <w:rPr>
          <w:sz w:val="26"/>
        </w:rPr>
        <w:t xml:space="preserve"> </w:t>
      </w:r>
      <w:r w:rsidRPr="00AF5D78">
        <w:rPr>
          <w:rFonts w:hint="cs"/>
          <w:sz w:val="26"/>
          <w:rtl/>
        </w:rPr>
        <w:t>فلانی</w:t>
      </w:r>
      <w:r w:rsidRPr="00AF5D78">
        <w:rPr>
          <w:sz w:val="26"/>
          <w:rtl/>
        </w:rPr>
        <w:t xml:space="preserve"> </w:t>
      </w:r>
      <w:r w:rsidRPr="00AF5D78">
        <w:rPr>
          <w:rFonts w:hint="cs"/>
          <w:sz w:val="26"/>
          <w:rtl/>
        </w:rPr>
        <w:t>طلاق</w:t>
      </w:r>
      <w:r w:rsidRPr="00AF5D78">
        <w:rPr>
          <w:sz w:val="26"/>
          <w:rtl/>
        </w:rPr>
        <w:t xml:space="preserve"> </w:t>
      </w:r>
      <w:r w:rsidRPr="00AF5D78">
        <w:rPr>
          <w:rFonts w:hint="cs"/>
          <w:sz w:val="26"/>
          <w:rtl/>
        </w:rPr>
        <w:t>گرفته</w:t>
      </w:r>
      <w:r w:rsidRPr="00AF5D78">
        <w:rPr>
          <w:sz w:val="26"/>
        </w:rPr>
        <w:t xml:space="preserve"> </w:t>
      </w:r>
      <w:r w:rsidRPr="00AF5D78">
        <w:rPr>
          <w:rFonts w:hint="cs"/>
          <w:sz w:val="26"/>
          <w:rtl/>
        </w:rPr>
        <w:t>توی</w:t>
      </w:r>
      <w:r w:rsidRPr="00AF5D78">
        <w:rPr>
          <w:sz w:val="26"/>
          <w:rtl/>
        </w:rPr>
        <w:t xml:space="preserve"> </w:t>
      </w:r>
      <w:r w:rsidRPr="00AF5D78">
        <w:rPr>
          <w:rFonts w:hint="cs"/>
          <w:sz w:val="26"/>
          <w:rtl/>
        </w:rPr>
        <w:t>این</w:t>
      </w:r>
      <w:r w:rsidRPr="00AF5D78">
        <w:rPr>
          <w:sz w:val="26"/>
        </w:rPr>
        <w:t xml:space="preserve"> </w:t>
      </w:r>
      <w:r w:rsidRPr="00AF5D78">
        <w:rPr>
          <w:rFonts w:hint="cs"/>
          <w:sz w:val="26"/>
          <w:rtl/>
        </w:rPr>
        <w:t>شرایط</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همش</w:t>
      </w:r>
      <w:r w:rsidRPr="00AF5D78">
        <w:rPr>
          <w:sz w:val="26"/>
          <w:rtl/>
        </w:rPr>
        <w:t xml:space="preserve"> </w:t>
      </w:r>
      <w:r w:rsidRPr="00AF5D78">
        <w:rPr>
          <w:rFonts w:hint="cs"/>
          <w:sz w:val="26"/>
          <w:rtl/>
        </w:rPr>
        <w:t>جنگ</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دعوا</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درگیری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کتک</w:t>
      </w:r>
      <w:r w:rsidRPr="00AF5D78">
        <w:rPr>
          <w:sz w:val="26"/>
          <w:rtl/>
        </w:rPr>
        <w:t xml:space="preserve"> </w:t>
      </w:r>
      <w:r w:rsidRPr="00AF5D78">
        <w:rPr>
          <w:rFonts w:hint="cs"/>
          <w:sz w:val="26"/>
          <w:rtl/>
        </w:rPr>
        <w:t>کاری</w:t>
      </w:r>
      <w:r w:rsidRPr="00AF5D78">
        <w:rPr>
          <w:sz w:val="26"/>
          <w:rtl/>
        </w:rPr>
        <w:t xml:space="preserve"> </w:t>
      </w:r>
      <w:r w:rsidRPr="00AF5D78">
        <w:rPr>
          <w:rFonts w:hint="cs"/>
          <w:sz w:val="26"/>
          <w:rtl/>
        </w:rPr>
        <w:t>بود</w:t>
      </w:r>
      <w:r w:rsidRPr="00AF5D78">
        <w:rPr>
          <w:sz w:val="26"/>
          <w:rtl/>
        </w:rPr>
        <w:t xml:space="preserve"> </w:t>
      </w:r>
      <w:r w:rsidRPr="00AF5D78">
        <w:rPr>
          <w:rFonts w:hint="cs"/>
          <w:sz w:val="26"/>
          <w:rtl/>
        </w:rPr>
        <w:t>هم</w:t>
      </w:r>
      <w:r w:rsidRPr="00AF5D78">
        <w:rPr>
          <w:sz w:val="26"/>
        </w:rPr>
        <w:t xml:space="preserve"> </w:t>
      </w:r>
      <w:r w:rsidRPr="00AF5D78">
        <w:rPr>
          <w:rFonts w:hint="cs"/>
          <w:sz w:val="26"/>
          <w:rtl/>
        </w:rPr>
        <w:t>از</w:t>
      </w:r>
      <w:r w:rsidRPr="00AF5D78">
        <w:rPr>
          <w:sz w:val="26"/>
        </w:rPr>
        <w:t xml:space="preserve"> </w:t>
      </w:r>
      <w:r w:rsidRPr="00AF5D78">
        <w:rPr>
          <w:rFonts w:hint="cs"/>
          <w:sz w:val="26"/>
          <w:rtl/>
        </w:rPr>
        <w:t>خونه</w:t>
      </w:r>
      <w:r w:rsidRPr="00AF5D78">
        <w:rPr>
          <w:sz w:val="26"/>
        </w:rPr>
        <w:t xml:space="preserve"> </w:t>
      </w:r>
      <w:r w:rsidRPr="00AF5D78">
        <w:rPr>
          <w:rFonts w:hint="cs"/>
          <w:sz w:val="26"/>
          <w:rtl/>
        </w:rPr>
        <w:t>بیرون</w:t>
      </w:r>
      <w:r w:rsidRPr="00AF5D78">
        <w:rPr>
          <w:sz w:val="26"/>
        </w:rPr>
        <w:t xml:space="preserve"> </w:t>
      </w:r>
      <w:r w:rsidRPr="00AF5D78">
        <w:rPr>
          <w:rFonts w:hint="cs"/>
          <w:sz w:val="26"/>
          <w:rtl/>
        </w:rPr>
        <w:t>نمی</w:t>
      </w:r>
      <w:r w:rsidRPr="00AF5D78">
        <w:rPr>
          <w:sz w:val="26"/>
        </w:rPr>
        <w:t>‌</w:t>
      </w:r>
      <w:r w:rsidRPr="00AF5D78">
        <w:rPr>
          <w:rFonts w:hint="cs"/>
          <w:sz w:val="26"/>
          <w:rtl/>
        </w:rPr>
        <w:t>اومدم</w:t>
      </w:r>
      <w:r w:rsidRPr="00AF5D78">
        <w:rPr>
          <w:sz w:val="26"/>
        </w:rPr>
        <w:t xml:space="preserve"> </w:t>
      </w:r>
      <w:r w:rsidRPr="00AF5D78">
        <w:rPr>
          <w:rFonts w:hint="cs"/>
          <w:sz w:val="26"/>
          <w:rtl/>
        </w:rPr>
        <w:t>تا</w:t>
      </w:r>
      <w:r w:rsidRPr="00AF5D78">
        <w:rPr>
          <w:sz w:val="26"/>
        </w:rPr>
        <w:t xml:space="preserve"> </w:t>
      </w:r>
      <w:r w:rsidRPr="00AF5D78">
        <w:rPr>
          <w:rFonts w:hint="cs"/>
          <w:sz w:val="26"/>
          <w:rtl/>
        </w:rPr>
        <w:t>این</w:t>
      </w:r>
      <w:r w:rsidRPr="00AF5D78">
        <w:rPr>
          <w:sz w:val="26"/>
        </w:rPr>
        <w:t xml:space="preserve"> </w:t>
      </w:r>
      <w:r w:rsidRPr="00AF5D78">
        <w:rPr>
          <w:rFonts w:hint="cs"/>
          <w:sz w:val="26"/>
          <w:rtl/>
        </w:rPr>
        <w:t>حد</w:t>
      </w:r>
      <w:r w:rsidRPr="00AF5D78">
        <w:rPr>
          <w:sz w:val="26"/>
        </w:rPr>
        <w:t xml:space="preserve">  </w:t>
      </w:r>
      <w:r w:rsidRPr="00AF5D78">
        <w:rPr>
          <w:rFonts w:hint="cs"/>
          <w:sz w:val="26"/>
          <w:rtl/>
        </w:rPr>
        <w:t>آبروی</w:t>
      </w:r>
      <w:r w:rsidRPr="00AF5D78">
        <w:rPr>
          <w:sz w:val="26"/>
        </w:rPr>
        <w:t xml:space="preserve"> </w:t>
      </w:r>
      <w:r w:rsidRPr="00AF5D78">
        <w:rPr>
          <w:rFonts w:hint="cs"/>
          <w:sz w:val="26"/>
          <w:rtl/>
        </w:rPr>
        <w:t>خودم</w:t>
      </w:r>
      <w:r w:rsidRPr="00AF5D78">
        <w:rPr>
          <w:sz w:val="26"/>
        </w:rPr>
        <w:t xml:space="preserve"> </w:t>
      </w:r>
      <w:r w:rsidRPr="00AF5D78">
        <w:rPr>
          <w:rFonts w:hint="cs"/>
          <w:sz w:val="26"/>
          <w:rtl/>
        </w:rPr>
        <w:t>برام</w:t>
      </w:r>
      <w:r w:rsidRPr="00AF5D78">
        <w:rPr>
          <w:sz w:val="26"/>
        </w:rPr>
        <w:t xml:space="preserve"> </w:t>
      </w:r>
      <w:r w:rsidRPr="00AF5D78">
        <w:rPr>
          <w:rFonts w:hint="cs"/>
          <w:sz w:val="26"/>
          <w:rtl/>
        </w:rPr>
        <w:t>مهمه</w:t>
      </w:r>
      <w:r w:rsidRPr="00AF5D78">
        <w:rPr>
          <w:sz w:val="26"/>
          <w:rtl/>
        </w:rPr>
        <w:t>.» (</w:t>
      </w:r>
      <w:r w:rsidRPr="00AF5D78">
        <w:rPr>
          <w:rFonts w:hint="cs"/>
          <w:sz w:val="26"/>
          <w:rtl/>
        </w:rPr>
        <w:t>کد</w:t>
      </w:r>
      <w:r w:rsidRPr="00AF5D78">
        <w:rPr>
          <w:sz w:val="26"/>
          <w:rtl/>
        </w:rPr>
        <w:t xml:space="preserve"> 1)</w:t>
      </w:r>
    </w:p>
    <w:p w14:paraId="3628DE4A" w14:textId="77777777" w:rsidR="00BE2FEF" w:rsidRPr="00AF5D78" w:rsidRDefault="00BE2FEF" w:rsidP="00B47BEB">
      <w:pPr>
        <w:pStyle w:val="a1"/>
        <w:jc w:val="both"/>
        <w:rPr>
          <w:sz w:val="26"/>
          <w:rtl/>
        </w:rPr>
      </w:pPr>
      <w:r w:rsidRPr="00AF5D78">
        <w:rPr>
          <w:rStyle w:val="Strong"/>
          <w:rFonts w:hint="cs"/>
          <w:b w:val="0"/>
          <w:bCs w:val="0"/>
          <w:sz w:val="26"/>
          <w:rtl/>
        </w:rPr>
        <w:t>زیرمضمون</w:t>
      </w:r>
      <w:r w:rsidRPr="00AF5D78">
        <w:rPr>
          <w:rStyle w:val="Strong"/>
          <w:rFonts w:ascii="IranNastaliq" w:hAnsi="IranNastaliq"/>
          <w:b w:val="0"/>
          <w:bCs w:val="0"/>
          <w:sz w:val="26"/>
          <w:rtl/>
        </w:rPr>
        <w:t xml:space="preserve"> </w:t>
      </w:r>
      <w:r w:rsidRPr="00AF5D78">
        <w:rPr>
          <w:rStyle w:val="Strong"/>
          <w:rFonts w:hint="cs"/>
          <w:b w:val="0"/>
          <w:bCs w:val="0"/>
          <w:sz w:val="26"/>
          <w:rtl/>
        </w:rPr>
        <w:t>اول</w:t>
      </w:r>
      <w:r w:rsidRPr="00AF5D78">
        <w:rPr>
          <w:rStyle w:val="Strong"/>
          <w:rFonts w:ascii="IranNastaliq" w:hAnsi="IranNastaliq"/>
          <w:b w:val="0"/>
          <w:bCs w:val="0"/>
          <w:sz w:val="26"/>
          <w:rtl/>
        </w:rPr>
        <w:t xml:space="preserve">: </w:t>
      </w:r>
      <w:r w:rsidRPr="00AF5D78">
        <w:rPr>
          <w:rStyle w:val="Strong"/>
          <w:rFonts w:hint="cs"/>
          <w:b w:val="0"/>
          <w:bCs w:val="0"/>
          <w:sz w:val="26"/>
          <w:rtl/>
        </w:rPr>
        <w:t>انفجار</w:t>
      </w:r>
      <w:r w:rsidRPr="00AF5D78">
        <w:rPr>
          <w:rStyle w:val="Strong"/>
          <w:rFonts w:ascii="IranNastaliq" w:hAnsi="IranNastaliq"/>
          <w:b w:val="0"/>
          <w:bCs w:val="0"/>
          <w:sz w:val="26"/>
          <w:rtl/>
        </w:rPr>
        <w:t xml:space="preserve"> </w:t>
      </w:r>
      <w:r w:rsidRPr="00AF5D78">
        <w:rPr>
          <w:rStyle w:val="Strong"/>
          <w:rFonts w:hint="cs"/>
          <w:b w:val="0"/>
          <w:bCs w:val="0"/>
          <w:sz w:val="26"/>
          <w:rtl/>
        </w:rPr>
        <w:t>هیجانی</w:t>
      </w:r>
      <w:r w:rsidRPr="00AF5D78">
        <w:rPr>
          <w:rStyle w:val="Strong"/>
          <w:rFonts w:ascii="IranNastaliq" w:hAnsi="IranNastaliq"/>
          <w:b w:val="0"/>
          <w:bCs w:val="0"/>
          <w:sz w:val="26"/>
          <w:rtl/>
        </w:rPr>
        <w:t xml:space="preserve"> </w:t>
      </w:r>
      <w:r w:rsidRPr="00AF5D78">
        <w:rPr>
          <w:rStyle w:val="Strong"/>
          <w:rFonts w:hint="cs"/>
          <w:b w:val="0"/>
          <w:bCs w:val="0"/>
          <w:sz w:val="26"/>
          <w:rtl/>
        </w:rPr>
        <w:t>ناشی</w:t>
      </w:r>
      <w:r w:rsidRPr="00AF5D78">
        <w:rPr>
          <w:rStyle w:val="Strong"/>
          <w:rFonts w:ascii="IranNastaliq" w:hAnsi="IranNastaliq"/>
          <w:b w:val="0"/>
          <w:bCs w:val="0"/>
          <w:sz w:val="26"/>
          <w:rtl/>
        </w:rPr>
        <w:t xml:space="preserve"> </w:t>
      </w:r>
      <w:r w:rsidRPr="00AF5D78">
        <w:rPr>
          <w:rStyle w:val="Strong"/>
          <w:rFonts w:hint="cs"/>
          <w:b w:val="0"/>
          <w:bCs w:val="0"/>
          <w:sz w:val="26"/>
          <w:rtl/>
        </w:rPr>
        <w:t>از</w:t>
      </w:r>
      <w:r w:rsidRPr="00AF5D78">
        <w:rPr>
          <w:rStyle w:val="Strong"/>
          <w:rFonts w:ascii="IranNastaliq" w:hAnsi="IranNastaliq"/>
          <w:b w:val="0"/>
          <w:bCs w:val="0"/>
          <w:sz w:val="26"/>
          <w:rtl/>
        </w:rPr>
        <w:t xml:space="preserve"> </w:t>
      </w:r>
      <w:r w:rsidRPr="00AF5D78">
        <w:rPr>
          <w:rStyle w:val="Strong"/>
          <w:rFonts w:hint="cs"/>
          <w:b w:val="0"/>
          <w:bCs w:val="0"/>
          <w:sz w:val="26"/>
          <w:rtl/>
        </w:rPr>
        <w:t>استیصال</w:t>
      </w:r>
    </w:p>
    <w:p w14:paraId="58E48616" w14:textId="77777777" w:rsidR="00BE2FEF" w:rsidRPr="00AF5D78" w:rsidRDefault="00BE2FEF" w:rsidP="00B47BEB">
      <w:pPr>
        <w:pStyle w:val="a1"/>
        <w:ind w:firstLine="0"/>
        <w:jc w:val="both"/>
        <w:rPr>
          <w:rFonts w:eastAsia="Times New Roman"/>
          <w:sz w:val="26"/>
          <w:rtl/>
        </w:rPr>
      </w:pPr>
      <w:r w:rsidRPr="00AF5D78">
        <w:rPr>
          <w:rFonts w:hint="cs"/>
          <w:sz w:val="26"/>
          <w:rtl/>
        </w:rPr>
        <w:t>به</w:t>
      </w:r>
      <w:r w:rsidRPr="00AF5D78">
        <w:rPr>
          <w:sz w:val="26"/>
          <w:rtl/>
        </w:rPr>
        <w:t xml:space="preserve"> </w:t>
      </w:r>
      <w:r w:rsidRPr="00AF5D78">
        <w:rPr>
          <w:rFonts w:hint="cs"/>
          <w:sz w:val="26"/>
          <w:rtl/>
        </w:rPr>
        <w:t>نظر</w:t>
      </w:r>
      <w:r w:rsidRPr="00AF5D78">
        <w:rPr>
          <w:sz w:val="26"/>
          <w:rtl/>
        </w:rPr>
        <w:t xml:space="preserve"> </w:t>
      </w:r>
      <w:r w:rsidRPr="00AF5D78">
        <w:rPr>
          <w:rFonts w:hint="cs"/>
          <w:sz w:val="26"/>
          <w:rtl/>
        </w:rPr>
        <w:t>میرسد</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پس</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ناکامی‌های</w:t>
      </w:r>
      <w:r w:rsidRPr="00AF5D78">
        <w:rPr>
          <w:sz w:val="26"/>
          <w:rtl/>
        </w:rPr>
        <w:t xml:space="preserve"> </w:t>
      </w:r>
      <w:r w:rsidRPr="00AF5D78">
        <w:rPr>
          <w:rFonts w:hint="cs"/>
          <w:sz w:val="26"/>
          <w:rtl/>
        </w:rPr>
        <w:t>پی‌در‌پی</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ترغیب</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ترک،</w:t>
      </w:r>
      <w:r w:rsidRPr="00AF5D78">
        <w:rPr>
          <w:sz w:val="26"/>
          <w:rtl/>
        </w:rPr>
        <w:t xml:space="preserve"> </w:t>
      </w:r>
      <w:r w:rsidRPr="00AF5D78">
        <w:rPr>
          <w:rFonts w:hint="cs"/>
          <w:sz w:val="26"/>
          <w:rtl/>
        </w:rPr>
        <w:t>دچار</w:t>
      </w:r>
      <w:r w:rsidRPr="00AF5D78">
        <w:rPr>
          <w:sz w:val="26"/>
          <w:rtl/>
        </w:rPr>
        <w:t xml:space="preserve"> </w:t>
      </w:r>
      <w:r w:rsidRPr="00AF5D78">
        <w:rPr>
          <w:rFonts w:hint="cs"/>
          <w:sz w:val="26"/>
          <w:rtl/>
        </w:rPr>
        <w:t>سرخوردگی،</w:t>
      </w:r>
      <w:r w:rsidRPr="00AF5D78">
        <w:rPr>
          <w:sz w:val="26"/>
          <w:rtl/>
        </w:rPr>
        <w:t xml:space="preserve"> </w:t>
      </w:r>
      <w:r w:rsidRPr="00AF5D78">
        <w:rPr>
          <w:rFonts w:hint="cs"/>
          <w:sz w:val="26"/>
          <w:rtl/>
        </w:rPr>
        <w:t>ناامیدی،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فرسایش</w:t>
      </w:r>
      <w:r w:rsidRPr="00AF5D78">
        <w:rPr>
          <w:sz w:val="26"/>
          <w:rtl/>
        </w:rPr>
        <w:t xml:space="preserve"> </w:t>
      </w:r>
      <w:r w:rsidRPr="00AF5D78">
        <w:rPr>
          <w:rFonts w:hint="cs"/>
          <w:sz w:val="26"/>
          <w:rtl/>
        </w:rPr>
        <w:t>روانی</w:t>
      </w:r>
      <w:r w:rsidRPr="00AF5D78">
        <w:rPr>
          <w:sz w:val="26"/>
          <w:rtl/>
        </w:rPr>
        <w:t xml:space="preserve"> </w:t>
      </w:r>
      <w:r w:rsidRPr="00AF5D78">
        <w:rPr>
          <w:rFonts w:hint="cs"/>
          <w:sz w:val="26"/>
          <w:rtl/>
        </w:rPr>
        <w:t>مزمن</w:t>
      </w:r>
      <w:r w:rsidRPr="00AF5D78">
        <w:rPr>
          <w:sz w:val="26"/>
          <w:rtl/>
        </w:rPr>
        <w:t xml:space="preserve"> </w:t>
      </w:r>
      <w:r w:rsidRPr="00AF5D78">
        <w:rPr>
          <w:rFonts w:hint="cs"/>
          <w:sz w:val="26"/>
          <w:rtl/>
        </w:rPr>
        <w:t>شده</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واکنش‌های</w:t>
      </w:r>
      <w:r w:rsidRPr="00AF5D78">
        <w:rPr>
          <w:sz w:val="26"/>
          <w:rtl/>
        </w:rPr>
        <w:t xml:space="preserve"> </w:t>
      </w:r>
      <w:r w:rsidRPr="00AF5D78">
        <w:rPr>
          <w:rFonts w:hint="cs"/>
          <w:sz w:val="26"/>
          <w:rtl/>
        </w:rPr>
        <w:t>تنش‌زا</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حتی</w:t>
      </w:r>
      <w:r w:rsidRPr="00AF5D78">
        <w:rPr>
          <w:sz w:val="26"/>
          <w:rtl/>
        </w:rPr>
        <w:t xml:space="preserve"> </w:t>
      </w:r>
      <w:r w:rsidRPr="00AF5D78">
        <w:rPr>
          <w:rFonts w:hint="cs"/>
          <w:sz w:val="26"/>
          <w:rtl/>
        </w:rPr>
        <w:t>درگیری</w:t>
      </w:r>
      <w:r w:rsidRPr="00AF5D78">
        <w:rPr>
          <w:sz w:val="26"/>
          <w:rtl/>
        </w:rPr>
        <w:t xml:space="preserve"> </w:t>
      </w:r>
      <w:r w:rsidRPr="00AF5D78">
        <w:rPr>
          <w:rFonts w:hint="cs"/>
          <w:sz w:val="26"/>
          <w:rtl/>
        </w:rPr>
        <w:t>فیزیکی</w:t>
      </w:r>
      <w:r w:rsidRPr="00AF5D78">
        <w:rPr>
          <w:sz w:val="26"/>
          <w:rtl/>
        </w:rPr>
        <w:t xml:space="preserve"> </w:t>
      </w:r>
      <w:r w:rsidRPr="00AF5D78">
        <w:rPr>
          <w:rFonts w:hint="cs"/>
          <w:sz w:val="26"/>
          <w:rtl/>
        </w:rPr>
        <w:t>را</w:t>
      </w:r>
      <w:r w:rsidRPr="00AF5D78">
        <w:rPr>
          <w:sz w:val="26"/>
          <w:rtl/>
        </w:rPr>
        <w:t xml:space="preserve"> </w:t>
      </w:r>
      <w:r w:rsidRPr="00AF5D78">
        <w:rPr>
          <w:rFonts w:hint="cs"/>
          <w:sz w:val="26"/>
          <w:rtl/>
        </w:rPr>
        <w:t>تجربه</w:t>
      </w:r>
      <w:r w:rsidRPr="00AF5D78">
        <w:rPr>
          <w:sz w:val="26"/>
          <w:rtl/>
        </w:rPr>
        <w:t xml:space="preserve"> </w:t>
      </w:r>
      <w:r w:rsidRPr="00AF5D78">
        <w:rPr>
          <w:rFonts w:hint="cs"/>
          <w:sz w:val="26"/>
          <w:rtl/>
        </w:rPr>
        <w:t>کرده‌اند</w:t>
      </w:r>
      <w:r w:rsidRPr="00AF5D78">
        <w:rPr>
          <w:sz w:val="26"/>
          <w:rtl/>
        </w:rPr>
        <w:t xml:space="preserve">. </w:t>
      </w:r>
      <w:r w:rsidRPr="00AF5D78">
        <w:rPr>
          <w:rFonts w:hint="cs"/>
          <w:sz w:val="26"/>
          <w:rtl/>
        </w:rPr>
        <w:t>احساس</w:t>
      </w:r>
      <w:r w:rsidRPr="00AF5D78">
        <w:rPr>
          <w:sz w:val="26"/>
          <w:rtl/>
        </w:rPr>
        <w:t xml:space="preserve"> </w:t>
      </w:r>
      <w:r w:rsidRPr="00AF5D78">
        <w:rPr>
          <w:rFonts w:hint="cs"/>
          <w:sz w:val="26"/>
          <w:rtl/>
        </w:rPr>
        <w:t>ناتوانی</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اثرگذاری،</w:t>
      </w:r>
      <w:r w:rsidRPr="00AF5D78">
        <w:rPr>
          <w:sz w:val="26"/>
          <w:rtl/>
        </w:rPr>
        <w:t xml:space="preserve"> </w:t>
      </w:r>
      <w:r w:rsidRPr="00AF5D78">
        <w:rPr>
          <w:rFonts w:hint="cs"/>
          <w:sz w:val="26"/>
          <w:rtl/>
        </w:rPr>
        <w:t>گاه</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درونی‌سازی</w:t>
      </w:r>
      <w:r w:rsidRPr="00AF5D78">
        <w:rPr>
          <w:sz w:val="26"/>
          <w:rtl/>
        </w:rPr>
        <w:t xml:space="preserve"> </w:t>
      </w:r>
      <w:r w:rsidRPr="00AF5D78">
        <w:rPr>
          <w:rFonts w:hint="cs"/>
          <w:sz w:val="26"/>
          <w:rtl/>
        </w:rPr>
        <w:t>تجربه</w:t>
      </w:r>
      <w:r w:rsidRPr="00AF5D78">
        <w:rPr>
          <w:sz w:val="26"/>
          <w:rtl/>
        </w:rPr>
        <w:t xml:space="preserve"> </w:t>
      </w:r>
      <w:r w:rsidRPr="00AF5D78">
        <w:rPr>
          <w:rFonts w:hint="cs"/>
          <w:sz w:val="26"/>
          <w:rtl/>
        </w:rPr>
        <w:t>شکست</w:t>
      </w:r>
      <w:r w:rsidRPr="00AF5D78">
        <w:rPr>
          <w:sz w:val="26"/>
          <w:rtl/>
        </w:rPr>
        <w:t xml:space="preserve"> </w:t>
      </w:r>
      <w:r w:rsidRPr="00AF5D78">
        <w:rPr>
          <w:rFonts w:hint="cs"/>
          <w:sz w:val="26"/>
          <w:rtl/>
        </w:rPr>
        <w:t>همراه</w:t>
      </w:r>
      <w:r w:rsidRPr="00AF5D78">
        <w:rPr>
          <w:sz w:val="26"/>
          <w:rtl/>
        </w:rPr>
        <w:t xml:space="preserve"> </w:t>
      </w:r>
      <w:r w:rsidRPr="00AF5D78">
        <w:rPr>
          <w:rFonts w:hint="cs"/>
          <w:sz w:val="26"/>
          <w:rtl/>
        </w:rPr>
        <w:t>شده</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موجب</w:t>
      </w:r>
      <w:r w:rsidRPr="00AF5D78">
        <w:rPr>
          <w:sz w:val="26"/>
          <w:rtl/>
        </w:rPr>
        <w:t xml:space="preserve"> </w:t>
      </w:r>
      <w:r w:rsidRPr="00AF5D78">
        <w:rPr>
          <w:rFonts w:hint="cs"/>
          <w:sz w:val="26"/>
          <w:rtl/>
        </w:rPr>
        <w:t>بروز</w:t>
      </w:r>
      <w:r w:rsidRPr="00AF5D78">
        <w:rPr>
          <w:sz w:val="26"/>
          <w:rtl/>
        </w:rPr>
        <w:t xml:space="preserve"> </w:t>
      </w:r>
      <w:r w:rsidRPr="00AF5D78">
        <w:rPr>
          <w:rFonts w:hint="cs"/>
          <w:sz w:val="26"/>
          <w:rtl/>
        </w:rPr>
        <w:t>هیجاناتی</w:t>
      </w:r>
      <w:r w:rsidRPr="00AF5D78">
        <w:rPr>
          <w:sz w:val="26"/>
          <w:rtl/>
        </w:rPr>
        <w:t xml:space="preserve"> </w:t>
      </w:r>
      <w:r w:rsidRPr="00AF5D78">
        <w:rPr>
          <w:rFonts w:hint="cs"/>
          <w:sz w:val="26"/>
          <w:rtl/>
        </w:rPr>
        <w:t>نظیر</w:t>
      </w:r>
      <w:r w:rsidRPr="00AF5D78">
        <w:rPr>
          <w:sz w:val="26"/>
          <w:rtl/>
        </w:rPr>
        <w:t xml:space="preserve"> </w:t>
      </w:r>
      <w:r w:rsidRPr="00AF5D78">
        <w:rPr>
          <w:rFonts w:hint="cs"/>
          <w:sz w:val="26"/>
          <w:rtl/>
        </w:rPr>
        <w:t>خشم</w:t>
      </w:r>
      <w:r w:rsidRPr="00AF5D78">
        <w:rPr>
          <w:sz w:val="26"/>
          <w:rtl/>
        </w:rPr>
        <w:t xml:space="preserve"> </w:t>
      </w:r>
      <w:r w:rsidRPr="00AF5D78">
        <w:rPr>
          <w:rFonts w:hint="cs"/>
          <w:sz w:val="26"/>
          <w:rtl/>
        </w:rPr>
        <w:t>انفجاری،</w:t>
      </w:r>
      <w:r w:rsidRPr="00AF5D78">
        <w:rPr>
          <w:sz w:val="26"/>
          <w:rtl/>
        </w:rPr>
        <w:t xml:space="preserve"> </w:t>
      </w:r>
      <w:r w:rsidRPr="00AF5D78">
        <w:rPr>
          <w:rFonts w:hint="cs"/>
          <w:sz w:val="26"/>
          <w:rtl/>
        </w:rPr>
        <w:t>احساس</w:t>
      </w:r>
      <w:r w:rsidRPr="00AF5D78">
        <w:rPr>
          <w:sz w:val="26"/>
          <w:rtl/>
        </w:rPr>
        <w:t xml:space="preserve"> </w:t>
      </w:r>
      <w:r w:rsidRPr="00AF5D78">
        <w:rPr>
          <w:rFonts w:hint="cs"/>
          <w:sz w:val="26"/>
          <w:rtl/>
        </w:rPr>
        <w:t>بی‌کفایتی</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اضطراب</w:t>
      </w:r>
      <w:r w:rsidRPr="00AF5D78">
        <w:rPr>
          <w:sz w:val="26"/>
          <w:rtl/>
        </w:rPr>
        <w:t xml:space="preserve"> </w:t>
      </w:r>
      <w:r w:rsidRPr="00AF5D78">
        <w:rPr>
          <w:rFonts w:hint="cs"/>
          <w:sz w:val="26"/>
          <w:rtl/>
        </w:rPr>
        <w:t>شدید</w:t>
      </w:r>
      <w:r w:rsidRPr="00AF5D78">
        <w:rPr>
          <w:sz w:val="26"/>
          <w:rtl/>
        </w:rPr>
        <w:t xml:space="preserve"> </w:t>
      </w:r>
      <w:r w:rsidRPr="00AF5D78">
        <w:rPr>
          <w:rFonts w:hint="cs"/>
          <w:sz w:val="26"/>
          <w:rtl/>
        </w:rPr>
        <w:t>شده</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وضعیت،</w:t>
      </w:r>
      <w:r w:rsidRPr="00AF5D78">
        <w:rPr>
          <w:sz w:val="26"/>
          <w:rtl/>
        </w:rPr>
        <w:t xml:space="preserve"> </w:t>
      </w:r>
      <w:r w:rsidRPr="00AF5D78">
        <w:rPr>
          <w:rFonts w:hint="cs"/>
          <w:sz w:val="26"/>
          <w:rtl/>
        </w:rPr>
        <w:t>زن</w:t>
      </w:r>
      <w:r w:rsidRPr="00AF5D78">
        <w:rPr>
          <w:sz w:val="26"/>
          <w:rtl/>
        </w:rPr>
        <w:t xml:space="preserve"> </w:t>
      </w:r>
      <w:r w:rsidRPr="00AF5D78">
        <w:rPr>
          <w:rFonts w:hint="cs"/>
          <w:sz w:val="26"/>
          <w:rtl/>
        </w:rPr>
        <w:t>وارد</w:t>
      </w:r>
      <w:r w:rsidRPr="00AF5D78">
        <w:rPr>
          <w:sz w:val="26"/>
          <w:rtl/>
        </w:rPr>
        <w:t xml:space="preserve"> </w:t>
      </w:r>
      <w:r w:rsidRPr="00AF5D78">
        <w:rPr>
          <w:rFonts w:hint="cs"/>
          <w:sz w:val="26"/>
          <w:rtl/>
        </w:rPr>
        <w:t>حلقه</w:t>
      </w:r>
      <w:r w:rsidRPr="00AF5D78">
        <w:rPr>
          <w:sz w:val="26"/>
          <w:rtl/>
        </w:rPr>
        <w:t xml:space="preserve"> </w:t>
      </w:r>
      <w:r w:rsidRPr="00AF5D78">
        <w:rPr>
          <w:rFonts w:hint="cs"/>
          <w:sz w:val="26"/>
          <w:rtl/>
        </w:rPr>
        <w:t>معیوبی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احساس</w:t>
      </w:r>
      <w:r w:rsidRPr="00AF5D78">
        <w:rPr>
          <w:sz w:val="26"/>
          <w:rtl/>
        </w:rPr>
        <w:t xml:space="preserve"> </w:t>
      </w:r>
      <w:r w:rsidRPr="00AF5D78">
        <w:rPr>
          <w:rFonts w:hint="cs"/>
          <w:sz w:val="26"/>
          <w:rtl/>
        </w:rPr>
        <w:t>شکست،</w:t>
      </w:r>
      <w:r w:rsidRPr="00AF5D78">
        <w:rPr>
          <w:sz w:val="26"/>
          <w:rtl/>
        </w:rPr>
        <w:t xml:space="preserve"> </w:t>
      </w:r>
      <w:r w:rsidRPr="00AF5D78">
        <w:rPr>
          <w:rFonts w:hint="cs"/>
          <w:sz w:val="26"/>
          <w:rtl/>
        </w:rPr>
        <w:t>تلاش</w:t>
      </w:r>
      <w:r w:rsidRPr="00AF5D78">
        <w:rPr>
          <w:sz w:val="26"/>
          <w:rtl/>
        </w:rPr>
        <w:t xml:space="preserve"> </w:t>
      </w:r>
      <w:r w:rsidRPr="00AF5D78">
        <w:rPr>
          <w:rFonts w:hint="cs"/>
          <w:sz w:val="26"/>
          <w:rtl/>
        </w:rPr>
        <w:t>بی‌نتیجه،</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انفجار</w:t>
      </w:r>
      <w:r w:rsidRPr="00AF5D78">
        <w:rPr>
          <w:sz w:val="26"/>
          <w:rtl/>
        </w:rPr>
        <w:t xml:space="preserve"> </w:t>
      </w:r>
      <w:r w:rsidRPr="00AF5D78">
        <w:rPr>
          <w:rFonts w:hint="cs"/>
          <w:sz w:val="26"/>
          <w:rtl/>
        </w:rPr>
        <w:t>هیجانی</w:t>
      </w:r>
      <w:r w:rsidRPr="00AF5D78">
        <w:rPr>
          <w:sz w:val="26"/>
          <w:rtl/>
        </w:rPr>
        <w:t xml:space="preserve"> </w:t>
      </w:r>
      <w:r w:rsidRPr="00AF5D78">
        <w:rPr>
          <w:rFonts w:hint="cs"/>
          <w:sz w:val="26"/>
          <w:rtl/>
        </w:rPr>
        <w:t>می‌شود</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می‌تواند</w:t>
      </w:r>
      <w:r w:rsidRPr="00AF5D78">
        <w:rPr>
          <w:sz w:val="26"/>
          <w:rtl/>
        </w:rPr>
        <w:t xml:space="preserve"> </w:t>
      </w:r>
      <w:r w:rsidRPr="00AF5D78">
        <w:rPr>
          <w:rFonts w:hint="cs"/>
          <w:sz w:val="26"/>
          <w:rtl/>
        </w:rPr>
        <w:t>کیفیت</w:t>
      </w:r>
      <w:r w:rsidRPr="00AF5D78">
        <w:rPr>
          <w:sz w:val="26"/>
          <w:rtl/>
        </w:rPr>
        <w:t xml:space="preserve"> </w:t>
      </w:r>
      <w:r w:rsidRPr="00AF5D78">
        <w:rPr>
          <w:rFonts w:hint="cs"/>
          <w:sz w:val="26"/>
          <w:rtl/>
        </w:rPr>
        <w:t>رابطه</w:t>
      </w:r>
      <w:r w:rsidRPr="00AF5D78">
        <w:rPr>
          <w:sz w:val="26"/>
          <w:rtl/>
        </w:rPr>
        <w:t xml:space="preserve"> </w:t>
      </w:r>
      <w:r w:rsidRPr="00AF5D78">
        <w:rPr>
          <w:rFonts w:hint="cs"/>
          <w:sz w:val="26"/>
          <w:rtl/>
        </w:rPr>
        <w:t>زوجی</w:t>
      </w:r>
      <w:r w:rsidRPr="00AF5D78">
        <w:rPr>
          <w:sz w:val="26"/>
          <w:rtl/>
        </w:rPr>
        <w:t xml:space="preserve"> </w:t>
      </w:r>
      <w:r w:rsidRPr="00AF5D78">
        <w:rPr>
          <w:rFonts w:hint="cs"/>
          <w:sz w:val="26"/>
          <w:rtl/>
        </w:rPr>
        <w:t>را</w:t>
      </w:r>
      <w:r w:rsidRPr="00AF5D78">
        <w:rPr>
          <w:sz w:val="26"/>
          <w:rtl/>
        </w:rPr>
        <w:t xml:space="preserve"> </w:t>
      </w:r>
      <w:r w:rsidRPr="00AF5D78">
        <w:rPr>
          <w:rFonts w:hint="cs"/>
          <w:sz w:val="26"/>
          <w:rtl/>
        </w:rPr>
        <w:t>به‌شدت</w:t>
      </w:r>
      <w:r w:rsidRPr="00AF5D78">
        <w:rPr>
          <w:sz w:val="26"/>
          <w:rtl/>
        </w:rPr>
        <w:t xml:space="preserve"> </w:t>
      </w:r>
      <w:r w:rsidRPr="00AF5D78">
        <w:rPr>
          <w:rFonts w:hint="cs"/>
          <w:sz w:val="26"/>
          <w:rtl/>
        </w:rPr>
        <w:t>تخریب</w:t>
      </w:r>
      <w:r w:rsidRPr="00AF5D78">
        <w:rPr>
          <w:sz w:val="26"/>
          <w:rtl/>
        </w:rPr>
        <w:t xml:space="preserve"> </w:t>
      </w:r>
      <w:r w:rsidRPr="00AF5D78">
        <w:rPr>
          <w:rFonts w:hint="cs"/>
          <w:sz w:val="26"/>
          <w:rtl/>
        </w:rPr>
        <w:t>کند</w:t>
      </w:r>
      <w:r w:rsidRPr="00AF5D78">
        <w:rPr>
          <w:sz w:val="26"/>
          <w:rtl/>
        </w:rPr>
        <w:t>.</w:t>
      </w:r>
      <w:r w:rsidRPr="00AF5D78">
        <w:rPr>
          <w:rFonts w:eastAsia="Times New Roman"/>
          <w:sz w:val="26"/>
          <w:rtl/>
        </w:rPr>
        <w:t xml:space="preserve"> </w:t>
      </w:r>
      <w:r w:rsidRPr="00AF5D78">
        <w:rPr>
          <w:rFonts w:eastAsia="Times New Roman" w:hint="cs"/>
          <w:sz w:val="26"/>
          <w:rtl/>
        </w:rPr>
        <w:t>نمونه</w:t>
      </w:r>
      <w:r w:rsidRPr="00AF5D78">
        <w:rPr>
          <w:rFonts w:eastAsia="Times New Roman"/>
          <w:sz w:val="26"/>
          <w:rtl/>
        </w:rPr>
        <w:t xml:space="preserve"> </w:t>
      </w:r>
      <w:r w:rsidRPr="00AF5D78">
        <w:rPr>
          <w:rFonts w:eastAsia="Times New Roman" w:hint="cs"/>
          <w:sz w:val="26"/>
          <w:rtl/>
        </w:rPr>
        <w:t>نقل</w:t>
      </w:r>
      <w:r w:rsidRPr="00AF5D78">
        <w:rPr>
          <w:rFonts w:eastAsia="Times New Roman"/>
          <w:sz w:val="26"/>
          <w:rtl/>
        </w:rPr>
        <w:t xml:space="preserve"> </w:t>
      </w:r>
      <w:r w:rsidRPr="00AF5D78">
        <w:rPr>
          <w:rFonts w:eastAsia="Times New Roman" w:hint="cs"/>
          <w:sz w:val="26"/>
          <w:rtl/>
        </w:rPr>
        <w:t>قول</w:t>
      </w:r>
      <w:r w:rsidRPr="00AF5D78">
        <w:rPr>
          <w:rFonts w:eastAsia="Times New Roman"/>
          <w:sz w:val="26"/>
          <w:rtl/>
        </w:rPr>
        <w:t xml:space="preserve">: </w:t>
      </w:r>
    </w:p>
    <w:p w14:paraId="51F8E597" w14:textId="77777777" w:rsidR="00BE2FEF" w:rsidRPr="00AF5D78" w:rsidRDefault="00BE2FEF" w:rsidP="00B47BEB">
      <w:pPr>
        <w:pStyle w:val="a1"/>
        <w:jc w:val="both"/>
        <w:rPr>
          <w:sz w:val="26"/>
          <w:rtl/>
        </w:rPr>
      </w:pPr>
      <w:r w:rsidRPr="00AF5D78">
        <w:rPr>
          <w:sz w:val="26"/>
          <w:rtl/>
        </w:rPr>
        <w:t>«</w:t>
      </w:r>
      <w:r w:rsidRPr="00AF5D78">
        <w:rPr>
          <w:rFonts w:hint="cs"/>
          <w:sz w:val="26"/>
          <w:rtl/>
        </w:rPr>
        <w:t>یه</w:t>
      </w:r>
      <w:r w:rsidRPr="00AF5D78">
        <w:rPr>
          <w:sz w:val="26"/>
          <w:rtl/>
        </w:rPr>
        <w:t xml:space="preserve"> </w:t>
      </w:r>
      <w:r w:rsidRPr="00AF5D78">
        <w:rPr>
          <w:rFonts w:hint="cs"/>
          <w:sz w:val="26"/>
          <w:rtl/>
        </w:rPr>
        <w:t>بار</w:t>
      </w:r>
      <w:r w:rsidRPr="00AF5D78">
        <w:rPr>
          <w:sz w:val="26"/>
          <w:rtl/>
        </w:rPr>
        <w:t xml:space="preserve"> </w:t>
      </w:r>
      <w:r w:rsidRPr="00AF5D78">
        <w:rPr>
          <w:rFonts w:hint="cs"/>
          <w:sz w:val="26"/>
          <w:rtl/>
        </w:rPr>
        <w:t>اومدم</w:t>
      </w:r>
      <w:r w:rsidRPr="00AF5D78">
        <w:rPr>
          <w:sz w:val="26"/>
          <w:rtl/>
        </w:rPr>
        <w:t xml:space="preserve"> </w:t>
      </w:r>
      <w:r w:rsidRPr="00AF5D78">
        <w:rPr>
          <w:rFonts w:hint="cs"/>
          <w:sz w:val="26"/>
          <w:rtl/>
        </w:rPr>
        <w:t>خونه،</w:t>
      </w:r>
      <w:r w:rsidRPr="00AF5D78">
        <w:rPr>
          <w:sz w:val="26"/>
          <w:rtl/>
        </w:rPr>
        <w:t xml:space="preserve"> </w:t>
      </w:r>
      <w:r w:rsidRPr="00AF5D78">
        <w:rPr>
          <w:rFonts w:hint="cs"/>
          <w:sz w:val="26"/>
          <w:rtl/>
        </w:rPr>
        <w:t>منو</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دید</w:t>
      </w:r>
      <w:r w:rsidRPr="00AF5D78">
        <w:rPr>
          <w:sz w:val="26"/>
          <w:rtl/>
        </w:rPr>
        <w:t xml:space="preserve"> </w:t>
      </w:r>
      <w:r w:rsidRPr="00AF5D78">
        <w:rPr>
          <w:rFonts w:hint="cs"/>
          <w:sz w:val="26"/>
          <w:rtl/>
        </w:rPr>
        <w:t>هول</w:t>
      </w:r>
      <w:r w:rsidRPr="00AF5D78">
        <w:rPr>
          <w:sz w:val="26"/>
          <w:rtl/>
        </w:rPr>
        <w:t xml:space="preserve"> </w:t>
      </w:r>
      <w:r w:rsidRPr="00AF5D78">
        <w:rPr>
          <w:rFonts w:hint="cs"/>
          <w:sz w:val="26"/>
          <w:rtl/>
        </w:rPr>
        <w:t>کرد،</w:t>
      </w:r>
      <w:r w:rsidRPr="00AF5D78">
        <w:rPr>
          <w:sz w:val="26"/>
          <w:rtl/>
        </w:rPr>
        <w:t xml:space="preserve"> </w:t>
      </w:r>
      <w:r w:rsidRPr="00AF5D78">
        <w:rPr>
          <w:rFonts w:hint="cs"/>
          <w:sz w:val="26"/>
          <w:rtl/>
        </w:rPr>
        <w:t>توی</w:t>
      </w:r>
      <w:r w:rsidRPr="00AF5D78">
        <w:rPr>
          <w:sz w:val="26"/>
          <w:rtl/>
        </w:rPr>
        <w:t xml:space="preserve"> </w:t>
      </w:r>
      <w:r w:rsidRPr="00AF5D78">
        <w:rPr>
          <w:rFonts w:hint="cs"/>
          <w:sz w:val="26"/>
          <w:rtl/>
        </w:rPr>
        <w:t>آشپزخونه</w:t>
      </w:r>
      <w:r w:rsidRPr="00AF5D78">
        <w:rPr>
          <w:sz w:val="26"/>
          <w:rtl/>
        </w:rPr>
        <w:t xml:space="preserve"> </w:t>
      </w:r>
      <w:r w:rsidRPr="00AF5D78">
        <w:rPr>
          <w:rFonts w:hint="cs"/>
          <w:sz w:val="26"/>
          <w:rtl/>
        </w:rPr>
        <w:t>بوی</w:t>
      </w:r>
      <w:r w:rsidRPr="00AF5D78">
        <w:rPr>
          <w:sz w:val="26"/>
          <w:rtl/>
        </w:rPr>
        <w:t xml:space="preserve"> </w:t>
      </w:r>
      <w:r w:rsidRPr="00AF5D78">
        <w:rPr>
          <w:rFonts w:hint="cs"/>
          <w:sz w:val="26"/>
          <w:rtl/>
        </w:rPr>
        <w:t>تریاک</w:t>
      </w:r>
      <w:r w:rsidRPr="00AF5D78">
        <w:rPr>
          <w:sz w:val="26"/>
          <w:rtl/>
        </w:rPr>
        <w:t xml:space="preserve"> </w:t>
      </w:r>
      <w:r w:rsidRPr="00AF5D78">
        <w:rPr>
          <w:rFonts w:hint="cs"/>
          <w:sz w:val="26"/>
          <w:rtl/>
        </w:rPr>
        <w:t>میداد</w:t>
      </w:r>
      <w:r w:rsidRPr="00AF5D78">
        <w:rPr>
          <w:sz w:val="26"/>
          <w:rtl/>
        </w:rPr>
        <w:t xml:space="preserve"> </w:t>
      </w:r>
      <w:r w:rsidRPr="00AF5D78">
        <w:rPr>
          <w:rFonts w:hint="cs"/>
          <w:sz w:val="26"/>
          <w:rtl/>
        </w:rPr>
        <w:t>شدید،</w:t>
      </w:r>
      <w:r w:rsidRPr="00AF5D78">
        <w:rPr>
          <w:sz w:val="26"/>
          <w:rtl/>
        </w:rPr>
        <w:t xml:space="preserve"> </w:t>
      </w:r>
      <w:r w:rsidRPr="00AF5D78">
        <w:rPr>
          <w:rFonts w:hint="cs"/>
          <w:sz w:val="26"/>
          <w:rtl/>
        </w:rPr>
        <w:t>داشتم</w:t>
      </w:r>
      <w:r w:rsidRPr="00AF5D78">
        <w:rPr>
          <w:sz w:val="26"/>
          <w:rtl/>
        </w:rPr>
        <w:t xml:space="preserve"> </w:t>
      </w:r>
      <w:r w:rsidRPr="00AF5D78">
        <w:rPr>
          <w:rFonts w:hint="cs"/>
          <w:sz w:val="26"/>
          <w:rtl/>
        </w:rPr>
        <w:t>منفجر</w:t>
      </w:r>
      <w:r w:rsidRPr="00AF5D78">
        <w:rPr>
          <w:sz w:val="26"/>
          <w:rtl/>
        </w:rPr>
        <w:t xml:space="preserve"> </w:t>
      </w:r>
      <w:r w:rsidRPr="00AF5D78">
        <w:rPr>
          <w:rFonts w:hint="cs"/>
          <w:sz w:val="26"/>
          <w:rtl/>
        </w:rPr>
        <w:t>میشدم،</w:t>
      </w:r>
      <w:r w:rsidRPr="00AF5D78">
        <w:rPr>
          <w:sz w:val="26"/>
          <w:rtl/>
        </w:rPr>
        <w:t xml:space="preserve"> </w:t>
      </w:r>
      <w:r w:rsidRPr="00AF5D78">
        <w:rPr>
          <w:rFonts w:hint="cs"/>
          <w:sz w:val="26"/>
          <w:rtl/>
        </w:rPr>
        <w:t>انقدر</w:t>
      </w:r>
      <w:r w:rsidRPr="00AF5D78">
        <w:rPr>
          <w:sz w:val="26"/>
          <w:rtl/>
        </w:rPr>
        <w:t xml:space="preserve"> </w:t>
      </w:r>
      <w:r w:rsidRPr="00AF5D78">
        <w:rPr>
          <w:rFonts w:hint="cs"/>
          <w:sz w:val="26"/>
          <w:rtl/>
        </w:rPr>
        <w:t>داد</w:t>
      </w:r>
      <w:r w:rsidRPr="00AF5D78">
        <w:rPr>
          <w:sz w:val="26"/>
          <w:rtl/>
        </w:rPr>
        <w:t xml:space="preserve"> </w:t>
      </w:r>
      <w:r w:rsidRPr="00AF5D78">
        <w:rPr>
          <w:rFonts w:hint="cs"/>
          <w:sz w:val="26"/>
          <w:rtl/>
        </w:rPr>
        <w:t>زدم</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گلوم</w:t>
      </w:r>
      <w:r w:rsidRPr="00AF5D78">
        <w:rPr>
          <w:sz w:val="26"/>
          <w:rtl/>
        </w:rPr>
        <w:t xml:space="preserve"> </w:t>
      </w:r>
      <w:r w:rsidRPr="00AF5D78">
        <w:rPr>
          <w:rFonts w:hint="cs"/>
          <w:sz w:val="26"/>
          <w:rtl/>
        </w:rPr>
        <w:t>گرفت،</w:t>
      </w:r>
      <w:r w:rsidRPr="00AF5D78">
        <w:rPr>
          <w:sz w:val="26"/>
          <w:rtl/>
        </w:rPr>
        <w:t xml:space="preserve"> </w:t>
      </w:r>
      <w:r w:rsidRPr="00AF5D78">
        <w:rPr>
          <w:rFonts w:hint="cs"/>
          <w:sz w:val="26"/>
          <w:rtl/>
        </w:rPr>
        <w:t>ازشدت</w:t>
      </w:r>
      <w:r w:rsidRPr="00AF5D78">
        <w:rPr>
          <w:sz w:val="26"/>
          <w:rtl/>
        </w:rPr>
        <w:t xml:space="preserve"> </w:t>
      </w:r>
      <w:r w:rsidRPr="00AF5D78">
        <w:rPr>
          <w:rFonts w:hint="cs"/>
          <w:sz w:val="26"/>
          <w:rtl/>
        </w:rPr>
        <w:t>عصبانیت</w:t>
      </w:r>
      <w:r w:rsidRPr="00AF5D78">
        <w:rPr>
          <w:sz w:val="26"/>
          <w:rtl/>
        </w:rPr>
        <w:t xml:space="preserve"> </w:t>
      </w:r>
      <w:r w:rsidRPr="00AF5D78">
        <w:rPr>
          <w:rFonts w:hint="cs"/>
          <w:sz w:val="26"/>
          <w:rtl/>
        </w:rPr>
        <w:t>چند</w:t>
      </w:r>
      <w:r w:rsidRPr="00AF5D78">
        <w:rPr>
          <w:sz w:val="26"/>
          <w:rtl/>
        </w:rPr>
        <w:t xml:space="preserve"> </w:t>
      </w:r>
      <w:r w:rsidRPr="00AF5D78">
        <w:rPr>
          <w:rFonts w:hint="cs"/>
          <w:sz w:val="26"/>
          <w:rtl/>
        </w:rPr>
        <w:t>تا</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ظرفا</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شکستم</w:t>
      </w:r>
      <w:r w:rsidRPr="00AF5D78">
        <w:rPr>
          <w:sz w:val="26"/>
          <w:rtl/>
        </w:rPr>
        <w:t xml:space="preserve">. </w:t>
      </w:r>
      <w:r w:rsidRPr="00AF5D78">
        <w:rPr>
          <w:rFonts w:hint="cs"/>
          <w:sz w:val="26"/>
          <w:rtl/>
        </w:rPr>
        <w:t>حس</w:t>
      </w:r>
      <w:r w:rsidRPr="00AF5D78">
        <w:rPr>
          <w:sz w:val="26"/>
          <w:rtl/>
        </w:rPr>
        <w:t xml:space="preserve"> </w:t>
      </w:r>
      <w:r w:rsidRPr="00AF5D78">
        <w:rPr>
          <w:rFonts w:hint="cs"/>
          <w:sz w:val="26"/>
          <w:rtl/>
        </w:rPr>
        <w:t>می‌کردم</w:t>
      </w:r>
      <w:r w:rsidRPr="00AF5D78">
        <w:rPr>
          <w:sz w:val="26"/>
          <w:rtl/>
        </w:rPr>
        <w:t xml:space="preserve"> </w:t>
      </w:r>
      <w:r w:rsidRPr="00AF5D78">
        <w:rPr>
          <w:rFonts w:hint="cs"/>
          <w:sz w:val="26"/>
          <w:rtl/>
        </w:rPr>
        <w:t>دیگه</w:t>
      </w:r>
      <w:r w:rsidRPr="00AF5D78">
        <w:rPr>
          <w:sz w:val="26"/>
          <w:rtl/>
        </w:rPr>
        <w:t xml:space="preserve"> </w:t>
      </w:r>
      <w:r w:rsidRPr="00AF5D78">
        <w:rPr>
          <w:rFonts w:hint="cs"/>
          <w:sz w:val="26"/>
          <w:rtl/>
        </w:rPr>
        <w:t>هیچ</w:t>
      </w:r>
      <w:r w:rsidRPr="00AF5D78">
        <w:rPr>
          <w:sz w:val="26"/>
          <w:rtl/>
        </w:rPr>
        <w:t xml:space="preserve"> </w:t>
      </w:r>
      <w:r w:rsidRPr="00AF5D78">
        <w:rPr>
          <w:rFonts w:hint="cs"/>
          <w:sz w:val="26"/>
          <w:rtl/>
        </w:rPr>
        <w:t>راهی</w:t>
      </w:r>
      <w:r w:rsidRPr="00AF5D78">
        <w:rPr>
          <w:sz w:val="26"/>
          <w:rtl/>
        </w:rPr>
        <w:t xml:space="preserve"> </w:t>
      </w:r>
      <w:r w:rsidRPr="00AF5D78">
        <w:rPr>
          <w:rFonts w:hint="cs"/>
          <w:sz w:val="26"/>
          <w:rtl/>
        </w:rPr>
        <w:t>نمونده</w:t>
      </w:r>
      <w:r w:rsidRPr="00AF5D78">
        <w:rPr>
          <w:sz w:val="26"/>
          <w:rtl/>
        </w:rPr>
        <w:t>.</w:t>
      </w:r>
      <w:r w:rsidRPr="00AF5D78">
        <w:rPr>
          <w:rFonts w:hint="cs"/>
          <w:sz w:val="26"/>
          <w:rtl/>
        </w:rPr>
        <w:t>»</w:t>
      </w:r>
      <w:r w:rsidRPr="00AF5D78">
        <w:rPr>
          <w:sz w:val="26"/>
          <w:rtl/>
        </w:rPr>
        <w:t xml:space="preserve"> (</w:t>
      </w:r>
      <w:r w:rsidRPr="00AF5D78">
        <w:rPr>
          <w:rFonts w:hint="cs"/>
          <w:sz w:val="26"/>
          <w:rtl/>
        </w:rPr>
        <w:t>کد</w:t>
      </w:r>
      <w:r w:rsidRPr="00AF5D78">
        <w:rPr>
          <w:sz w:val="26"/>
          <w:rtl/>
        </w:rPr>
        <w:t xml:space="preserve"> 9)</w:t>
      </w:r>
    </w:p>
    <w:p w14:paraId="548CA566" w14:textId="77777777" w:rsidR="00BE2FEF" w:rsidRPr="00AF5D78" w:rsidRDefault="00BE2FEF" w:rsidP="00B47BEB">
      <w:pPr>
        <w:pStyle w:val="a1"/>
        <w:jc w:val="both"/>
        <w:rPr>
          <w:rFonts w:eastAsia="Times New Roman"/>
          <w:sz w:val="26"/>
          <w:rtl/>
        </w:rPr>
      </w:pPr>
      <w:r w:rsidRPr="00AF5D78">
        <w:rPr>
          <w:sz w:val="26"/>
          <w:rtl/>
        </w:rPr>
        <w:t>«</w:t>
      </w:r>
      <w:r w:rsidRPr="00AF5D78">
        <w:rPr>
          <w:sz w:val="26"/>
        </w:rPr>
        <w:t xml:space="preserve"> </w:t>
      </w:r>
      <w:r w:rsidRPr="00AF5D78">
        <w:rPr>
          <w:rFonts w:hint="cs"/>
          <w:sz w:val="26"/>
          <w:rtl/>
        </w:rPr>
        <w:t>خیلی</w:t>
      </w:r>
      <w:r w:rsidRPr="00AF5D78">
        <w:rPr>
          <w:sz w:val="26"/>
        </w:rPr>
        <w:t xml:space="preserve"> </w:t>
      </w:r>
      <w:r w:rsidRPr="00AF5D78">
        <w:rPr>
          <w:rFonts w:hint="cs"/>
          <w:sz w:val="26"/>
          <w:rtl/>
        </w:rPr>
        <w:t>سعی</w:t>
      </w:r>
      <w:r w:rsidRPr="00AF5D78">
        <w:rPr>
          <w:sz w:val="26"/>
        </w:rPr>
        <w:t xml:space="preserve"> </w:t>
      </w:r>
      <w:r w:rsidRPr="00AF5D78">
        <w:rPr>
          <w:rFonts w:hint="cs"/>
          <w:sz w:val="26"/>
          <w:rtl/>
        </w:rPr>
        <w:t>کردم،</w:t>
      </w:r>
      <w:r w:rsidRPr="00AF5D78">
        <w:rPr>
          <w:sz w:val="26"/>
          <w:rtl/>
        </w:rPr>
        <w:t xml:space="preserve"> </w:t>
      </w:r>
      <w:r w:rsidRPr="00AF5D78">
        <w:rPr>
          <w:rFonts w:hint="cs"/>
          <w:sz w:val="26"/>
          <w:rtl/>
        </w:rPr>
        <w:t>منم</w:t>
      </w:r>
      <w:r w:rsidRPr="00AF5D78">
        <w:rPr>
          <w:sz w:val="26"/>
        </w:rPr>
        <w:t xml:space="preserve"> </w:t>
      </w:r>
      <w:r w:rsidRPr="00AF5D78">
        <w:rPr>
          <w:rFonts w:hint="cs"/>
          <w:sz w:val="26"/>
          <w:rtl/>
        </w:rPr>
        <w:t>اینهمه</w:t>
      </w:r>
      <w:r w:rsidRPr="00AF5D78">
        <w:rPr>
          <w:sz w:val="26"/>
        </w:rPr>
        <w:t xml:space="preserve"> </w:t>
      </w:r>
      <w:r w:rsidRPr="00AF5D78">
        <w:rPr>
          <w:rFonts w:hint="cs"/>
          <w:sz w:val="26"/>
          <w:rtl/>
        </w:rPr>
        <w:t>سال</w:t>
      </w:r>
      <w:r w:rsidRPr="00AF5D78">
        <w:rPr>
          <w:sz w:val="26"/>
        </w:rPr>
        <w:t xml:space="preserve"> </w:t>
      </w:r>
      <w:r w:rsidRPr="00AF5D78">
        <w:rPr>
          <w:rFonts w:hint="cs"/>
          <w:sz w:val="26"/>
          <w:rtl/>
        </w:rPr>
        <w:t>سعی</w:t>
      </w:r>
      <w:r w:rsidRPr="00AF5D78">
        <w:rPr>
          <w:sz w:val="26"/>
        </w:rPr>
        <w:t xml:space="preserve"> </w:t>
      </w:r>
      <w:r w:rsidRPr="00AF5D78">
        <w:rPr>
          <w:rFonts w:hint="cs"/>
          <w:sz w:val="26"/>
          <w:rtl/>
        </w:rPr>
        <w:t>کردم</w:t>
      </w:r>
      <w:r w:rsidRPr="00AF5D78">
        <w:rPr>
          <w:sz w:val="26"/>
        </w:rPr>
        <w:t xml:space="preserve"> </w:t>
      </w:r>
      <w:r w:rsidRPr="00AF5D78">
        <w:rPr>
          <w:rFonts w:hint="cs"/>
          <w:sz w:val="26"/>
          <w:rtl/>
        </w:rPr>
        <w:t>ولی</w:t>
      </w:r>
      <w:r w:rsidRPr="00AF5D78">
        <w:rPr>
          <w:sz w:val="26"/>
        </w:rPr>
        <w:t xml:space="preserve"> </w:t>
      </w:r>
      <w:r w:rsidRPr="00AF5D78">
        <w:rPr>
          <w:rFonts w:hint="cs"/>
          <w:sz w:val="26"/>
          <w:rtl/>
        </w:rPr>
        <w:t>نشد،</w:t>
      </w:r>
      <w:r w:rsidRPr="00AF5D78">
        <w:rPr>
          <w:sz w:val="26"/>
          <w:rtl/>
        </w:rPr>
        <w:t xml:space="preserve"> </w:t>
      </w:r>
      <w:r w:rsidRPr="00AF5D78">
        <w:rPr>
          <w:rFonts w:hint="cs"/>
          <w:sz w:val="26"/>
          <w:rtl/>
        </w:rPr>
        <w:t>بهش</w:t>
      </w:r>
      <w:r w:rsidRPr="00AF5D78">
        <w:rPr>
          <w:sz w:val="26"/>
        </w:rPr>
        <w:t xml:space="preserve"> </w:t>
      </w:r>
      <w:r w:rsidRPr="00AF5D78">
        <w:rPr>
          <w:rFonts w:hint="cs"/>
          <w:sz w:val="26"/>
          <w:rtl/>
        </w:rPr>
        <w:t>گفتم</w:t>
      </w:r>
      <w:r w:rsidRPr="00AF5D78">
        <w:rPr>
          <w:sz w:val="26"/>
        </w:rPr>
        <w:t xml:space="preserve"> </w:t>
      </w:r>
      <w:r w:rsidRPr="00AF5D78">
        <w:rPr>
          <w:rFonts w:hint="cs"/>
          <w:sz w:val="26"/>
          <w:rtl/>
        </w:rPr>
        <w:t>که</w:t>
      </w:r>
      <w:r w:rsidRPr="00AF5D78">
        <w:rPr>
          <w:sz w:val="26"/>
        </w:rPr>
        <w:t xml:space="preserve"> </w:t>
      </w:r>
      <w:r w:rsidRPr="00AF5D78">
        <w:rPr>
          <w:rFonts w:hint="cs"/>
          <w:sz w:val="26"/>
          <w:rtl/>
        </w:rPr>
        <w:t>اقا</w:t>
      </w:r>
      <w:r w:rsidRPr="00AF5D78">
        <w:rPr>
          <w:sz w:val="26"/>
        </w:rPr>
        <w:t xml:space="preserve"> </w:t>
      </w:r>
      <w:r w:rsidRPr="00AF5D78">
        <w:rPr>
          <w:rFonts w:hint="cs"/>
          <w:sz w:val="26"/>
          <w:rtl/>
        </w:rPr>
        <w:t>اینو</w:t>
      </w:r>
      <w:r w:rsidRPr="00AF5D78">
        <w:rPr>
          <w:sz w:val="26"/>
        </w:rPr>
        <w:t xml:space="preserve"> </w:t>
      </w:r>
      <w:r w:rsidRPr="00AF5D78">
        <w:rPr>
          <w:rFonts w:hint="cs"/>
          <w:sz w:val="26"/>
          <w:rtl/>
        </w:rPr>
        <w:t>کنار</w:t>
      </w:r>
      <w:r w:rsidRPr="00AF5D78">
        <w:rPr>
          <w:sz w:val="26"/>
        </w:rPr>
        <w:t xml:space="preserve"> </w:t>
      </w:r>
      <w:r w:rsidRPr="00AF5D78">
        <w:rPr>
          <w:rFonts w:hint="cs"/>
          <w:sz w:val="26"/>
          <w:rtl/>
        </w:rPr>
        <w:t>بذار</w:t>
      </w:r>
      <w:r w:rsidRPr="00AF5D78">
        <w:rPr>
          <w:sz w:val="26"/>
        </w:rPr>
        <w:t xml:space="preserve"> </w:t>
      </w:r>
      <w:r w:rsidRPr="00AF5D78">
        <w:rPr>
          <w:rFonts w:hint="cs"/>
          <w:sz w:val="26"/>
          <w:rtl/>
        </w:rPr>
        <w:t>که</w:t>
      </w:r>
      <w:r w:rsidRPr="00AF5D78">
        <w:rPr>
          <w:sz w:val="26"/>
        </w:rPr>
        <w:t xml:space="preserve"> </w:t>
      </w:r>
      <w:r w:rsidRPr="00AF5D78">
        <w:rPr>
          <w:rFonts w:hint="cs"/>
          <w:sz w:val="26"/>
          <w:rtl/>
        </w:rPr>
        <w:t>درست</w:t>
      </w:r>
      <w:r w:rsidRPr="00AF5D78">
        <w:rPr>
          <w:sz w:val="26"/>
        </w:rPr>
        <w:t xml:space="preserve"> </w:t>
      </w:r>
      <w:r w:rsidRPr="00AF5D78">
        <w:rPr>
          <w:rFonts w:hint="cs"/>
          <w:sz w:val="26"/>
          <w:rtl/>
        </w:rPr>
        <w:t>نیست،</w:t>
      </w:r>
      <w:r w:rsidRPr="00AF5D78">
        <w:rPr>
          <w:sz w:val="26"/>
          <w:rtl/>
        </w:rPr>
        <w:t xml:space="preserve"> </w:t>
      </w:r>
      <w:r w:rsidRPr="00AF5D78">
        <w:rPr>
          <w:rFonts w:hint="cs"/>
          <w:sz w:val="26"/>
          <w:rtl/>
        </w:rPr>
        <w:t>ما</w:t>
      </w:r>
      <w:r w:rsidRPr="00AF5D78">
        <w:rPr>
          <w:sz w:val="26"/>
        </w:rPr>
        <w:t xml:space="preserve"> </w:t>
      </w:r>
      <w:r w:rsidRPr="00AF5D78">
        <w:rPr>
          <w:rFonts w:hint="cs"/>
          <w:sz w:val="26"/>
          <w:rtl/>
        </w:rPr>
        <w:t>بچه</w:t>
      </w:r>
      <w:r w:rsidRPr="00AF5D78">
        <w:rPr>
          <w:sz w:val="26"/>
        </w:rPr>
        <w:t xml:space="preserve"> </w:t>
      </w:r>
      <w:r w:rsidRPr="00AF5D78">
        <w:rPr>
          <w:rFonts w:hint="cs"/>
          <w:sz w:val="26"/>
          <w:rtl/>
        </w:rPr>
        <w:t>داریم،</w:t>
      </w:r>
      <w:r w:rsidRPr="00AF5D78">
        <w:rPr>
          <w:sz w:val="26"/>
          <w:rtl/>
        </w:rPr>
        <w:t xml:space="preserve"> </w:t>
      </w:r>
      <w:r w:rsidRPr="00AF5D78">
        <w:rPr>
          <w:rFonts w:hint="cs"/>
          <w:sz w:val="26"/>
          <w:rtl/>
        </w:rPr>
        <w:t>بچه</w:t>
      </w:r>
      <w:r w:rsidRPr="00AF5D78">
        <w:rPr>
          <w:sz w:val="26"/>
        </w:rPr>
        <w:t xml:space="preserve"> </w:t>
      </w:r>
      <w:r w:rsidRPr="00AF5D78">
        <w:rPr>
          <w:rFonts w:hint="cs"/>
          <w:sz w:val="26"/>
          <w:rtl/>
        </w:rPr>
        <w:t>های</w:t>
      </w:r>
      <w:r w:rsidRPr="00AF5D78">
        <w:rPr>
          <w:sz w:val="26"/>
        </w:rPr>
        <w:t xml:space="preserve"> </w:t>
      </w:r>
      <w:r w:rsidRPr="00AF5D78">
        <w:rPr>
          <w:rFonts w:hint="cs"/>
          <w:sz w:val="26"/>
          <w:rtl/>
        </w:rPr>
        <w:t>ما</w:t>
      </w:r>
      <w:r w:rsidRPr="00AF5D78">
        <w:rPr>
          <w:sz w:val="26"/>
        </w:rPr>
        <w:t xml:space="preserve"> </w:t>
      </w:r>
      <w:r w:rsidRPr="00AF5D78">
        <w:rPr>
          <w:rFonts w:hint="cs"/>
          <w:sz w:val="26"/>
          <w:rtl/>
        </w:rPr>
        <w:t>اینده</w:t>
      </w:r>
      <w:r w:rsidRPr="00AF5D78">
        <w:rPr>
          <w:sz w:val="26"/>
        </w:rPr>
        <w:t xml:space="preserve"> </w:t>
      </w:r>
      <w:r w:rsidRPr="00AF5D78">
        <w:rPr>
          <w:rFonts w:hint="cs"/>
          <w:sz w:val="26"/>
          <w:rtl/>
        </w:rPr>
        <w:t>میخوان،</w:t>
      </w:r>
      <w:r w:rsidRPr="00AF5D78">
        <w:rPr>
          <w:sz w:val="26"/>
          <w:rtl/>
        </w:rPr>
        <w:t xml:space="preserve"> </w:t>
      </w:r>
      <w:r w:rsidRPr="00AF5D78">
        <w:rPr>
          <w:rFonts w:hint="cs"/>
          <w:sz w:val="26"/>
          <w:rtl/>
        </w:rPr>
        <w:t>بچه</w:t>
      </w:r>
      <w:r w:rsidRPr="00AF5D78">
        <w:rPr>
          <w:sz w:val="26"/>
        </w:rPr>
        <w:t xml:space="preserve"> </w:t>
      </w:r>
      <w:r w:rsidRPr="00AF5D78">
        <w:rPr>
          <w:rFonts w:hint="cs"/>
          <w:sz w:val="26"/>
          <w:rtl/>
        </w:rPr>
        <w:t>های</w:t>
      </w:r>
      <w:r w:rsidRPr="00AF5D78">
        <w:rPr>
          <w:sz w:val="26"/>
        </w:rPr>
        <w:t xml:space="preserve"> </w:t>
      </w:r>
      <w:r w:rsidRPr="00AF5D78">
        <w:rPr>
          <w:rFonts w:hint="cs"/>
          <w:sz w:val="26"/>
          <w:rtl/>
        </w:rPr>
        <w:t>ماباید</w:t>
      </w:r>
      <w:r w:rsidRPr="00AF5D78">
        <w:rPr>
          <w:sz w:val="26"/>
        </w:rPr>
        <w:t xml:space="preserve"> </w:t>
      </w:r>
      <w:r w:rsidRPr="00AF5D78">
        <w:rPr>
          <w:rFonts w:hint="cs"/>
          <w:sz w:val="26"/>
          <w:rtl/>
        </w:rPr>
        <w:t>درس</w:t>
      </w:r>
      <w:r w:rsidRPr="00AF5D78">
        <w:rPr>
          <w:sz w:val="26"/>
        </w:rPr>
        <w:t xml:space="preserve"> </w:t>
      </w:r>
      <w:r w:rsidRPr="00AF5D78">
        <w:rPr>
          <w:rFonts w:hint="cs"/>
          <w:sz w:val="26"/>
          <w:rtl/>
        </w:rPr>
        <w:t>بخونن،</w:t>
      </w:r>
      <w:r w:rsidRPr="00AF5D78">
        <w:rPr>
          <w:sz w:val="26"/>
          <w:rtl/>
        </w:rPr>
        <w:t xml:space="preserve"> </w:t>
      </w:r>
      <w:r w:rsidRPr="00AF5D78">
        <w:rPr>
          <w:rFonts w:hint="cs"/>
          <w:sz w:val="26"/>
          <w:rtl/>
        </w:rPr>
        <w:t>نذار</w:t>
      </w:r>
      <w:r w:rsidRPr="00AF5D78">
        <w:rPr>
          <w:sz w:val="26"/>
        </w:rPr>
        <w:t xml:space="preserve"> </w:t>
      </w:r>
      <w:r w:rsidRPr="00AF5D78">
        <w:rPr>
          <w:rFonts w:hint="cs"/>
          <w:sz w:val="26"/>
          <w:rtl/>
        </w:rPr>
        <w:t>اینده</w:t>
      </w:r>
      <w:r w:rsidRPr="00AF5D78">
        <w:rPr>
          <w:sz w:val="26"/>
        </w:rPr>
        <w:t xml:space="preserve"> </w:t>
      </w:r>
      <w:r w:rsidRPr="00AF5D78">
        <w:rPr>
          <w:rFonts w:hint="cs"/>
          <w:sz w:val="26"/>
          <w:rtl/>
        </w:rPr>
        <w:t>کثیف</w:t>
      </w:r>
      <w:r w:rsidRPr="00AF5D78">
        <w:rPr>
          <w:sz w:val="26"/>
        </w:rPr>
        <w:t xml:space="preserve"> </w:t>
      </w:r>
      <w:r w:rsidRPr="00AF5D78">
        <w:rPr>
          <w:rFonts w:hint="cs"/>
          <w:sz w:val="26"/>
          <w:rtl/>
        </w:rPr>
        <w:t>بشه،</w:t>
      </w:r>
      <w:r w:rsidRPr="00AF5D78">
        <w:rPr>
          <w:sz w:val="26"/>
          <w:rtl/>
        </w:rPr>
        <w:t xml:space="preserve"> </w:t>
      </w:r>
      <w:r w:rsidRPr="00AF5D78">
        <w:rPr>
          <w:rFonts w:hint="cs"/>
          <w:sz w:val="26"/>
          <w:rtl/>
        </w:rPr>
        <w:t>نذار،</w:t>
      </w:r>
      <w:r w:rsidRPr="00AF5D78">
        <w:rPr>
          <w:sz w:val="26"/>
          <w:rtl/>
        </w:rPr>
        <w:t xml:space="preserve"> </w:t>
      </w:r>
      <w:r w:rsidRPr="00AF5D78">
        <w:rPr>
          <w:rFonts w:hint="cs"/>
          <w:sz w:val="26"/>
          <w:rtl/>
        </w:rPr>
        <w:t>اینده</w:t>
      </w:r>
      <w:r w:rsidRPr="00AF5D78">
        <w:rPr>
          <w:sz w:val="26"/>
        </w:rPr>
        <w:t xml:space="preserve"> </w:t>
      </w:r>
      <w:r w:rsidRPr="00AF5D78">
        <w:rPr>
          <w:rFonts w:hint="cs"/>
          <w:sz w:val="26"/>
          <w:rtl/>
        </w:rPr>
        <w:t>خوبی</w:t>
      </w:r>
      <w:r w:rsidRPr="00AF5D78">
        <w:rPr>
          <w:sz w:val="26"/>
        </w:rPr>
        <w:t xml:space="preserve"> </w:t>
      </w:r>
      <w:r w:rsidRPr="00AF5D78">
        <w:rPr>
          <w:rFonts w:hint="cs"/>
          <w:sz w:val="26"/>
          <w:rtl/>
        </w:rPr>
        <w:t>نیست،</w:t>
      </w:r>
      <w:r w:rsidRPr="00AF5D78">
        <w:rPr>
          <w:sz w:val="26"/>
        </w:rPr>
        <w:t xml:space="preserve"> </w:t>
      </w:r>
      <w:r w:rsidRPr="00AF5D78">
        <w:rPr>
          <w:rFonts w:hint="cs"/>
          <w:sz w:val="26"/>
          <w:rtl/>
        </w:rPr>
        <w:t>گفت</w:t>
      </w:r>
      <w:r w:rsidRPr="00AF5D78">
        <w:rPr>
          <w:sz w:val="26"/>
        </w:rPr>
        <w:t xml:space="preserve"> </w:t>
      </w:r>
      <w:r w:rsidRPr="00AF5D78">
        <w:rPr>
          <w:rFonts w:hint="cs"/>
          <w:sz w:val="26"/>
          <w:rtl/>
        </w:rPr>
        <w:t>نه</w:t>
      </w:r>
      <w:r w:rsidRPr="00AF5D78">
        <w:rPr>
          <w:sz w:val="26"/>
        </w:rPr>
        <w:t xml:space="preserve"> </w:t>
      </w:r>
      <w:r w:rsidRPr="00AF5D78">
        <w:rPr>
          <w:rFonts w:hint="cs"/>
          <w:sz w:val="26"/>
          <w:rtl/>
        </w:rPr>
        <w:t>دوست</w:t>
      </w:r>
      <w:r w:rsidRPr="00AF5D78">
        <w:rPr>
          <w:sz w:val="26"/>
        </w:rPr>
        <w:t xml:space="preserve"> </w:t>
      </w:r>
      <w:r w:rsidRPr="00AF5D78">
        <w:rPr>
          <w:rFonts w:hint="cs"/>
          <w:sz w:val="26"/>
          <w:rtl/>
        </w:rPr>
        <w:t>داری</w:t>
      </w:r>
      <w:r w:rsidRPr="00AF5D78">
        <w:rPr>
          <w:sz w:val="26"/>
        </w:rPr>
        <w:t xml:space="preserve"> </w:t>
      </w:r>
      <w:r w:rsidRPr="00AF5D78">
        <w:rPr>
          <w:rFonts w:hint="cs"/>
          <w:sz w:val="26"/>
          <w:rtl/>
        </w:rPr>
        <w:t>من</w:t>
      </w:r>
      <w:r w:rsidRPr="00AF5D78">
        <w:rPr>
          <w:sz w:val="26"/>
        </w:rPr>
        <w:t xml:space="preserve"> </w:t>
      </w:r>
      <w:r w:rsidRPr="00AF5D78">
        <w:rPr>
          <w:rFonts w:hint="cs"/>
          <w:sz w:val="26"/>
          <w:rtl/>
        </w:rPr>
        <w:t>همینم،</w:t>
      </w:r>
      <w:r w:rsidRPr="00AF5D78">
        <w:rPr>
          <w:sz w:val="26"/>
        </w:rPr>
        <w:t xml:space="preserve"> </w:t>
      </w:r>
      <w:r w:rsidRPr="00AF5D78">
        <w:rPr>
          <w:rFonts w:hint="cs"/>
          <w:sz w:val="26"/>
          <w:rtl/>
        </w:rPr>
        <w:t>من</w:t>
      </w:r>
      <w:r w:rsidRPr="00AF5D78">
        <w:rPr>
          <w:sz w:val="26"/>
        </w:rPr>
        <w:t xml:space="preserve"> </w:t>
      </w:r>
      <w:r w:rsidRPr="00AF5D78">
        <w:rPr>
          <w:rFonts w:hint="cs"/>
          <w:sz w:val="26"/>
          <w:rtl/>
        </w:rPr>
        <w:t>خیلی</w:t>
      </w:r>
      <w:r w:rsidRPr="00AF5D78">
        <w:rPr>
          <w:sz w:val="26"/>
        </w:rPr>
        <w:t xml:space="preserve"> </w:t>
      </w:r>
      <w:r w:rsidRPr="00AF5D78">
        <w:rPr>
          <w:rFonts w:hint="cs"/>
          <w:sz w:val="26"/>
          <w:rtl/>
        </w:rPr>
        <w:t>تلاش</w:t>
      </w:r>
      <w:r w:rsidRPr="00AF5D78">
        <w:rPr>
          <w:sz w:val="26"/>
        </w:rPr>
        <w:t xml:space="preserve"> </w:t>
      </w:r>
      <w:r w:rsidRPr="00AF5D78">
        <w:rPr>
          <w:rFonts w:hint="cs"/>
          <w:sz w:val="26"/>
          <w:rtl/>
        </w:rPr>
        <w:t>کردم</w:t>
      </w:r>
      <w:r w:rsidRPr="00AF5D78">
        <w:rPr>
          <w:sz w:val="26"/>
        </w:rPr>
        <w:t xml:space="preserve"> </w:t>
      </w:r>
      <w:r w:rsidRPr="00AF5D78">
        <w:rPr>
          <w:rFonts w:hint="cs"/>
          <w:sz w:val="26"/>
          <w:rtl/>
        </w:rPr>
        <w:t>چند</w:t>
      </w:r>
      <w:r w:rsidRPr="00AF5D78">
        <w:rPr>
          <w:sz w:val="26"/>
          <w:rtl/>
        </w:rPr>
        <w:t xml:space="preserve"> </w:t>
      </w:r>
      <w:r w:rsidRPr="00AF5D78">
        <w:rPr>
          <w:rFonts w:hint="cs"/>
          <w:sz w:val="26"/>
          <w:rtl/>
        </w:rPr>
        <w:t>بار</w:t>
      </w:r>
      <w:r w:rsidRPr="00AF5D78">
        <w:rPr>
          <w:sz w:val="26"/>
        </w:rPr>
        <w:t xml:space="preserve"> </w:t>
      </w:r>
      <w:r w:rsidRPr="00AF5D78">
        <w:rPr>
          <w:rFonts w:hint="cs"/>
          <w:sz w:val="26"/>
          <w:rtl/>
        </w:rPr>
        <w:t>قهر</w:t>
      </w:r>
      <w:r w:rsidRPr="00AF5D78">
        <w:rPr>
          <w:sz w:val="26"/>
        </w:rPr>
        <w:t xml:space="preserve"> </w:t>
      </w:r>
      <w:r w:rsidRPr="00AF5D78">
        <w:rPr>
          <w:rFonts w:hint="cs"/>
          <w:sz w:val="26"/>
          <w:rtl/>
        </w:rPr>
        <w:t>رفتم</w:t>
      </w:r>
      <w:r w:rsidRPr="00AF5D78">
        <w:rPr>
          <w:sz w:val="26"/>
        </w:rPr>
        <w:t xml:space="preserve"> </w:t>
      </w:r>
      <w:r w:rsidRPr="00AF5D78">
        <w:rPr>
          <w:rFonts w:hint="cs"/>
          <w:sz w:val="26"/>
          <w:rtl/>
        </w:rPr>
        <w:t>چند</w:t>
      </w:r>
      <w:r w:rsidRPr="00AF5D78">
        <w:rPr>
          <w:sz w:val="26"/>
        </w:rPr>
        <w:t xml:space="preserve"> </w:t>
      </w:r>
      <w:r w:rsidRPr="00AF5D78">
        <w:rPr>
          <w:rFonts w:hint="cs"/>
          <w:sz w:val="26"/>
          <w:rtl/>
        </w:rPr>
        <w:t>بار،</w:t>
      </w:r>
      <w:r w:rsidRPr="00AF5D78">
        <w:rPr>
          <w:sz w:val="26"/>
          <w:rtl/>
        </w:rPr>
        <w:t xml:space="preserve"> 6 </w:t>
      </w:r>
      <w:r w:rsidRPr="00AF5D78">
        <w:rPr>
          <w:rFonts w:hint="cs"/>
          <w:sz w:val="26"/>
          <w:rtl/>
        </w:rPr>
        <w:t>ماه</w:t>
      </w:r>
      <w:r w:rsidRPr="00AF5D78">
        <w:rPr>
          <w:sz w:val="26"/>
        </w:rPr>
        <w:t xml:space="preserve"> </w:t>
      </w:r>
      <w:r w:rsidRPr="00AF5D78">
        <w:rPr>
          <w:rFonts w:hint="cs"/>
          <w:sz w:val="26"/>
          <w:rtl/>
        </w:rPr>
        <w:t>یک</w:t>
      </w:r>
      <w:r w:rsidRPr="00AF5D78">
        <w:rPr>
          <w:sz w:val="26"/>
        </w:rPr>
        <w:t xml:space="preserve"> </w:t>
      </w:r>
      <w:r w:rsidRPr="00AF5D78">
        <w:rPr>
          <w:rFonts w:hint="cs"/>
          <w:sz w:val="26"/>
          <w:rtl/>
        </w:rPr>
        <w:t>سال،</w:t>
      </w:r>
      <w:r w:rsidRPr="00AF5D78">
        <w:rPr>
          <w:sz w:val="26"/>
          <w:rtl/>
        </w:rPr>
        <w:t xml:space="preserve"> </w:t>
      </w:r>
      <w:r w:rsidRPr="00AF5D78">
        <w:rPr>
          <w:rFonts w:hint="cs"/>
          <w:sz w:val="26"/>
          <w:rtl/>
        </w:rPr>
        <w:t>ولی</w:t>
      </w:r>
      <w:r w:rsidRPr="00AF5D78">
        <w:rPr>
          <w:sz w:val="26"/>
        </w:rPr>
        <w:t xml:space="preserve"> </w:t>
      </w:r>
      <w:r w:rsidRPr="00AF5D78">
        <w:rPr>
          <w:rFonts w:hint="cs"/>
          <w:sz w:val="26"/>
          <w:rtl/>
        </w:rPr>
        <w:t>این</w:t>
      </w:r>
      <w:r w:rsidRPr="00AF5D78">
        <w:rPr>
          <w:sz w:val="26"/>
        </w:rPr>
        <w:t xml:space="preserve"> </w:t>
      </w:r>
      <w:r w:rsidRPr="00AF5D78">
        <w:rPr>
          <w:rFonts w:hint="cs"/>
          <w:sz w:val="26"/>
          <w:rtl/>
        </w:rPr>
        <w:t>اقا</w:t>
      </w:r>
      <w:r w:rsidRPr="00AF5D78">
        <w:rPr>
          <w:sz w:val="26"/>
        </w:rPr>
        <w:t xml:space="preserve"> </w:t>
      </w:r>
      <w:r w:rsidRPr="00AF5D78">
        <w:rPr>
          <w:rFonts w:hint="cs"/>
          <w:sz w:val="26"/>
          <w:rtl/>
        </w:rPr>
        <w:t>پای</w:t>
      </w:r>
      <w:r w:rsidRPr="00AF5D78">
        <w:rPr>
          <w:sz w:val="26"/>
        </w:rPr>
        <w:t xml:space="preserve"> </w:t>
      </w:r>
      <w:r w:rsidRPr="00AF5D78">
        <w:rPr>
          <w:rFonts w:hint="cs"/>
          <w:sz w:val="26"/>
          <w:rtl/>
        </w:rPr>
        <w:t>من</w:t>
      </w:r>
      <w:r w:rsidRPr="00AF5D78">
        <w:rPr>
          <w:sz w:val="26"/>
        </w:rPr>
        <w:t xml:space="preserve"> </w:t>
      </w:r>
      <w:r w:rsidRPr="00AF5D78">
        <w:rPr>
          <w:rFonts w:hint="cs"/>
          <w:sz w:val="26"/>
          <w:rtl/>
        </w:rPr>
        <w:t>نبود،</w:t>
      </w:r>
      <w:r w:rsidRPr="00AF5D78">
        <w:rPr>
          <w:sz w:val="26"/>
          <w:rtl/>
        </w:rPr>
        <w:t xml:space="preserve"> </w:t>
      </w:r>
      <w:r w:rsidRPr="00AF5D78">
        <w:rPr>
          <w:rFonts w:hint="cs"/>
          <w:sz w:val="26"/>
          <w:rtl/>
        </w:rPr>
        <w:t>من</w:t>
      </w:r>
      <w:r w:rsidRPr="00AF5D78">
        <w:rPr>
          <w:sz w:val="26"/>
        </w:rPr>
        <w:t xml:space="preserve"> </w:t>
      </w:r>
      <w:r w:rsidRPr="00AF5D78">
        <w:rPr>
          <w:rFonts w:hint="cs"/>
          <w:sz w:val="26"/>
          <w:rtl/>
        </w:rPr>
        <w:t>خیلی</w:t>
      </w:r>
      <w:r w:rsidRPr="00AF5D78">
        <w:rPr>
          <w:sz w:val="26"/>
        </w:rPr>
        <w:t xml:space="preserve"> </w:t>
      </w:r>
      <w:r w:rsidRPr="00AF5D78">
        <w:rPr>
          <w:rFonts w:hint="cs"/>
          <w:sz w:val="26"/>
          <w:rtl/>
        </w:rPr>
        <w:t>کتک</w:t>
      </w:r>
      <w:r w:rsidRPr="00AF5D78">
        <w:rPr>
          <w:sz w:val="26"/>
        </w:rPr>
        <w:t xml:space="preserve"> </w:t>
      </w:r>
      <w:r w:rsidRPr="00AF5D78">
        <w:rPr>
          <w:rFonts w:hint="cs"/>
          <w:sz w:val="26"/>
          <w:rtl/>
        </w:rPr>
        <w:t>میخوردم،</w:t>
      </w:r>
      <w:r w:rsidRPr="00AF5D78">
        <w:rPr>
          <w:sz w:val="26"/>
          <w:rtl/>
        </w:rPr>
        <w:t xml:space="preserve"> </w:t>
      </w:r>
      <w:r w:rsidRPr="00AF5D78">
        <w:rPr>
          <w:rFonts w:hint="cs"/>
          <w:sz w:val="26"/>
          <w:rtl/>
        </w:rPr>
        <w:t>خیلی</w:t>
      </w:r>
      <w:r w:rsidRPr="00AF5D78">
        <w:rPr>
          <w:sz w:val="26"/>
        </w:rPr>
        <w:t xml:space="preserve"> </w:t>
      </w:r>
      <w:r w:rsidRPr="00AF5D78">
        <w:rPr>
          <w:rFonts w:hint="cs"/>
          <w:sz w:val="26"/>
          <w:rtl/>
        </w:rPr>
        <w:t>فحش</w:t>
      </w:r>
      <w:r w:rsidRPr="00AF5D78">
        <w:rPr>
          <w:sz w:val="26"/>
        </w:rPr>
        <w:t xml:space="preserve"> </w:t>
      </w:r>
      <w:r w:rsidRPr="00AF5D78">
        <w:rPr>
          <w:rFonts w:hint="cs"/>
          <w:sz w:val="26"/>
          <w:rtl/>
        </w:rPr>
        <w:t>میشنیدم،</w:t>
      </w:r>
      <w:r w:rsidRPr="00AF5D78">
        <w:rPr>
          <w:sz w:val="26"/>
          <w:rtl/>
        </w:rPr>
        <w:t xml:space="preserve"> </w:t>
      </w:r>
      <w:r w:rsidRPr="00AF5D78">
        <w:rPr>
          <w:rFonts w:hint="cs"/>
          <w:sz w:val="26"/>
          <w:rtl/>
        </w:rPr>
        <w:t>دیگه</w:t>
      </w:r>
      <w:r w:rsidRPr="00AF5D78">
        <w:rPr>
          <w:sz w:val="26"/>
          <w:rtl/>
        </w:rPr>
        <w:t xml:space="preserve"> </w:t>
      </w:r>
      <w:r w:rsidRPr="00AF5D78">
        <w:rPr>
          <w:rFonts w:hint="cs"/>
          <w:sz w:val="26"/>
          <w:rtl/>
        </w:rPr>
        <w:t>یه</w:t>
      </w:r>
      <w:r w:rsidRPr="00AF5D78">
        <w:rPr>
          <w:sz w:val="26"/>
          <w:rtl/>
        </w:rPr>
        <w:t xml:space="preserve"> </w:t>
      </w:r>
      <w:r w:rsidRPr="00AF5D78">
        <w:rPr>
          <w:rFonts w:hint="cs"/>
          <w:sz w:val="26"/>
          <w:rtl/>
        </w:rPr>
        <w:t>شب</w:t>
      </w:r>
      <w:r w:rsidRPr="00AF5D78">
        <w:rPr>
          <w:sz w:val="26"/>
          <w:rtl/>
        </w:rPr>
        <w:t xml:space="preserve"> </w:t>
      </w:r>
      <w:r w:rsidRPr="00AF5D78">
        <w:rPr>
          <w:rFonts w:hint="cs"/>
          <w:sz w:val="26"/>
          <w:rtl/>
        </w:rPr>
        <w:t>چاقو</w:t>
      </w:r>
      <w:r w:rsidRPr="00AF5D78">
        <w:rPr>
          <w:sz w:val="26"/>
          <w:rtl/>
        </w:rPr>
        <w:t xml:space="preserve"> </w:t>
      </w:r>
      <w:r w:rsidRPr="00AF5D78">
        <w:rPr>
          <w:rFonts w:hint="cs"/>
          <w:sz w:val="26"/>
          <w:rtl/>
        </w:rPr>
        <w:t>برداشتم</w:t>
      </w:r>
      <w:r w:rsidRPr="00AF5D78">
        <w:rPr>
          <w:sz w:val="26"/>
          <w:rtl/>
        </w:rPr>
        <w:t xml:space="preserve"> </w:t>
      </w:r>
      <w:r w:rsidRPr="00AF5D78">
        <w:rPr>
          <w:rFonts w:hint="cs"/>
          <w:sz w:val="26"/>
          <w:rtl/>
        </w:rPr>
        <w:t>رفتم</w:t>
      </w:r>
      <w:r w:rsidRPr="00AF5D78">
        <w:rPr>
          <w:sz w:val="26"/>
          <w:rtl/>
        </w:rPr>
        <w:t xml:space="preserve"> </w:t>
      </w:r>
      <w:r w:rsidRPr="00AF5D78">
        <w:rPr>
          <w:rFonts w:hint="cs"/>
          <w:sz w:val="26"/>
          <w:rtl/>
        </w:rPr>
        <w:t>توی</w:t>
      </w:r>
      <w:r w:rsidRPr="00AF5D78">
        <w:rPr>
          <w:sz w:val="26"/>
          <w:rtl/>
        </w:rPr>
        <w:t xml:space="preserve"> </w:t>
      </w:r>
      <w:r w:rsidRPr="00AF5D78">
        <w:rPr>
          <w:rFonts w:hint="cs"/>
          <w:sz w:val="26"/>
          <w:rtl/>
        </w:rPr>
        <w:t>اتاق</w:t>
      </w:r>
      <w:r w:rsidRPr="00AF5D78">
        <w:rPr>
          <w:sz w:val="26"/>
          <w:rtl/>
        </w:rPr>
        <w:t xml:space="preserve"> </w:t>
      </w:r>
      <w:r w:rsidRPr="00AF5D78">
        <w:rPr>
          <w:rFonts w:hint="cs"/>
          <w:sz w:val="26"/>
          <w:rtl/>
        </w:rPr>
        <w:t>بالا</w:t>
      </w:r>
      <w:r w:rsidRPr="00AF5D78">
        <w:rPr>
          <w:sz w:val="26"/>
          <w:rtl/>
        </w:rPr>
        <w:t xml:space="preserve"> </w:t>
      </w:r>
      <w:r w:rsidRPr="00AF5D78">
        <w:rPr>
          <w:rFonts w:hint="cs"/>
          <w:sz w:val="26"/>
          <w:rtl/>
        </w:rPr>
        <w:t>سرش</w:t>
      </w:r>
      <w:r w:rsidRPr="00AF5D78">
        <w:rPr>
          <w:sz w:val="26"/>
          <w:rtl/>
        </w:rPr>
        <w:t xml:space="preserve"> </w:t>
      </w:r>
      <w:r w:rsidRPr="00AF5D78">
        <w:rPr>
          <w:rFonts w:hint="cs"/>
          <w:sz w:val="26"/>
          <w:rtl/>
        </w:rPr>
        <w:t>گفتم</w:t>
      </w:r>
      <w:r w:rsidRPr="00AF5D78">
        <w:rPr>
          <w:sz w:val="26"/>
          <w:rtl/>
        </w:rPr>
        <w:t xml:space="preserve"> </w:t>
      </w:r>
      <w:r w:rsidRPr="00AF5D78">
        <w:rPr>
          <w:rFonts w:hint="cs"/>
          <w:sz w:val="26"/>
          <w:rtl/>
        </w:rPr>
        <w:t>امشب</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تورو</w:t>
      </w:r>
      <w:r w:rsidRPr="00AF5D78">
        <w:rPr>
          <w:sz w:val="26"/>
          <w:rtl/>
        </w:rPr>
        <w:t xml:space="preserve"> </w:t>
      </w:r>
      <w:r w:rsidRPr="00AF5D78">
        <w:rPr>
          <w:rFonts w:hint="cs"/>
          <w:sz w:val="26"/>
          <w:rtl/>
        </w:rPr>
        <w:t>میکشم</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خودمو،</w:t>
      </w:r>
      <w:r w:rsidRPr="00AF5D78">
        <w:rPr>
          <w:sz w:val="26"/>
          <w:rtl/>
        </w:rPr>
        <w:t xml:space="preserve"> </w:t>
      </w:r>
      <w:r w:rsidRPr="00AF5D78">
        <w:rPr>
          <w:rFonts w:hint="cs"/>
          <w:sz w:val="26"/>
          <w:rtl/>
        </w:rPr>
        <w:t>خیلی</w:t>
      </w:r>
      <w:r w:rsidRPr="00AF5D78">
        <w:rPr>
          <w:sz w:val="26"/>
          <w:rtl/>
        </w:rPr>
        <w:t xml:space="preserve"> </w:t>
      </w:r>
      <w:r w:rsidRPr="00AF5D78">
        <w:rPr>
          <w:rFonts w:hint="cs"/>
          <w:sz w:val="26"/>
          <w:rtl/>
        </w:rPr>
        <w:t>ترسید</w:t>
      </w:r>
      <w:r w:rsidRPr="00AF5D78">
        <w:rPr>
          <w:sz w:val="26"/>
          <w:rtl/>
        </w:rPr>
        <w:t>.</w:t>
      </w:r>
      <w:r w:rsidRPr="00AF5D78">
        <w:rPr>
          <w:rFonts w:hint="cs"/>
          <w:sz w:val="26"/>
          <w:rtl/>
        </w:rPr>
        <w:t>»</w:t>
      </w:r>
      <w:r w:rsidRPr="00AF5D78">
        <w:rPr>
          <w:sz w:val="26"/>
          <w:rtl/>
        </w:rPr>
        <w:t xml:space="preserve"> (</w:t>
      </w:r>
      <w:r w:rsidRPr="00AF5D78">
        <w:rPr>
          <w:rFonts w:hint="cs"/>
          <w:sz w:val="26"/>
          <w:rtl/>
        </w:rPr>
        <w:t>کد</w:t>
      </w:r>
      <w:r w:rsidRPr="00AF5D78">
        <w:rPr>
          <w:sz w:val="26"/>
          <w:rtl/>
        </w:rPr>
        <w:t xml:space="preserve"> 4)</w:t>
      </w:r>
    </w:p>
    <w:p w14:paraId="32B22833" w14:textId="77777777" w:rsidR="00BE2FEF" w:rsidRPr="00AF5D78" w:rsidRDefault="00BE2FEF" w:rsidP="00B47BEB">
      <w:pPr>
        <w:pStyle w:val="a1"/>
        <w:jc w:val="both"/>
        <w:rPr>
          <w:sz w:val="26"/>
        </w:rPr>
      </w:pPr>
      <w:r w:rsidRPr="00AF5D78">
        <w:rPr>
          <w:rStyle w:val="Strong"/>
          <w:rFonts w:hint="cs"/>
          <w:b w:val="0"/>
          <w:bCs w:val="0"/>
          <w:sz w:val="26"/>
          <w:rtl/>
        </w:rPr>
        <w:t>زیرمضمون</w:t>
      </w:r>
      <w:r w:rsidRPr="00AF5D78">
        <w:rPr>
          <w:rStyle w:val="Strong"/>
          <w:rFonts w:ascii="IranNastaliq" w:hAnsi="IranNastaliq"/>
          <w:b w:val="0"/>
          <w:bCs w:val="0"/>
          <w:sz w:val="26"/>
          <w:rtl/>
        </w:rPr>
        <w:t xml:space="preserve"> </w:t>
      </w:r>
      <w:r w:rsidRPr="00AF5D78">
        <w:rPr>
          <w:rStyle w:val="Strong"/>
          <w:rFonts w:hint="cs"/>
          <w:b w:val="0"/>
          <w:bCs w:val="0"/>
          <w:sz w:val="26"/>
          <w:rtl/>
        </w:rPr>
        <w:t>دوم</w:t>
      </w:r>
      <w:r w:rsidRPr="00AF5D78">
        <w:rPr>
          <w:rStyle w:val="Strong"/>
          <w:rFonts w:ascii="IranNastaliq" w:hAnsi="IranNastaliq"/>
          <w:b w:val="0"/>
          <w:bCs w:val="0"/>
          <w:sz w:val="26"/>
          <w:rtl/>
        </w:rPr>
        <w:t xml:space="preserve">: </w:t>
      </w:r>
      <w:r w:rsidRPr="00AF5D78">
        <w:rPr>
          <w:rStyle w:val="Strong"/>
          <w:rFonts w:hint="cs"/>
          <w:b w:val="0"/>
          <w:bCs w:val="0"/>
          <w:sz w:val="26"/>
          <w:rtl/>
        </w:rPr>
        <w:t>خشم</w:t>
      </w:r>
      <w:r w:rsidRPr="00AF5D78">
        <w:rPr>
          <w:rStyle w:val="Strong"/>
          <w:rFonts w:ascii="IranNastaliq" w:hAnsi="IranNastaliq"/>
          <w:b w:val="0"/>
          <w:bCs w:val="0"/>
          <w:sz w:val="26"/>
          <w:rtl/>
        </w:rPr>
        <w:t xml:space="preserve"> </w:t>
      </w:r>
      <w:r w:rsidRPr="00AF5D78">
        <w:rPr>
          <w:rStyle w:val="Strong"/>
          <w:rFonts w:hint="cs"/>
          <w:b w:val="0"/>
          <w:bCs w:val="0"/>
          <w:sz w:val="26"/>
          <w:rtl/>
        </w:rPr>
        <w:t>انباشته</w:t>
      </w:r>
      <w:r w:rsidRPr="00AF5D78">
        <w:rPr>
          <w:rStyle w:val="Strong"/>
          <w:rFonts w:ascii="IranNastaliq" w:hAnsi="IranNastaliq"/>
          <w:b w:val="0"/>
          <w:bCs w:val="0"/>
          <w:sz w:val="26"/>
          <w:rtl/>
        </w:rPr>
        <w:t xml:space="preserve"> </w:t>
      </w:r>
      <w:r w:rsidRPr="00AF5D78">
        <w:rPr>
          <w:rStyle w:val="Strong"/>
          <w:rFonts w:hint="cs"/>
          <w:b w:val="0"/>
          <w:bCs w:val="0"/>
          <w:sz w:val="26"/>
          <w:rtl/>
        </w:rPr>
        <w:t>و</w:t>
      </w:r>
      <w:r w:rsidRPr="00AF5D78">
        <w:rPr>
          <w:rStyle w:val="Strong"/>
          <w:rFonts w:ascii="IranNastaliq" w:hAnsi="IranNastaliq"/>
          <w:b w:val="0"/>
          <w:bCs w:val="0"/>
          <w:sz w:val="26"/>
          <w:rtl/>
        </w:rPr>
        <w:t xml:space="preserve"> </w:t>
      </w:r>
      <w:r w:rsidRPr="00AF5D78">
        <w:rPr>
          <w:rStyle w:val="Strong"/>
          <w:rFonts w:hint="cs"/>
          <w:b w:val="0"/>
          <w:bCs w:val="0"/>
          <w:sz w:val="26"/>
          <w:rtl/>
        </w:rPr>
        <w:t>پرخاشگری</w:t>
      </w:r>
      <w:r w:rsidRPr="00AF5D78">
        <w:rPr>
          <w:rStyle w:val="Strong"/>
          <w:rFonts w:ascii="IranNastaliq" w:hAnsi="IranNastaliq"/>
          <w:b w:val="0"/>
          <w:bCs w:val="0"/>
          <w:sz w:val="26"/>
          <w:rtl/>
        </w:rPr>
        <w:t xml:space="preserve"> </w:t>
      </w:r>
      <w:r w:rsidRPr="00AF5D78">
        <w:rPr>
          <w:rStyle w:val="Strong"/>
          <w:rFonts w:hint="cs"/>
          <w:b w:val="0"/>
          <w:bCs w:val="0"/>
          <w:sz w:val="26"/>
          <w:rtl/>
        </w:rPr>
        <w:t>واکنشی</w:t>
      </w:r>
    </w:p>
    <w:p w14:paraId="77BD06D0" w14:textId="77777777" w:rsidR="00BE2FEF" w:rsidRPr="00AF5D78" w:rsidRDefault="00BE2FEF" w:rsidP="00B47BEB">
      <w:pPr>
        <w:pStyle w:val="a1"/>
        <w:jc w:val="both"/>
        <w:rPr>
          <w:rFonts w:eastAsia="Times New Roman"/>
          <w:sz w:val="26"/>
          <w:rtl/>
        </w:rPr>
      </w:pPr>
      <w:r w:rsidRPr="00AF5D78">
        <w:rPr>
          <w:rFonts w:hint="cs"/>
          <w:sz w:val="26"/>
          <w:rtl/>
        </w:rPr>
        <w:t>تکرار</w:t>
      </w:r>
      <w:r w:rsidRPr="00AF5D78">
        <w:rPr>
          <w:sz w:val="26"/>
          <w:rtl/>
        </w:rPr>
        <w:t xml:space="preserve"> </w:t>
      </w:r>
      <w:r w:rsidRPr="00AF5D78">
        <w:rPr>
          <w:rFonts w:hint="cs"/>
          <w:sz w:val="26"/>
          <w:rtl/>
        </w:rPr>
        <w:t>عود</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ناکامی</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تغییر</w:t>
      </w:r>
      <w:r w:rsidRPr="00AF5D78">
        <w:rPr>
          <w:sz w:val="26"/>
          <w:rtl/>
        </w:rPr>
        <w:t xml:space="preserve"> </w:t>
      </w:r>
      <w:r w:rsidRPr="00AF5D78">
        <w:rPr>
          <w:rFonts w:hint="cs"/>
          <w:sz w:val="26"/>
          <w:rtl/>
        </w:rPr>
        <w:t>شرایط</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انباشته</w:t>
      </w:r>
      <w:r w:rsidRPr="00AF5D78">
        <w:rPr>
          <w:sz w:val="26"/>
          <w:rtl/>
        </w:rPr>
        <w:t xml:space="preserve"> </w:t>
      </w:r>
      <w:r w:rsidRPr="00AF5D78">
        <w:rPr>
          <w:rFonts w:hint="cs"/>
          <w:sz w:val="26"/>
          <w:rtl/>
        </w:rPr>
        <w:t>شدن</w:t>
      </w:r>
      <w:r w:rsidRPr="00AF5D78">
        <w:rPr>
          <w:sz w:val="26"/>
          <w:rtl/>
        </w:rPr>
        <w:t xml:space="preserve"> </w:t>
      </w:r>
      <w:r w:rsidRPr="00AF5D78">
        <w:rPr>
          <w:rFonts w:hint="cs"/>
          <w:sz w:val="26"/>
          <w:rtl/>
        </w:rPr>
        <w:t>خشم</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بروز</w:t>
      </w:r>
      <w:r w:rsidRPr="00AF5D78">
        <w:rPr>
          <w:sz w:val="26"/>
          <w:rtl/>
        </w:rPr>
        <w:t xml:space="preserve"> </w:t>
      </w:r>
      <w:r w:rsidRPr="00AF5D78">
        <w:rPr>
          <w:rFonts w:hint="cs"/>
          <w:sz w:val="26"/>
          <w:rtl/>
        </w:rPr>
        <w:t>رفتارهای</w:t>
      </w:r>
      <w:r w:rsidRPr="00AF5D78">
        <w:rPr>
          <w:sz w:val="26"/>
          <w:rtl/>
        </w:rPr>
        <w:t xml:space="preserve"> </w:t>
      </w:r>
      <w:r w:rsidRPr="00AF5D78">
        <w:rPr>
          <w:rFonts w:hint="cs"/>
          <w:sz w:val="26"/>
          <w:rtl/>
        </w:rPr>
        <w:t>پرخاشگرانه</w:t>
      </w:r>
      <w:r w:rsidRPr="00AF5D78">
        <w:rPr>
          <w:sz w:val="26"/>
          <w:rtl/>
        </w:rPr>
        <w:t xml:space="preserve"> </w:t>
      </w:r>
      <w:r w:rsidRPr="00AF5D78">
        <w:rPr>
          <w:rFonts w:hint="cs"/>
          <w:sz w:val="26"/>
          <w:rtl/>
        </w:rPr>
        <w:t>منجر</w:t>
      </w:r>
      <w:r w:rsidRPr="00AF5D78">
        <w:rPr>
          <w:sz w:val="26"/>
          <w:rtl/>
        </w:rPr>
        <w:t xml:space="preserve"> </w:t>
      </w:r>
      <w:r w:rsidRPr="00AF5D78">
        <w:rPr>
          <w:rFonts w:hint="cs"/>
          <w:sz w:val="26"/>
          <w:rtl/>
        </w:rPr>
        <w:t>شد</w:t>
      </w:r>
      <w:r w:rsidRPr="00AF5D78">
        <w:rPr>
          <w:sz w:val="26"/>
          <w:rtl/>
        </w:rPr>
        <w:t>.</w:t>
      </w:r>
      <w:r w:rsidRPr="00AF5D78">
        <w:rPr>
          <w:rFonts w:eastAsia="Times New Roman"/>
          <w:sz w:val="26"/>
          <w:rtl/>
        </w:rPr>
        <w:t xml:space="preserve"> </w:t>
      </w:r>
      <w:r w:rsidRPr="00AF5D78">
        <w:rPr>
          <w:rFonts w:eastAsia="Times New Roman" w:hint="cs"/>
          <w:sz w:val="26"/>
          <w:rtl/>
        </w:rPr>
        <w:t>نمونه</w:t>
      </w:r>
      <w:r w:rsidRPr="00AF5D78">
        <w:rPr>
          <w:rFonts w:eastAsia="Times New Roman"/>
          <w:sz w:val="26"/>
          <w:rtl/>
        </w:rPr>
        <w:t xml:space="preserve"> </w:t>
      </w:r>
      <w:r w:rsidRPr="00AF5D78">
        <w:rPr>
          <w:rFonts w:eastAsia="Times New Roman" w:hint="cs"/>
          <w:sz w:val="26"/>
          <w:rtl/>
        </w:rPr>
        <w:t>نقل</w:t>
      </w:r>
      <w:r w:rsidRPr="00AF5D78">
        <w:rPr>
          <w:rFonts w:eastAsia="Times New Roman"/>
          <w:sz w:val="26"/>
          <w:rtl/>
        </w:rPr>
        <w:t xml:space="preserve"> </w:t>
      </w:r>
      <w:r w:rsidRPr="00AF5D78">
        <w:rPr>
          <w:rFonts w:eastAsia="Times New Roman" w:hint="cs"/>
          <w:sz w:val="26"/>
          <w:rtl/>
        </w:rPr>
        <w:t>قول</w:t>
      </w:r>
      <w:r w:rsidRPr="00AF5D78">
        <w:rPr>
          <w:rFonts w:eastAsia="Times New Roman"/>
          <w:sz w:val="26"/>
          <w:rtl/>
        </w:rPr>
        <w:t>:</w:t>
      </w:r>
    </w:p>
    <w:p w14:paraId="29BB550C" w14:textId="77777777" w:rsidR="00BE2FEF" w:rsidRPr="00AF5D78" w:rsidRDefault="00BE2FEF" w:rsidP="00B47BEB">
      <w:pPr>
        <w:pStyle w:val="a1"/>
        <w:jc w:val="both"/>
        <w:rPr>
          <w:sz w:val="26"/>
          <w:rtl/>
        </w:rPr>
      </w:pPr>
      <w:r w:rsidRPr="00AF5D78">
        <w:rPr>
          <w:sz w:val="26"/>
          <w:rtl/>
        </w:rPr>
        <w:t>«</w:t>
      </w:r>
      <w:r w:rsidRPr="00AF5D78">
        <w:rPr>
          <w:rFonts w:hint="cs"/>
          <w:sz w:val="26"/>
          <w:rtl/>
        </w:rPr>
        <w:t>انقدر</w:t>
      </w:r>
      <w:r w:rsidRPr="00AF5D78">
        <w:rPr>
          <w:sz w:val="26"/>
          <w:rtl/>
        </w:rPr>
        <w:t xml:space="preserve"> </w:t>
      </w:r>
      <w:r w:rsidRPr="00AF5D78">
        <w:rPr>
          <w:rFonts w:hint="cs"/>
          <w:sz w:val="26"/>
          <w:rtl/>
        </w:rPr>
        <w:t>حرص</w:t>
      </w:r>
      <w:r w:rsidRPr="00AF5D78">
        <w:rPr>
          <w:sz w:val="26"/>
          <w:rtl/>
        </w:rPr>
        <w:t xml:space="preserve"> </w:t>
      </w:r>
      <w:r w:rsidRPr="00AF5D78">
        <w:rPr>
          <w:rFonts w:hint="cs"/>
          <w:sz w:val="26"/>
          <w:rtl/>
        </w:rPr>
        <w:t>خوردم</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آخرش</w:t>
      </w:r>
      <w:r w:rsidRPr="00AF5D78">
        <w:rPr>
          <w:sz w:val="26"/>
          <w:rtl/>
        </w:rPr>
        <w:t xml:space="preserve"> </w:t>
      </w:r>
      <w:r w:rsidRPr="00AF5D78">
        <w:rPr>
          <w:rFonts w:hint="cs"/>
          <w:sz w:val="26"/>
          <w:rtl/>
        </w:rPr>
        <w:t>دیگه</w:t>
      </w:r>
      <w:r w:rsidRPr="00AF5D78">
        <w:rPr>
          <w:sz w:val="26"/>
          <w:rtl/>
        </w:rPr>
        <w:t xml:space="preserve"> </w:t>
      </w:r>
      <w:r w:rsidRPr="00AF5D78">
        <w:rPr>
          <w:rFonts w:hint="cs"/>
          <w:sz w:val="26"/>
          <w:rtl/>
        </w:rPr>
        <w:t>هروقت</w:t>
      </w:r>
      <w:r w:rsidRPr="00AF5D78">
        <w:rPr>
          <w:sz w:val="26"/>
          <w:rtl/>
        </w:rPr>
        <w:t xml:space="preserve"> </w:t>
      </w:r>
      <w:r w:rsidRPr="00AF5D78">
        <w:rPr>
          <w:rFonts w:hint="cs"/>
          <w:sz w:val="26"/>
          <w:rtl/>
        </w:rPr>
        <w:t>خونه</w:t>
      </w:r>
      <w:r w:rsidRPr="00AF5D78">
        <w:rPr>
          <w:sz w:val="26"/>
          <w:rtl/>
        </w:rPr>
        <w:t xml:space="preserve"> </w:t>
      </w:r>
      <w:r w:rsidRPr="00AF5D78">
        <w:rPr>
          <w:rFonts w:hint="cs"/>
          <w:sz w:val="26"/>
          <w:rtl/>
        </w:rPr>
        <w:t>بود</w:t>
      </w:r>
      <w:r w:rsidRPr="00AF5D78">
        <w:rPr>
          <w:sz w:val="26"/>
          <w:rtl/>
        </w:rPr>
        <w:t xml:space="preserve"> </w:t>
      </w:r>
      <w:r w:rsidRPr="00AF5D78">
        <w:rPr>
          <w:rFonts w:hint="cs"/>
          <w:sz w:val="26"/>
          <w:rtl/>
        </w:rPr>
        <w:t>هی</w:t>
      </w:r>
      <w:r w:rsidRPr="00AF5D78">
        <w:rPr>
          <w:sz w:val="26"/>
          <w:rtl/>
        </w:rPr>
        <w:t xml:space="preserve"> </w:t>
      </w:r>
      <w:r w:rsidRPr="00AF5D78">
        <w:rPr>
          <w:rFonts w:hint="cs"/>
          <w:sz w:val="26"/>
          <w:rtl/>
        </w:rPr>
        <w:t>غرغر</w:t>
      </w:r>
      <w:r w:rsidRPr="00AF5D78">
        <w:rPr>
          <w:sz w:val="26"/>
          <w:rtl/>
        </w:rPr>
        <w:t xml:space="preserve"> </w:t>
      </w:r>
      <w:r w:rsidRPr="00AF5D78">
        <w:rPr>
          <w:rFonts w:hint="cs"/>
          <w:sz w:val="26"/>
          <w:rtl/>
        </w:rPr>
        <w:t>میکردم</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زیر</w:t>
      </w:r>
      <w:r w:rsidRPr="00AF5D78">
        <w:rPr>
          <w:sz w:val="26"/>
          <w:rtl/>
        </w:rPr>
        <w:t xml:space="preserve"> </w:t>
      </w:r>
      <w:r w:rsidRPr="00AF5D78">
        <w:rPr>
          <w:rFonts w:hint="cs"/>
          <w:sz w:val="26"/>
          <w:rtl/>
        </w:rPr>
        <w:t>لب</w:t>
      </w:r>
      <w:r w:rsidRPr="00AF5D78">
        <w:rPr>
          <w:sz w:val="26"/>
          <w:rtl/>
        </w:rPr>
        <w:t xml:space="preserve"> </w:t>
      </w:r>
      <w:r w:rsidRPr="00AF5D78">
        <w:rPr>
          <w:rFonts w:hint="cs"/>
          <w:sz w:val="26"/>
          <w:rtl/>
        </w:rPr>
        <w:t>فحش</w:t>
      </w:r>
      <w:r w:rsidRPr="00AF5D78">
        <w:rPr>
          <w:sz w:val="26"/>
          <w:rtl/>
        </w:rPr>
        <w:t xml:space="preserve"> </w:t>
      </w:r>
      <w:r w:rsidRPr="00AF5D78">
        <w:rPr>
          <w:rFonts w:hint="cs"/>
          <w:sz w:val="26"/>
          <w:rtl/>
        </w:rPr>
        <w:t>میدادم</w:t>
      </w:r>
      <w:r w:rsidRPr="00AF5D78">
        <w:rPr>
          <w:sz w:val="26"/>
          <w:rtl/>
        </w:rPr>
        <w:t xml:space="preserve"> </w:t>
      </w:r>
      <w:r w:rsidRPr="00AF5D78">
        <w:rPr>
          <w:rFonts w:hint="cs"/>
          <w:sz w:val="26"/>
          <w:rtl/>
        </w:rPr>
        <w:t>،</w:t>
      </w:r>
      <w:r w:rsidRPr="00AF5D78">
        <w:rPr>
          <w:sz w:val="26"/>
          <w:rtl/>
        </w:rPr>
        <w:t xml:space="preserve"> </w:t>
      </w:r>
      <w:r w:rsidRPr="00AF5D78">
        <w:rPr>
          <w:rFonts w:hint="cs"/>
          <w:sz w:val="26"/>
          <w:rtl/>
        </w:rPr>
        <w:t>واقعا</w:t>
      </w:r>
      <w:r w:rsidRPr="00AF5D78">
        <w:rPr>
          <w:sz w:val="26"/>
          <w:rtl/>
        </w:rPr>
        <w:t xml:space="preserve"> </w:t>
      </w:r>
      <w:r w:rsidRPr="00AF5D78">
        <w:rPr>
          <w:rFonts w:hint="cs"/>
          <w:sz w:val="26"/>
          <w:rtl/>
        </w:rPr>
        <w:t>دست</w:t>
      </w:r>
      <w:r w:rsidRPr="00AF5D78">
        <w:rPr>
          <w:sz w:val="26"/>
          <w:rtl/>
        </w:rPr>
        <w:t xml:space="preserve"> </w:t>
      </w:r>
      <w:r w:rsidRPr="00AF5D78">
        <w:rPr>
          <w:rFonts w:hint="cs"/>
          <w:sz w:val="26"/>
          <w:rtl/>
        </w:rPr>
        <w:t>خودم</w:t>
      </w:r>
      <w:r w:rsidRPr="00AF5D78">
        <w:rPr>
          <w:sz w:val="26"/>
          <w:rtl/>
        </w:rPr>
        <w:t xml:space="preserve"> </w:t>
      </w:r>
      <w:r w:rsidRPr="00AF5D78">
        <w:rPr>
          <w:rFonts w:hint="cs"/>
          <w:sz w:val="26"/>
          <w:rtl/>
        </w:rPr>
        <w:t>نبود،</w:t>
      </w:r>
      <w:r w:rsidRPr="00AF5D78">
        <w:rPr>
          <w:sz w:val="26"/>
          <w:rtl/>
        </w:rPr>
        <w:t xml:space="preserve"> </w:t>
      </w:r>
      <w:r w:rsidRPr="00AF5D78">
        <w:rPr>
          <w:rFonts w:hint="cs"/>
          <w:sz w:val="26"/>
          <w:rtl/>
        </w:rPr>
        <w:t>وقتی</w:t>
      </w:r>
      <w:r w:rsidRPr="00AF5D78">
        <w:rPr>
          <w:sz w:val="26"/>
          <w:rtl/>
        </w:rPr>
        <w:t xml:space="preserve"> </w:t>
      </w:r>
      <w:r w:rsidRPr="00AF5D78">
        <w:rPr>
          <w:rFonts w:hint="cs"/>
          <w:sz w:val="26"/>
          <w:rtl/>
        </w:rPr>
        <w:t>می‌دیدمش،</w:t>
      </w:r>
      <w:r w:rsidRPr="00AF5D78">
        <w:rPr>
          <w:sz w:val="26"/>
          <w:rtl/>
        </w:rPr>
        <w:t xml:space="preserve"> </w:t>
      </w:r>
      <w:r w:rsidRPr="00AF5D78">
        <w:rPr>
          <w:rFonts w:hint="cs"/>
          <w:sz w:val="26"/>
          <w:rtl/>
        </w:rPr>
        <w:t>خودش</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رفتاراش</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یا</w:t>
      </w:r>
      <w:r w:rsidRPr="00AF5D78">
        <w:rPr>
          <w:sz w:val="26"/>
          <w:rtl/>
        </w:rPr>
        <w:t xml:space="preserve"> </w:t>
      </w:r>
      <w:r w:rsidRPr="00AF5D78">
        <w:rPr>
          <w:rFonts w:hint="cs"/>
          <w:sz w:val="26"/>
          <w:rtl/>
        </w:rPr>
        <w:t>وقتی</w:t>
      </w:r>
      <w:r w:rsidRPr="00AF5D78">
        <w:rPr>
          <w:sz w:val="26"/>
          <w:rtl/>
        </w:rPr>
        <w:t xml:space="preserve"> </w:t>
      </w:r>
      <w:r w:rsidRPr="00AF5D78">
        <w:rPr>
          <w:rFonts w:hint="cs"/>
          <w:sz w:val="26"/>
          <w:rtl/>
        </w:rPr>
        <w:t>صداش</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میشنیدم،</w:t>
      </w:r>
      <w:r w:rsidRPr="00AF5D78">
        <w:rPr>
          <w:sz w:val="26"/>
          <w:rtl/>
        </w:rPr>
        <w:t xml:space="preserve"> </w:t>
      </w:r>
      <w:r w:rsidRPr="00AF5D78">
        <w:rPr>
          <w:rFonts w:hint="cs"/>
          <w:sz w:val="26"/>
          <w:rtl/>
        </w:rPr>
        <w:t>واقعا</w:t>
      </w:r>
      <w:r w:rsidRPr="00AF5D78">
        <w:rPr>
          <w:sz w:val="26"/>
          <w:rtl/>
        </w:rPr>
        <w:t xml:space="preserve"> </w:t>
      </w:r>
      <w:r w:rsidRPr="00AF5D78">
        <w:rPr>
          <w:rFonts w:hint="cs"/>
          <w:sz w:val="26"/>
          <w:rtl/>
        </w:rPr>
        <w:t>دیگه</w:t>
      </w:r>
      <w:r w:rsidRPr="00AF5D78">
        <w:rPr>
          <w:sz w:val="26"/>
          <w:rtl/>
        </w:rPr>
        <w:t xml:space="preserve"> </w:t>
      </w:r>
      <w:r w:rsidRPr="00AF5D78">
        <w:rPr>
          <w:rFonts w:hint="cs"/>
          <w:sz w:val="26"/>
          <w:rtl/>
        </w:rPr>
        <w:t>نمیتونستم</w:t>
      </w:r>
      <w:r w:rsidRPr="00AF5D78">
        <w:rPr>
          <w:sz w:val="26"/>
          <w:rtl/>
        </w:rPr>
        <w:t xml:space="preserve"> </w:t>
      </w:r>
      <w:r w:rsidRPr="00AF5D78">
        <w:rPr>
          <w:rFonts w:hint="cs"/>
          <w:sz w:val="26"/>
          <w:rtl/>
        </w:rPr>
        <w:t>تحمل</w:t>
      </w:r>
      <w:r w:rsidRPr="00AF5D78">
        <w:rPr>
          <w:sz w:val="26"/>
          <w:rtl/>
        </w:rPr>
        <w:t xml:space="preserve"> </w:t>
      </w:r>
      <w:r w:rsidRPr="00AF5D78">
        <w:rPr>
          <w:rFonts w:hint="cs"/>
          <w:sz w:val="26"/>
          <w:rtl/>
        </w:rPr>
        <w:t>کنم،</w:t>
      </w:r>
      <w:r w:rsidRPr="00AF5D78">
        <w:rPr>
          <w:sz w:val="26"/>
          <w:rtl/>
        </w:rPr>
        <w:t xml:space="preserve"> </w:t>
      </w:r>
      <w:r w:rsidRPr="00AF5D78">
        <w:rPr>
          <w:rFonts w:hint="cs"/>
          <w:sz w:val="26"/>
          <w:rtl/>
        </w:rPr>
        <w:t>نمیتونستم</w:t>
      </w:r>
      <w:r w:rsidRPr="00AF5D78">
        <w:rPr>
          <w:sz w:val="26"/>
          <w:rtl/>
        </w:rPr>
        <w:t xml:space="preserve"> </w:t>
      </w:r>
      <w:r w:rsidRPr="00AF5D78">
        <w:rPr>
          <w:rFonts w:hint="cs"/>
          <w:sz w:val="26"/>
          <w:rtl/>
        </w:rPr>
        <w:t>نه</w:t>
      </w:r>
      <w:r w:rsidRPr="00AF5D78">
        <w:rPr>
          <w:sz w:val="26"/>
          <w:rtl/>
        </w:rPr>
        <w:t xml:space="preserve"> </w:t>
      </w:r>
      <w:r w:rsidRPr="00AF5D78">
        <w:rPr>
          <w:rFonts w:hint="cs"/>
          <w:sz w:val="26"/>
          <w:rtl/>
        </w:rPr>
        <w:t>خوش</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w:t>
      </w:r>
      <w:r w:rsidRPr="00AF5D78">
        <w:rPr>
          <w:sz w:val="26"/>
          <w:rtl/>
        </w:rPr>
        <w:t xml:space="preserve"> </w:t>
      </w:r>
      <w:r w:rsidRPr="00AF5D78">
        <w:rPr>
          <w:rFonts w:hint="cs"/>
          <w:sz w:val="26"/>
          <w:rtl/>
        </w:rPr>
        <w:t>نه</w:t>
      </w:r>
      <w:r w:rsidRPr="00AF5D78">
        <w:rPr>
          <w:sz w:val="26"/>
          <w:rtl/>
        </w:rPr>
        <w:t xml:space="preserve"> </w:t>
      </w:r>
      <w:r w:rsidRPr="00AF5D78">
        <w:rPr>
          <w:rFonts w:hint="cs"/>
          <w:sz w:val="26"/>
          <w:rtl/>
        </w:rPr>
        <w:t>کاراش</w:t>
      </w:r>
      <w:r w:rsidRPr="00AF5D78">
        <w:rPr>
          <w:sz w:val="26"/>
          <w:rtl/>
        </w:rPr>
        <w:t xml:space="preserve"> </w:t>
      </w:r>
      <w:r w:rsidRPr="00AF5D78">
        <w:rPr>
          <w:rFonts w:hint="cs"/>
          <w:sz w:val="26"/>
          <w:rtl/>
        </w:rPr>
        <w:t>رو،</w:t>
      </w:r>
      <w:r w:rsidRPr="00AF5D78">
        <w:rPr>
          <w:sz w:val="26"/>
          <w:rtl/>
        </w:rPr>
        <w:t xml:space="preserve"> </w:t>
      </w:r>
      <w:r w:rsidRPr="00AF5D78">
        <w:rPr>
          <w:rFonts w:hint="cs"/>
          <w:sz w:val="26"/>
          <w:rtl/>
        </w:rPr>
        <w:t>حتی</w:t>
      </w:r>
      <w:r w:rsidRPr="00AF5D78">
        <w:rPr>
          <w:sz w:val="26"/>
          <w:rtl/>
        </w:rPr>
        <w:t xml:space="preserve"> </w:t>
      </w:r>
      <w:r w:rsidRPr="00AF5D78">
        <w:rPr>
          <w:rFonts w:hint="cs"/>
          <w:sz w:val="26"/>
          <w:rtl/>
        </w:rPr>
        <w:t>نمیتونستم</w:t>
      </w:r>
      <w:r w:rsidRPr="00AF5D78">
        <w:rPr>
          <w:sz w:val="26"/>
          <w:rtl/>
        </w:rPr>
        <w:t xml:space="preserve"> </w:t>
      </w:r>
      <w:r w:rsidRPr="00AF5D78">
        <w:rPr>
          <w:rFonts w:hint="cs"/>
          <w:sz w:val="26"/>
          <w:rtl/>
        </w:rPr>
        <w:t>دیگه</w:t>
      </w:r>
      <w:r w:rsidRPr="00AF5D78">
        <w:rPr>
          <w:sz w:val="26"/>
          <w:rtl/>
        </w:rPr>
        <w:t xml:space="preserve"> </w:t>
      </w:r>
      <w:r w:rsidRPr="00AF5D78">
        <w:rPr>
          <w:rFonts w:hint="cs"/>
          <w:sz w:val="26"/>
          <w:rtl/>
        </w:rPr>
        <w:t>کنارش</w:t>
      </w:r>
      <w:r w:rsidRPr="00AF5D78">
        <w:rPr>
          <w:sz w:val="26"/>
          <w:rtl/>
        </w:rPr>
        <w:t xml:space="preserve"> </w:t>
      </w:r>
      <w:r w:rsidRPr="00AF5D78">
        <w:rPr>
          <w:rFonts w:hint="cs"/>
          <w:sz w:val="26"/>
          <w:rtl/>
        </w:rPr>
        <w:t>بخوابم،</w:t>
      </w:r>
      <w:r w:rsidRPr="00AF5D78">
        <w:rPr>
          <w:sz w:val="26"/>
          <w:rtl/>
        </w:rPr>
        <w:t xml:space="preserve"> </w:t>
      </w:r>
      <w:r w:rsidRPr="00AF5D78">
        <w:rPr>
          <w:rFonts w:hint="cs"/>
          <w:sz w:val="26"/>
          <w:rtl/>
        </w:rPr>
        <w:t>صدای</w:t>
      </w:r>
      <w:r w:rsidRPr="00AF5D78">
        <w:rPr>
          <w:sz w:val="26"/>
          <w:rtl/>
        </w:rPr>
        <w:t xml:space="preserve"> </w:t>
      </w:r>
      <w:r w:rsidRPr="00AF5D78">
        <w:rPr>
          <w:rFonts w:hint="cs"/>
          <w:sz w:val="26"/>
          <w:rtl/>
        </w:rPr>
        <w:t>نفس</w:t>
      </w:r>
      <w:r w:rsidRPr="00AF5D78">
        <w:rPr>
          <w:sz w:val="26"/>
          <w:rtl/>
        </w:rPr>
        <w:t xml:space="preserve"> </w:t>
      </w:r>
      <w:r w:rsidRPr="00AF5D78">
        <w:rPr>
          <w:rFonts w:hint="cs"/>
          <w:sz w:val="26"/>
          <w:rtl/>
        </w:rPr>
        <w:t>کشیدنش</w:t>
      </w:r>
      <w:r w:rsidRPr="00AF5D78">
        <w:rPr>
          <w:sz w:val="26"/>
          <w:rtl/>
        </w:rPr>
        <w:t xml:space="preserve"> </w:t>
      </w:r>
      <w:r w:rsidRPr="00AF5D78">
        <w:rPr>
          <w:rFonts w:hint="cs"/>
          <w:sz w:val="26"/>
          <w:rtl/>
        </w:rPr>
        <w:t>هم</w:t>
      </w:r>
      <w:r w:rsidRPr="00AF5D78">
        <w:rPr>
          <w:sz w:val="26"/>
          <w:rtl/>
        </w:rPr>
        <w:t xml:space="preserve"> </w:t>
      </w:r>
      <w:r w:rsidRPr="00AF5D78">
        <w:rPr>
          <w:rFonts w:hint="cs"/>
          <w:sz w:val="26"/>
          <w:rtl/>
        </w:rPr>
        <w:t>اذیتم</w:t>
      </w:r>
      <w:r w:rsidRPr="00AF5D78">
        <w:rPr>
          <w:sz w:val="26"/>
          <w:rtl/>
        </w:rPr>
        <w:t xml:space="preserve"> </w:t>
      </w:r>
      <w:r w:rsidRPr="00AF5D78">
        <w:rPr>
          <w:rFonts w:hint="cs"/>
          <w:sz w:val="26"/>
          <w:rtl/>
        </w:rPr>
        <w:t>میکرد،</w:t>
      </w:r>
      <w:r w:rsidRPr="00AF5D78">
        <w:rPr>
          <w:sz w:val="26"/>
          <w:rtl/>
        </w:rPr>
        <w:t xml:space="preserve"> </w:t>
      </w:r>
      <w:r w:rsidRPr="00AF5D78">
        <w:rPr>
          <w:rFonts w:hint="cs"/>
          <w:sz w:val="26"/>
          <w:rtl/>
        </w:rPr>
        <w:t>خیلی</w:t>
      </w:r>
      <w:r w:rsidRPr="00AF5D78">
        <w:rPr>
          <w:sz w:val="26"/>
          <w:rtl/>
        </w:rPr>
        <w:t xml:space="preserve"> </w:t>
      </w:r>
      <w:r w:rsidRPr="00AF5D78">
        <w:rPr>
          <w:rFonts w:hint="cs"/>
          <w:sz w:val="26"/>
          <w:rtl/>
        </w:rPr>
        <w:t>وقتها</w:t>
      </w:r>
      <w:r w:rsidRPr="00AF5D78">
        <w:rPr>
          <w:sz w:val="26"/>
          <w:rtl/>
        </w:rPr>
        <w:t xml:space="preserve"> </w:t>
      </w:r>
      <w:r w:rsidRPr="00AF5D78">
        <w:rPr>
          <w:rFonts w:hint="cs"/>
          <w:sz w:val="26"/>
          <w:rtl/>
        </w:rPr>
        <w:t>میرفتم</w:t>
      </w:r>
      <w:r w:rsidRPr="00AF5D78">
        <w:rPr>
          <w:sz w:val="26"/>
          <w:rtl/>
        </w:rPr>
        <w:t xml:space="preserve"> </w:t>
      </w:r>
      <w:r w:rsidRPr="00AF5D78">
        <w:rPr>
          <w:rFonts w:hint="cs"/>
          <w:sz w:val="26"/>
          <w:rtl/>
        </w:rPr>
        <w:t>توی</w:t>
      </w:r>
      <w:r w:rsidRPr="00AF5D78">
        <w:rPr>
          <w:sz w:val="26"/>
          <w:rtl/>
        </w:rPr>
        <w:t xml:space="preserve"> </w:t>
      </w:r>
      <w:r w:rsidRPr="00AF5D78">
        <w:rPr>
          <w:rFonts w:hint="cs"/>
          <w:sz w:val="26"/>
          <w:rtl/>
        </w:rPr>
        <w:t>اتاق</w:t>
      </w:r>
      <w:r w:rsidRPr="00AF5D78">
        <w:rPr>
          <w:sz w:val="26"/>
          <w:rtl/>
        </w:rPr>
        <w:t xml:space="preserve"> </w:t>
      </w:r>
      <w:r w:rsidRPr="00AF5D78">
        <w:rPr>
          <w:rFonts w:hint="cs"/>
          <w:sz w:val="26"/>
          <w:rtl/>
        </w:rPr>
        <w:t>دختر</w:t>
      </w:r>
      <w:r w:rsidRPr="00AF5D78">
        <w:rPr>
          <w:sz w:val="26"/>
          <w:rtl/>
        </w:rPr>
        <w:t xml:space="preserve"> </w:t>
      </w:r>
      <w:r w:rsidRPr="00AF5D78">
        <w:rPr>
          <w:rFonts w:hint="cs"/>
          <w:sz w:val="26"/>
          <w:rtl/>
        </w:rPr>
        <w:t>کوچیکم</w:t>
      </w:r>
      <w:r w:rsidRPr="00AF5D78">
        <w:rPr>
          <w:sz w:val="26"/>
          <w:rtl/>
        </w:rPr>
        <w:t xml:space="preserve"> </w:t>
      </w:r>
      <w:r w:rsidRPr="00AF5D78">
        <w:rPr>
          <w:rFonts w:hint="cs"/>
          <w:sz w:val="26"/>
          <w:rtl/>
        </w:rPr>
        <w:t>روی</w:t>
      </w:r>
      <w:r w:rsidRPr="00AF5D78">
        <w:rPr>
          <w:sz w:val="26"/>
          <w:rtl/>
        </w:rPr>
        <w:t xml:space="preserve"> </w:t>
      </w:r>
      <w:r w:rsidRPr="00AF5D78">
        <w:rPr>
          <w:rFonts w:hint="cs"/>
          <w:sz w:val="26"/>
          <w:rtl/>
        </w:rPr>
        <w:t>زمین</w:t>
      </w:r>
      <w:r w:rsidRPr="00AF5D78">
        <w:rPr>
          <w:sz w:val="26"/>
          <w:rtl/>
        </w:rPr>
        <w:t xml:space="preserve"> </w:t>
      </w:r>
      <w:r w:rsidRPr="00AF5D78">
        <w:rPr>
          <w:rFonts w:hint="cs"/>
          <w:sz w:val="26"/>
          <w:rtl/>
        </w:rPr>
        <w:t>میخوابیدم،</w:t>
      </w:r>
      <w:r w:rsidRPr="00AF5D78">
        <w:rPr>
          <w:sz w:val="26"/>
          <w:rtl/>
        </w:rPr>
        <w:t xml:space="preserve"> </w:t>
      </w:r>
      <w:r w:rsidRPr="00AF5D78">
        <w:rPr>
          <w:rFonts w:hint="cs"/>
          <w:sz w:val="26"/>
          <w:rtl/>
        </w:rPr>
        <w:t>فقط</w:t>
      </w:r>
      <w:r w:rsidRPr="00AF5D78">
        <w:rPr>
          <w:sz w:val="26"/>
          <w:rtl/>
        </w:rPr>
        <w:t xml:space="preserve"> </w:t>
      </w:r>
      <w:r w:rsidRPr="00AF5D78">
        <w:rPr>
          <w:rFonts w:hint="cs"/>
          <w:sz w:val="26"/>
          <w:rtl/>
        </w:rPr>
        <w:t>بخاطربچه‌ها</w:t>
      </w:r>
      <w:r w:rsidRPr="00AF5D78">
        <w:rPr>
          <w:sz w:val="26"/>
          <w:rtl/>
        </w:rPr>
        <w:t xml:space="preserve"> </w:t>
      </w:r>
      <w:r w:rsidRPr="00AF5D78">
        <w:rPr>
          <w:rFonts w:hint="cs"/>
          <w:sz w:val="26"/>
          <w:rtl/>
        </w:rPr>
        <w:t>موندم</w:t>
      </w:r>
      <w:r w:rsidRPr="00AF5D78">
        <w:rPr>
          <w:sz w:val="26"/>
          <w:rtl/>
        </w:rPr>
        <w:t xml:space="preserve"> </w:t>
      </w:r>
      <w:r w:rsidRPr="00AF5D78">
        <w:rPr>
          <w:rFonts w:hint="cs"/>
          <w:sz w:val="26"/>
          <w:rtl/>
        </w:rPr>
        <w:t>وگرنه</w:t>
      </w:r>
      <w:r w:rsidRPr="00AF5D78">
        <w:rPr>
          <w:sz w:val="26"/>
          <w:rtl/>
        </w:rPr>
        <w:t xml:space="preserve"> </w:t>
      </w:r>
      <w:r w:rsidRPr="00AF5D78">
        <w:rPr>
          <w:rFonts w:hint="cs"/>
          <w:sz w:val="26"/>
          <w:rtl/>
        </w:rPr>
        <w:t>میرفتم</w:t>
      </w:r>
      <w:r w:rsidRPr="00AF5D78">
        <w:rPr>
          <w:sz w:val="26"/>
          <w:rtl/>
        </w:rPr>
        <w:t xml:space="preserve"> </w:t>
      </w:r>
      <w:r w:rsidRPr="00AF5D78">
        <w:rPr>
          <w:rFonts w:hint="cs"/>
          <w:sz w:val="26"/>
          <w:rtl/>
        </w:rPr>
        <w:t>چون</w:t>
      </w:r>
      <w:r w:rsidRPr="00AF5D78">
        <w:rPr>
          <w:sz w:val="26"/>
          <w:rtl/>
        </w:rPr>
        <w:t xml:space="preserve"> </w:t>
      </w:r>
      <w:r w:rsidRPr="00AF5D78">
        <w:rPr>
          <w:rFonts w:hint="cs"/>
          <w:sz w:val="26"/>
          <w:rtl/>
        </w:rPr>
        <w:t>چیزی</w:t>
      </w:r>
      <w:r w:rsidRPr="00AF5D78">
        <w:rPr>
          <w:sz w:val="26"/>
          <w:rtl/>
        </w:rPr>
        <w:t xml:space="preserve"> </w:t>
      </w:r>
      <w:r w:rsidRPr="00AF5D78">
        <w:rPr>
          <w:rFonts w:hint="cs"/>
          <w:sz w:val="26"/>
          <w:rtl/>
        </w:rPr>
        <w:t>برای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دست</w:t>
      </w:r>
      <w:r w:rsidRPr="00AF5D78">
        <w:rPr>
          <w:sz w:val="26"/>
          <w:rtl/>
        </w:rPr>
        <w:t xml:space="preserve"> </w:t>
      </w:r>
      <w:r w:rsidRPr="00AF5D78">
        <w:rPr>
          <w:rFonts w:hint="cs"/>
          <w:sz w:val="26"/>
          <w:rtl/>
        </w:rPr>
        <w:t>دادن</w:t>
      </w:r>
      <w:r w:rsidRPr="00AF5D78">
        <w:rPr>
          <w:sz w:val="26"/>
          <w:rtl/>
        </w:rPr>
        <w:t xml:space="preserve"> </w:t>
      </w:r>
      <w:r w:rsidRPr="00AF5D78">
        <w:rPr>
          <w:rFonts w:hint="cs"/>
          <w:sz w:val="26"/>
          <w:rtl/>
        </w:rPr>
        <w:t>نداشتم</w:t>
      </w:r>
      <w:r w:rsidRPr="00AF5D78">
        <w:rPr>
          <w:sz w:val="26"/>
          <w:rtl/>
        </w:rPr>
        <w:t>.</w:t>
      </w:r>
      <w:r w:rsidRPr="00AF5D78">
        <w:rPr>
          <w:rFonts w:hint="cs"/>
          <w:sz w:val="26"/>
          <w:rtl/>
        </w:rPr>
        <w:t>»</w:t>
      </w:r>
      <w:r w:rsidRPr="00AF5D78">
        <w:rPr>
          <w:sz w:val="26"/>
          <w:rtl/>
        </w:rPr>
        <w:t xml:space="preserve"> (</w:t>
      </w:r>
      <w:r w:rsidRPr="00AF5D78">
        <w:rPr>
          <w:rFonts w:hint="cs"/>
          <w:sz w:val="26"/>
          <w:rtl/>
        </w:rPr>
        <w:t>کد</w:t>
      </w:r>
      <w:r w:rsidRPr="00AF5D78">
        <w:rPr>
          <w:sz w:val="26"/>
          <w:rtl/>
        </w:rPr>
        <w:t xml:space="preserve"> 5)</w:t>
      </w:r>
    </w:p>
    <w:p w14:paraId="12BA6E07" w14:textId="77777777" w:rsidR="00BE2FEF" w:rsidRPr="00AF5D78" w:rsidRDefault="00BE2FEF" w:rsidP="00B47BEB">
      <w:pPr>
        <w:pStyle w:val="a1"/>
        <w:jc w:val="both"/>
        <w:rPr>
          <w:sz w:val="26"/>
        </w:rPr>
      </w:pPr>
      <w:r w:rsidRPr="00AF5D78">
        <w:rPr>
          <w:sz w:val="26"/>
          <w:rtl/>
        </w:rPr>
        <w:t>«</w:t>
      </w:r>
      <w:bookmarkStart w:id="9" w:name="_Hlk180109523"/>
      <w:r w:rsidRPr="00AF5D78">
        <w:rPr>
          <w:sz w:val="26"/>
        </w:rPr>
        <w:t> </w:t>
      </w:r>
      <w:r w:rsidRPr="00AF5D78">
        <w:rPr>
          <w:rFonts w:hint="cs"/>
          <w:sz w:val="26"/>
          <w:rtl/>
        </w:rPr>
        <w:t>همیشه</w:t>
      </w:r>
      <w:r w:rsidRPr="00AF5D78">
        <w:rPr>
          <w:sz w:val="26"/>
          <w:rtl/>
        </w:rPr>
        <w:t xml:space="preserve"> </w:t>
      </w:r>
      <w:r w:rsidRPr="00AF5D78">
        <w:rPr>
          <w:rFonts w:hint="cs"/>
          <w:sz w:val="26"/>
          <w:rtl/>
        </w:rPr>
        <w:t>باهاش</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حال</w:t>
      </w:r>
      <w:r w:rsidRPr="00AF5D78">
        <w:rPr>
          <w:sz w:val="26"/>
          <w:rtl/>
        </w:rPr>
        <w:t xml:space="preserve"> </w:t>
      </w:r>
      <w:r w:rsidRPr="00AF5D78">
        <w:rPr>
          <w:rFonts w:hint="cs"/>
          <w:sz w:val="26"/>
          <w:rtl/>
        </w:rPr>
        <w:t>جنگ</w:t>
      </w:r>
      <w:r w:rsidRPr="00AF5D78">
        <w:rPr>
          <w:sz w:val="26"/>
          <w:rtl/>
        </w:rPr>
        <w:t xml:space="preserve"> </w:t>
      </w:r>
      <w:r w:rsidRPr="00AF5D78">
        <w:rPr>
          <w:rFonts w:hint="cs"/>
          <w:sz w:val="26"/>
          <w:rtl/>
        </w:rPr>
        <w:t>بودم</w:t>
      </w:r>
      <w:bookmarkEnd w:id="9"/>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دوست</w:t>
      </w:r>
      <w:r w:rsidRPr="00AF5D78">
        <w:rPr>
          <w:sz w:val="26"/>
          <w:rtl/>
        </w:rPr>
        <w:t xml:space="preserve"> </w:t>
      </w:r>
      <w:r w:rsidRPr="00AF5D78">
        <w:rPr>
          <w:rFonts w:hint="cs"/>
          <w:sz w:val="26"/>
          <w:rtl/>
        </w:rPr>
        <w:t>داشتم</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دائماً</w:t>
      </w:r>
      <w:r w:rsidRPr="00AF5D78">
        <w:rPr>
          <w:sz w:val="26"/>
          <w:rtl/>
        </w:rPr>
        <w:t xml:space="preserve"> </w:t>
      </w:r>
      <w:r w:rsidRPr="00AF5D78">
        <w:rPr>
          <w:rFonts w:hint="cs"/>
          <w:sz w:val="26"/>
          <w:rtl/>
        </w:rPr>
        <w:t>رفتاری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خودم</w:t>
      </w:r>
      <w:r w:rsidRPr="00AF5D78">
        <w:rPr>
          <w:sz w:val="26"/>
          <w:rtl/>
        </w:rPr>
        <w:t xml:space="preserve"> </w:t>
      </w:r>
      <w:r w:rsidRPr="00AF5D78">
        <w:rPr>
          <w:rFonts w:hint="cs"/>
          <w:sz w:val="26"/>
          <w:rtl/>
        </w:rPr>
        <w:t>نشون</w:t>
      </w:r>
      <w:r w:rsidRPr="00AF5D78">
        <w:rPr>
          <w:sz w:val="26"/>
          <w:rtl/>
        </w:rPr>
        <w:t xml:space="preserve"> </w:t>
      </w:r>
      <w:r w:rsidRPr="00AF5D78">
        <w:rPr>
          <w:rFonts w:hint="cs"/>
          <w:sz w:val="26"/>
          <w:rtl/>
        </w:rPr>
        <w:t>بدم</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بهش</w:t>
      </w:r>
      <w:r w:rsidRPr="00AF5D78">
        <w:rPr>
          <w:sz w:val="26"/>
          <w:rtl/>
        </w:rPr>
        <w:t xml:space="preserve"> </w:t>
      </w:r>
      <w:r w:rsidRPr="00AF5D78">
        <w:rPr>
          <w:rFonts w:hint="cs"/>
          <w:sz w:val="26"/>
          <w:rtl/>
        </w:rPr>
        <w:t>بگم</w:t>
      </w:r>
      <w:r w:rsidRPr="00AF5D78">
        <w:rPr>
          <w:sz w:val="26"/>
          <w:rtl/>
        </w:rPr>
        <w:t xml:space="preserve"> </w:t>
      </w:r>
      <w:r w:rsidRPr="00AF5D78">
        <w:rPr>
          <w:rFonts w:hint="cs"/>
          <w:sz w:val="26"/>
          <w:rtl/>
        </w:rPr>
        <w:t>باید</w:t>
      </w:r>
      <w:r w:rsidRPr="00AF5D78">
        <w:rPr>
          <w:sz w:val="26"/>
          <w:rtl/>
        </w:rPr>
        <w:t xml:space="preserve"> </w:t>
      </w:r>
      <w:r w:rsidRPr="00AF5D78">
        <w:rPr>
          <w:rFonts w:hint="cs"/>
          <w:sz w:val="26"/>
          <w:rtl/>
        </w:rPr>
        <w:t>ترک</w:t>
      </w:r>
      <w:r w:rsidRPr="00AF5D78">
        <w:rPr>
          <w:sz w:val="26"/>
          <w:rtl/>
        </w:rPr>
        <w:t xml:space="preserve"> </w:t>
      </w:r>
      <w:r w:rsidRPr="00AF5D78">
        <w:rPr>
          <w:rFonts w:hint="cs"/>
          <w:sz w:val="26"/>
          <w:rtl/>
        </w:rPr>
        <w:t>کنی</w:t>
      </w:r>
      <w:r w:rsidRPr="00AF5D78">
        <w:rPr>
          <w:sz w:val="26"/>
          <w:rtl/>
        </w:rPr>
        <w:t xml:space="preserve"> </w:t>
      </w:r>
      <w:r w:rsidRPr="00AF5D78">
        <w:rPr>
          <w:rFonts w:hint="cs"/>
          <w:sz w:val="26"/>
          <w:rtl/>
        </w:rPr>
        <w:t>،</w:t>
      </w:r>
      <w:r w:rsidRPr="00AF5D78">
        <w:rPr>
          <w:sz w:val="26"/>
          <w:rtl/>
        </w:rPr>
        <w:t xml:space="preserve"> </w:t>
      </w:r>
      <w:r w:rsidRPr="00AF5D78">
        <w:rPr>
          <w:rFonts w:hint="cs"/>
          <w:sz w:val="26"/>
          <w:rtl/>
        </w:rPr>
        <w:t>کلن</w:t>
      </w:r>
      <w:r w:rsidRPr="00AF5D78">
        <w:rPr>
          <w:sz w:val="26"/>
          <w:rtl/>
        </w:rPr>
        <w:t xml:space="preserve"> </w:t>
      </w:r>
      <w:r w:rsidRPr="00AF5D78">
        <w:rPr>
          <w:rFonts w:hint="cs"/>
          <w:sz w:val="26"/>
          <w:rtl/>
        </w:rPr>
        <w:t>داشتم</w:t>
      </w:r>
      <w:r w:rsidRPr="00AF5D78">
        <w:rPr>
          <w:sz w:val="26"/>
          <w:rtl/>
        </w:rPr>
        <w:t xml:space="preserve"> </w:t>
      </w:r>
      <w:r w:rsidRPr="00AF5D78">
        <w:rPr>
          <w:rFonts w:hint="cs"/>
          <w:sz w:val="26"/>
          <w:rtl/>
        </w:rPr>
        <w:t>باهاش</w:t>
      </w:r>
      <w:r w:rsidRPr="00AF5D78">
        <w:rPr>
          <w:sz w:val="26"/>
          <w:rtl/>
        </w:rPr>
        <w:t xml:space="preserve"> </w:t>
      </w:r>
      <w:r w:rsidRPr="00AF5D78">
        <w:rPr>
          <w:rFonts w:hint="cs"/>
          <w:sz w:val="26"/>
          <w:rtl/>
        </w:rPr>
        <w:t>می‌جنگیدم،</w:t>
      </w:r>
      <w:r w:rsidRPr="00AF5D78">
        <w:rPr>
          <w:sz w:val="26"/>
          <w:rtl/>
        </w:rPr>
        <w:t xml:space="preserve"> </w:t>
      </w:r>
      <w:bookmarkStart w:id="10" w:name="_Hlk180109576"/>
      <w:r w:rsidRPr="00AF5D78">
        <w:rPr>
          <w:rFonts w:hint="cs"/>
          <w:sz w:val="26"/>
          <w:rtl/>
        </w:rPr>
        <w:t>تحویلش</w:t>
      </w:r>
      <w:r w:rsidRPr="00AF5D78">
        <w:rPr>
          <w:sz w:val="26"/>
          <w:rtl/>
        </w:rPr>
        <w:t xml:space="preserve"> </w:t>
      </w:r>
      <w:r w:rsidRPr="00AF5D78">
        <w:rPr>
          <w:rFonts w:hint="cs"/>
          <w:sz w:val="26"/>
          <w:rtl/>
        </w:rPr>
        <w:t>نمیگرفتم</w:t>
      </w:r>
      <w:bookmarkEnd w:id="10"/>
      <w:r w:rsidRPr="00AF5D78">
        <w:rPr>
          <w:rFonts w:hint="cs"/>
          <w:sz w:val="26"/>
          <w:rtl/>
        </w:rPr>
        <w:t>،</w:t>
      </w:r>
      <w:r w:rsidRPr="00AF5D78">
        <w:rPr>
          <w:sz w:val="26"/>
          <w:rtl/>
        </w:rPr>
        <w:t xml:space="preserve"> </w:t>
      </w:r>
      <w:r w:rsidRPr="00AF5D78">
        <w:rPr>
          <w:rFonts w:hint="cs"/>
          <w:sz w:val="26"/>
          <w:rtl/>
        </w:rPr>
        <w:t>واقعا</w:t>
      </w:r>
      <w:r w:rsidRPr="00AF5D78">
        <w:rPr>
          <w:sz w:val="26"/>
          <w:rtl/>
        </w:rPr>
        <w:t xml:space="preserve"> </w:t>
      </w:r>
      <w:r w:rsidRPr="00AF5D78">
        <w:rPr>
          <w:rFonts w:hint="cs"/>
          <w:sz w:val="26"/>
          <w:rtl/>
        </w:rPr>
        <w:t>نمیتونستم</w:t>
      </w:r>
      <w:r w:rsidRPr="00AF5D78">
        <w:rPr>
          <w:sz w:val="26"/>
          <w:rtl/>
        </w:rPr>
        <w:t xml:space="preserve"> </w:t>
      </w:r>
      <w:r w:rsidRPr="00AF5D78">
        <w:rPr>
          <w:rFonts w:hint="cs"/>
          <w:sz w:val="26"/>
          <w:rtl/>
        </w:rPr>
        <w:t>تحملش</w:t>
      </w:r>
      <w:r w:rsidRPr="00AF5D78">
        <w:rPr>
          <w:sz w:val="26"/>
          <w:rtl/>
        </w:rPr>
        <w:t xml:space="preserve"> </w:t>
      </w:r>
      <w:r w:rsidRPr="00AF5D78">
        <w:rPr>
          <w:rFonts w:hint="cs"/>
          <w:sz w:val="26"/>
          <w:rtl/>
        </w:rPr>
        <w:t>کنم،</w:t>
      </w:r>
      <w:r w:rsidRPr="00AF5D78">
        <w:rPr>
          <w:sz w:val="26"/>
          <w:rtl/>
        </w:rPr>
        <w:t xml:space="preserve"> </w:t>
      </w:r>
      <w:r w:rsidRPr="00AF5D78">
        <w:rPr>
          <w:rFonts w:hint="cs"/>
          <w:sz w:val="26"/>
          <w:rtl/>
        </w:rPr>
        <w:t>حتی</w:t>
      </w:r>
      <w:r w:rsidRPr="00AF5D78">
        <w:rPr>
          <w:sz w:val="26"/>
          <w:rtl/>
        </w:rPr>
        <w:t xml:space="preserve"> </w:t>
      </w:r>
      <w:r w:rsidRPr="00AF5D78">
        <w:rPr>
          <w:rFonts w:hint="cs"/>
          <w:sz w:val="26"/>
          <w:rtl/>
        </w:rPr>
        <w:t>توی</w:t>
      </w:r>
      <w:r w:rsidRPr="00AF5D78">
        <w:rPr>
          <w:sz w:val="26"/>
          <w:rtl/>
        </w:rPr>
        <w:t xml:space="preserve"> </w:t>
      </w:r>
      <w:r w:rsidRPr="00AF5D78">
        <w:rPr>
          <w:rFonts w:hint="cs"/>
          <w:sz w:val="26"/>
          <w:rtl/>
        </w:rPr>
        <w:t>مهمونی</w:t>
      </w:r>
      <w:r w:rsidRPr="00AF5D78">
        <w:rPr>
          <w:sz w:val="26"/>
          <w:rtl/>
        </w:rPr>
        <w:t xml:space="preserve"> </w:t>
      </w:r>
      <w:r w:rsidRPr="00AF5D78">
        <w:rPr>
          <w:rFonts w:hint="cs"/>
          <w:sz w:val="26"/>
          <w:rtl/>
        </w:rPr>
        <w:t>توی</w:t>
      </w:r>
      <w:r w:rsidRPr="00AF5D78">
        <w:rPr>
          <w:sz w:val="26"/>
          <w:rtl/>
        </w:rPr>
        <w:t xml:space="preserve"> </w:t>
      </w:r>
      <w:r w:rsidRPr="00AF5D78">
        <w:rPr>
          <w:rFonts w:hint="cs"/>
          <w:sz w:val="26"/>
          <w:rtl/>
        </w:rPr>
        <w:t>جمع</w:t>
      </w:r>
      <w:r w:rsidRPr="00AF5D78">
        <w:rPr>
          <w:sz w:val="26"/>
          <w:rtl/>
        </w:rPr>
        <w:t xml:space="preserve"> </w:t>
      </w:r>
      <w:r w:rsidRPr="00AF5D78">
        <w:rPr>
          <w:rFonts w:hint="cs"/>
          <w:sz w:val="26"/>
          <w:rtl/>
        </w:rPr>
        <w:t>جلوی</w:t>
      </w:r>
      <w:r w:rsidRPr="00AF5D78">
        <w:rPr>
          <w:sz w:val="26"/>
          <w:rtl/>
        </w:rPr>
        <w:t xml:space="preserve"> </w:t>
      </w:r>
      <w:r w:rsidRPr="00AF5D78">
        <w:rPr>
          <w:rFonts w:hint="cs"/>
          <w:sz w:val="26"/>
          <w:rtl/>
        </w:rPr>
        <w:t>فامیل</w:t>
      </w:r>
      <w:r w:rsidRPr="00AF5D78">
        <w:rPr>
          <w:sz w:val="26"/>
          <w:rtl/>
        </w:rPr>
        <w:t xml:space="preserve"> </w:t>
      </w:r>
      <w:r w:rsidRPr="00AF5D78">
        <w:rPr>
          <w:rFonts w:hint="cs"/>
          <w:sz w:val="26"/>
          <w:rtl/>
        </w:rPr>
        <w:t>نشون</w:t>
      </w:r>
      <w:r w:rsidRPr="00AF5D78">
        <w:rPr>
          <w:sz w:val="26"/>
          <w:rtl/>
        </w:rPr>
        <w:t xml:space="preserve"> </w:t>
      </w:r>
      <w:r w:rsidRPr="00AF5D78">
        <w:rPr>
          <w:rFonts w:hint="cs"/>
          <w:sz w:val="26"/>
          <w:rtl/>
        </w:rPr>
        <w:t>میدادم</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بهش</w:t>
      </w:r>
      <w:r w:rsidRPr="00AF5D78">
        <w:rPr>
          <w:sz w:val="26"/>
          <w:rtl/>
        </w:rPr>
        <w:t xml:space="preserve"> </w:t>
      </w:r>
      <w:r w:rsidRPr="00AF5D78">
        <w:rPr>
          <w:rFonts w:hint="cs"/>
          <w:sz w:val="26"/>
          <w:rtl/>
        </w:rPr>
        <w:t>بی</w:t>
      </w:r>
      <w:r w:rsidRPr="00AF5D78">
        <w:rPr>
          <w:sz w:val="26"/>
          <w:rtl/>
        </w:rPr>
        <w:t xml:space="preserve"> </w:t>
      </w:r>
      <w:r w:rsidRPr="00AF5D78">
        <w:rPr>
          <w:rFonts w:hint="cs"/>
          <w:sz w:val="26"/>
          <w:rtl/>
        </w:rPr>
        <w:t>محلی</w:t>
      </w:r>
      <w:r w:rsidRPr="00AF5D78">
        <w:rPr>
          <w:sz w:val="26"/>
          <w:rtl/>
        </w:rPr>
        <w:t xml:space="preserve"> </w:t>
      </w:r>
      <w:r w:rsidRPr="00AF5D78">
        <w:rPr>
          <w:rFonts w:hint="cs"/>
          <w:sz w:val="26"/>
          <w:rtl/>
        </w:rPr>
        <w:t>میکنم،</w:t>
      </w:r>
      <w:r w:rsidRPr="00AF5D78">
        <w:rPr>
          <w:sz w:val="26"/>
          <w:rtl/>
        </w:rPr>
        <w:t xml:space="preserve"> </w:t>
      </w:r>
      <w:r w:rsidRPr="00AF5D78">
        <w:rPr>
          <w:rFonts w:hint="cs"/>
          <w:sz w:val="26"/>
          <w:rtl/>
        </w:rPr>
        <w:t>خواهرزاده‌اش</w:t>
      </w:r>
      <w:r w:rsidRPr="00AF5D78">
        <w:rPr>
          <w:sz w:val="26"/>
          <w:rtl/>
        </w:rPr>
        <w:t xml:space="preserve"> </w:t>
      </w:r>
      <w:r w:rsidRPr="00AF5D78">
        <w:rPr>
          <w:rFonts w:hint="cs"/>
          <w:sz w:val="26"/>
          <w:rtl/>
        </w:rPr>
        <w:t>یه</w:t>
      </w:r>
      <w:r w:rsidRPr="00AF5D78">
        <w:rPr>
          <w:sz w:val="26"/>
          <w:rtl/>
        </w:rPr>
        <w:t xml:space="preserve"> </w:t>
      </w:r>
      <w:r w:rsidRPr="00AF5D78">
        <w:rPr>
          <w:rFonts w:hint="cs"/>
          <w:sz w:val="26"/>
          <w:rtl/>
        </w:rPr>
        <w:t>بار</w:t>
      </w:r>
      <w:r w:rsidRPr="00AF5D78">
        <w:rPr>
          <w:sz w:val="26"/>
          <w:rtl/>
        </w:rPr>
        <w:t xml:space="preserve"> </w:t>
      </w:r>
      <w:r w:rsidRPr="00AF5D78">
        <w:rPr>
          <w:rFonts w:hint="cs"/>
          <w:sz w:val="26"/>
          <w:rtl/>
        </w:rPr>
        <w:t>گفت</w:t>
      </w:r>
      <w:r w:rsidRPr="00AF5D78">
        <w:rPr>
          <w:sz w:val="26"/>
          <w:rtl/>
        </w:rPr>
        <w:t xml:space="preserve"> </w:t>
      </w:r>
      <w:r w:rsidRPr="00AF5D78">
        <w:rPr>
          <w:rFonts w:hint="cs"/>
          <w:sz w:val="26"/>
          <w:rtl/>
        </w:rPr>
        <w:t>شما</w:t>
      </w:r>
      <w:r w:rsidRPr="00AF5D78">
        <w:rPr>
          <w:sz w:val="26"/>
          <w:rtl/>
        </w:rPr>
        <w:t xml:space="preserve"> </w:t>
      </w:r>
      <w:r w:rsidRPr="00AF5D78">
        <w:rPr>
          <w:rFonts w:hint="cs"/>
          <w:sz w:val="26"/>
          <w:rtl/>
        </w:rPr>
        <w:t>طلاق</w:t>
      </w:r>
      <w:r w:rsidRPr="00AF5D78">
        <w:rPr>
          <w:sz w:val="26"/>
          <w:rtl/>
        </w:rPr>
        <w:t xml:space="preserve"> </w:t>
      </w:r>
      <w:r w:rsidRPr="00AF5D78">
        <w:rPr>
          <w:rFonts w:hint="cs"/>
          <w:sz w:val="26"/>
          <w:rtl/>
        </w:rPr>
        <w:t>عاطفی</w:t>
      </w:r>
      <w:r w:rsidRPr="00AF5D78">
        <w:rPr>
          <w:sz w:val="26"/>
          <w:rtl/>
        </w:rPr>
        <w:t xml:space="preserve"> </w:t>
      </w:r>
      <w:r w:rsidRPr="00AF5D78">
        <w:rPr>
          <w:rFonts w:hint="cs"/>
          <w:sz w:val="26"/>
          <w:rtl/>
        </w:rPr>
        <w:t>گرفتین</w:t>
      </w:r>
      <w:r w:rsidRPr="00AF5D78">
        <w:rPr>
          <w:sz w:val="26"/>
          <w:rtl/>
        </w:rPr>
        <w:t>.» (</w:t>
      </w:r>
      <w:r w:rsidRPr="00AF5D78">
        <w:rPr>
          <w:rFonts w:hint="cs"/>
          <w:sz w:val="26"/>
          <w:rtl/>
        </w:rPr>
        <w:t>کد</w:t>
      </w:r>
      <w:r w:rsidRPr="00AF5D78">
        <w:rPr>
          <w:sz w:val="26"/>
          <w:rtl/>
        </w:rPr>
        <w:t xml:space="preserve"> 3)</w:t>
      </w:r>
    </w:p>
    <w:p w14:paraId="151BACA8" w14:textId="77777777" w:rsidR="00BE2FEF" w:rsidRPr="00AF5D78" w:rsidRDefault="00BE2FEF" w:rsidP="004725ED">
      <w:pPr>
        <w:pStyle w:val="a1"/>
        <w:jc w:val="both"/>
        <w:rPr>
          <w:rFonts w:eastAsia="Times New Roman"/>
          <w:sz w:val="26"/>
        </w:rPr>
      </w:pPr>
      <w:r w:rsidRPr="00AF5D78">
        <w:rPr>
          <w:rFonts w:hint="cs"/>
          <w:sz w:val="26"/>
          <w:rtl/>
        </w:rPr>
        <w:t>نکته</w:t>
      </w:r>
      <w:r w:rsidRPr="00AF5D78">
        <w:rPr>
          <w:sz w:val="26"/>
          <w:rtl/>
        </w:rPr>
        <w:t xml:space="preserve"> </w:t>
      </w:r>
      <w:r w:rsidRPr="00AF5D78">
        <w:rPr>
          <w:rFonts w:hint="cs"/>
          <w:sz w:val="26"/>
          <w:rtl/>
        </w:rPr>
        <w:t>قابل‌توجه</w:t>
      </w:r>
      <w:r w:rsidRPr="00AF5D78">
        <w:rPr>
          <w:sz w:val="26"/>
          <w:rtl/>
        </w:rPr>
        <w:t xml:space="preserve"> </w:t>
      </w:r>
      <w:r w:rsidRPr="00AF5D78">
        <w:rPr>
          <w:rFonts w:hint="cs"/>
          <w:sz w:val="26"/>
          <w:rtl/>
        </w:rPr>
        <w:t>آن</w:t>
      </w:r>
      <w:r w:rsidRPr="00AF5D78">
        <w:rPr>
          <w:sz w:val="26"/>
          <w:rtl/>
        </w:rPr>
        <w:t xml:space="preserve"> </w:t>
      </w:r>
      <w:r w:rsidRPr="00AF5D78">
        <w:rPr>
          <w:rFonts w:hint="cs"/>
          <w:sz w:val="26"/>
          <w:rtl/>
        </w:rPr>
        <w:t>است</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مضمون،</w:t>
      </w:r>
      <w:r w:rsidRPr="00AF5D78">
        <w:rPr>
          <w:sz w:val="26"/>
          <w:rtl/>
        </w:rPr>
        <w:t xml:space="preserve"> </w:t>
      </w:r>
      <w:r w:rsidRPr="00AF5D78">
        <w:rPr>
          <w:rFonts w:hint="cs"/>
          <w:sz w:val="26"/>
          <w:rtl/>
        </w:rPr>
        <w:t>برخلاف</w:t>
      </w:r>
      <w:r w:rsidRPr="00AF5D78">
        <w:rPr>
          <w:sz w:val="26"/>
          <w:rtl/>
        </w:rPr>
        <w:t xml:space="preserve"> </w:t>
      </w:r>
      <w:r w:rsidRPr="00AF5D78">
        <w:rPr>
          <w:rFonts w:hint="cs"/>
          <w:sz w:val="26"/>
          <w:rtl/>
        </w:rPr>
        <w:t>مضمون</w:t>
      </w:r>
      <w:r w:rsidRPr="00AF5D78">
        <w:rPr>
          <w:sz w:val="26"/>
          <w:rtl/>
        </w:rPr>
        <w:t xml:space="preserve"> </w:t>
      </w:r>
      <w:r w:rsidRPr="00AF5D78">
        <w:rPr>
          <w:rFonts w:hint="cs"/>
          <w:sz w:val="26"/>
          <w:rtl/>
        </w:rPr>
        <w:t>«کنش‌های</w:t>
      </w:r>
      <w:r w:rsidRPr="00AF5D78">
        <w:rPr>
          <w:sz w:val="26"/>
          <w:rtl/>
        </w:rPr>
        <w:t xml:space="preserve"> </w:t>
      </w:r>
      <w:r w:rsidRPr="00AF5D78">
        <w:rPr>
          <w:rFonts w:hint="cs"/>
          <w:sz w:val="26"/>
          <w:rtl/>
        </w:rPr>
        <w:t>بی‌نتیجه</w:t>
      </w:r>
      <w:r w:rsidRPr="00AF5D78">
        <w:rPr>
          <w:sz w:val="26"/>
          <w:rtl/>
        </w:rPr>
        <w:t xml:space="preserve"> </w:t>
      </w:r>
      <w:r w:rsidRPr="00AF5D78">
        <w:rPr>
          <w:rFonts w:hint="cs"/>
          <w:sz w:val="26"/>
          <w:rtl/>
        </w:rPr>
        <w:t>ناشی</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ناآگاهی»،</w:t>
      </w:r>
      <w:r w:rsidRPr="00AF5D78">
        <w:rPr>
          <w:sz w:val="26"/>
          <w:rtl/>
        </w:rPr>
        <w:t xml:space="preserve"> </w:t>
      </w:r>
      <w:r w:rsidRPr="00AF5D78">
        <w:rPr>
          <w:rFonts w:hint="cs"/>
          <w:sz w:val="26"/>
          <w:rtl/>
        </w:rPr>
        <w:t>پرخاشگری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رفتارهای</w:t>
      </w:r>
      <w:r w:rsidRPr="00AF5D78">
        <w:rPr>
          <w:sz w:val="26"/>
          <w:rtl/>
        </w:rPr>
        <w:t xml:space="preserve"> </w:t>
      </w:r>
      <w:r w:rsidRPr="00AF5D78">
        <w:rPr>
          <w:rFonts w:hint="cs"/>
          <w:sz w:val="26"/>
          <w:rtl/>
        </w:rPr>
        <w:t>منفی</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نه</w:t>
      </w:r>
      <w:r w:rsidRPr="00AF5D78">
        <w:rPr>
          <w:sz w:val="26"/>
          <w:rtl/>
        </w:rPr>
        <w:t xml:space="preserve"> </w:t>
      </w:r>
      <w:r w:rsidRPr="00AF5D78">
        <w:rPr>
          <w:rFonts w:hint="cs"/>
          <w:sz w:val="26"/>
          <w:rtl/>
        </w:rPr>
        <w:t>با</w:t>
      </w:r>
      <w:r w:rsidRPr="00AF5D78">
        <w:rPr>
          <w:sz w:val="26"/>
          <w:rtl/>
        </w:rPr>
        <w:t xml:space="preserve"> </w:t>
      </w:r>
      <w:r w:rsidRPr="00AF5D78">
        <w:rPr>
          <w:rFonts w:hint="cs"/>
          <w:sz w:val="26"/>
          <w:rtl/>
        </w:rPr>
        <w:t>نیت</w:t>
      </w:r>
      <w:r w:rsidRPr="00AF5D78">
        <w:rPr>
          <w:sz w:val="26"/>
          <w:rtl/>
        </w:rPr>
        <w:t xml:space="preserve"> </w:t>
      </w:r>
      <w:r w:rsidRPr="00AF5D78">
        <w:rPr>
          <w:rFonts w:hint="cs"/>
          <w:sz w:val="26"/>
          <w:rtl/>
        </w:rPr>
        <w:t>کنترل</w:t>
      </w:r>
      <w:r w:rsidRPr="00AF5D78">
        <w:rPr>
          <w:sz w:val="26"/>
          <w:rtl/>
        </w:rPr>
        <w:t xml:space="preserve"> </w:t>
      </w:r>
      <w:r w:rsidRPr="00AF5D78">
        <w:rPr>
          <w:rFonts w:hint="cs"/>
          <w:sz w:val="26"/>
          <w:rtl/>
        </w:rPr>
        <w:t>آگاهانه</w:t>
      </w:r>
      <w:r w:rsidRPr="00AF5D78">
        <w:rPr>
          <w:sz w:val="26"/>
          <w:rtl/>
        </w:rPr>
        <w:t xml:space="preserve"> </w:t>
      </w:r>
      <w:r w:rsidRPr="00AF5D78">
        <w:rPr>
          <w:rFonts w:hint="cs"/>
          <w:sz w:val="26"/>
          <w:rtl/>
        </w:rPr>
        <w:t>همسر،</w:t>
      </w:r>
      <w:r w:rsidRPr="00AF5D78">
        <w:rPr>
          <w:sz w:val="26"/>
          <w:rtl/>
        </w:rPr>
        <w:t xml:space="preserve"> </w:t>
      </w:r>
      <w:r w:rsidRPr="00AF5D78">
        <w:rPr>
          <w:rFonts w:hint="cs"/>
          <w:sz w:val="26"/>
          <w:rtl/>
        </w:rPr>
        <w:t>بلکه</w:t>
      </w:r>
      <w:r w:rsidRPr="00AF5D78">
        <w:rPr>
          <w:sz w:val="26"/>
          <w:rtl/>
        </w:rPr>
        <w:t xml:space="preserve"> </w:t>
      </w:r>
      <w:r w:rsidRPr="00AF5D78">
        <w:rPr>
          <w:rFonts w:hint="cs"/>
          <w:sz w:val="26"/>
          <w:rtl/>
        </w:rPr>
        <w:t>به‌عنوان</w:t>
      </w:r>
      <w:r w:rsidRPr="00AF5D78">
        <w:rPr>
          <w:sz w:val="26"/>
          <w:rtl/>
        </w:rPr>
        <w:t xml:space="preserve"> </w:t>
      </w:r>
      <w:r w:rsidRPr="00AF5D78">
        <w:rPr>
          <w:rFonts w:hint="cs"/>
          <w:sz w:val="26"/>
          <w:rtl/>
        </w:rPr>
        <w:t>واکنشی</w:t>
      </w:r>
      <w:r w:rsidRPr="00AF5D78">
        <w:rPr>
          <w:sz w:val="26"/>
          <w:rtl/>
        </w:rPr>
        <w:t xml:space="preserve"> </w:t>
      </w:r>
      <w:r w:rsidRPr="00AF5D78">
        <w:rPr>
          <w:rFonts w:hint="cs"/>
          <w:sz w:val="26"/>
          <w:rtl/>
        </w:rPr>
        <w:t>ناخودآگاه</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درماندگی</w:t>
      </w:r>
      <w:r w:rsidRPr="00AF5D78">
        <w:rPr>
          <w:sz w:val="26"/>
          <w:rtl/>
        </w:rPr>
        <w:t xml:space="preserve"> </w:t>
      </w:r>
      <w:r w:rsidRPr="00AF5D78">
        <w:rPr>
          <w:rFonts w:hint="cs"/>
          <w:sz w:val="26"/>
          <w:rtl/>
        </w:rPr>
        <w:t>مزمن</w:t>
      </w:r>
      <w:r w:rsidRPr="00AF5D78">
        <w:rPr>
          <w:sz w:val="26"/>
          <w:rtl/>
        </w:rPr>
        <w:t xml:space="preserve"> </w:t>
      </w:r>
      <w:r w:rsidRPr="00AF5D78">
        <w:rPr>
          <w:rFonts w:hint="cs"/>
          <w:sz w:val="26"/>
          <w:rtl/>
        </w:rPr>
        <w:t>شکل</w:t>
      </w:r>
      <w:r w:rsidRPr="00AF5D78">
        <w:rPr>
          <w:sz w:val="26"/>
          <w:rtl/>
        </w:rPr>
        <w:t xml:space="preserve"> </w:t>
      </w:r>
      <w:r w:rsidRPr="00AF5D78">
        <w:rPr>
          <w:rFonts w:hint="cs"/>
          <w:sz w:val="26"/>
          <w:rtl/>
        </w:rPr>
        <w:t>گرفته‌اند</w:t>
      </w:r>
      <w:r w:rsidRPr="00AF5D78">
        <w:rPr>
          <w:sz w:val="26"/>
          <w:rtl/>
        </w:rPr>
        <w:t xml:space="preserve">. </w:t>
      </w:r>
      <w:r w:rsidRPr="00AF5D78">
        <w:rPr>
          <w:rFonts w:hint="cs"/>
          <w:sz w:val="26"/>
          <w:rtl/>
        </w:rPr>
        <w:t>زنان</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وضعیت</w:t>
      </w:r>
      <w:r w:rsidRPr="00AF5D78">
        <w:rPr>
          <w:sz w:val="26"/>
          <w:rtl/>
        </w:rPr>
        <w:t xml:space="preserve"> </w:t>
      </w:r>
      <w:r w:rsidRPr="00AF5D78">
        <w:rPr>
          <w:rFonts w:hint="cs"/>
          <w:sz w:val="26"/>
          <w:rtl/>
        </w:rPr>
        <w:t>نه</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سر</w:t>
      </w:r>
      <w:r w:rsidRPr="00AF5D78">
        <w:rPr>
          <w:sz w:val="26"/>
          <w:rtl/>
        </w:rPr>
        <w:t xml:space="preserve"> </w:t>
      </w:r>
      <w:r w:rsidRPr="00AF5D78">
        <w:rPr>
          <w:rFonts w:hint="cs"/>
          <w:sz w:val="26"/>
          <w:rtl/>
        </w:rPr>
        <w:t>کنترل</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قدرت،</w:t>
      </w:r>
      <w:r w:rsidRPr="00AF5D78">
        <w:rPr>
          <w:sz w:val="26"/>
          <w:rtl/>
        </w:rPr>
        <w:t xml:space="preserve"> </w:t>
      </w:r>
      <w:r w:rsidRPr="00AF5D78">
        <w:rPr>
          <w:rFonts w:hint="cs"/>
          <w:sz w:val="26"/>
          <w:rtl/>
        </w:rPr>
        <w:t>بلکه</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سر</w:t>
      </w:r>
      <w:r w:rsidRPr="00AF5D78">
        <w:rPr>
          <w:sz w:val="26"/>
          <w:rtl/>
        </w:rPr>
        <w:t xml:space="preserve"> </w:t>
      </w:r>
      <w:r w:rsidRPr="00AF5D78">
        <w:rPr>
          <w:rFonts w:hint="cs"/>
          <w:sz w:val="26"/>
          <w:rtl/>
        </w:rPr>
        <w:t>فرسودگی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خشم</w:t>
      </w:r>
      <w:r w:rsidRPr="00AF5D78">
        <w:rPr>
          <w:sz w:val="26"/>
          <w:rtl/>
        </w:rPr>
        <w:t xml:space="preserve"> </w:t>
      </w:r>
      <w:r w:rsidRPr="00AF5D78">
        <w:rPr>
          <w:rFonts w:hint="cs"/>
          <w:sz w:val="26"/>
          <w:rtl/>
        </w:rPr>
        <w:t>فروخورده</w:t>
      </w:r>
      <w:r w:rsidRPr="00AF5D78">
        <w:rPr>
          <w:sz w:val="26"/>
          <w:rtl/>
        </w:rPr>
        <w:t xml:space="preserve"> </w:t>
      </w:r>
      <w:r w:rsidRPr="00AF5D78">
        <w:rPr>
          <w:rFonts w:hint="cs"/>
          <w:sz w:val="26"/>
          <w:rtl/>
        </w:rPr>
        <w:t>واکنش</w:t>
      </w:r>
      <w:r w:rsidRPr="00AF5D78">
        <w:rPr>
          <w:sz w:val="26"/>
          <w:rtl/>
        </w:rPr>
        <w:t xml:space="preserve"> </w:t>
      </w:r>
      <w:r w:rsidRPr="00AF5D78">
        <w:rPr>
          <w:rFonts w:hint="cs"/>
          <w:sz w:val="26"/>
          <w:rtl/>
        </w:rPr>
        <w:t>نشان</w:t>
      </w:r>
      <w:r w:rsidRPr="00AF5D78">
        <w:rPr>
          <w:sz w:val="26"/>
          <w:rtl/>
        </w:rPr>
        <w:t xml:space="preserve"> </w:t>
      </w:r>
      <w:r w:rsidRPr="00AF5D78">
        <w:rPr>
          <w:rFonts w:hint="cs"/>
          <w:sz w:val="26"/>
          <w:rtl/>
        </w:rPr>
        <w:t>می‌دهند</w:t>
      </w:r>
      <w:r w:rsidRPr="00AF5D78">
        <w:rPr>
          <w:sz w:val="26"/>
          <w:rtl/>
        </w:rPr>
        <w:t xml:space="preserve">. </w:t>
      </w:r>
      <w:r w:rsidRPr="00AF5D78">
        <w:rPr>
          <w:rFonts w:hint="cs"/>
          <w:sz w:val="26"/>
          <w:rtl/>
        </w:rPr>
        <w:t>این</w:t>
      </w:r>
      <w:r w:rsidRPr="00AF5D78">
        <w:rPr>
          <w:sz w:val="26"/>
          <w:rtl/>
        </w:rPr>
        <w:t xml:space="preserve"> </w:t>
      </w:r>
      <w:r w:rsidRPr="00AF5D78">
        <w:rPr>
          <w:rFonts w:hint="cs"/>
          <w:sz w:val="26"/>
          <w:rtl/>
        </w:rPr>
        <w:t>وضعیت</w:t>
      </w:r>
      <w:r w:rsidRPr="00AF5D78">
        <w:rPr>
          <w:sz w:val="26"/>
          <w:rtl/>
        </w:rPr>
        <w:t xml:space="preserve"> </w:t>
      </w:r>
      <w:r w:rsidRPr="00AF5D78">
        <w:rPr>
          <w:rFonts w:hint="cs"/>
          <w:sz w:val="26"/>
          <w:rtl/>
        </w:rPr>
        <w:lastRenderedPageBreak/>
        <w:t>روانی،</w:t>
      </w:r>
      <w:r w:rsidRPr="00AF5D78">
        <w:rPr>
          <w:sz w:val="26"/>
          <w:rtl/>
        </w:rPr>
        <w:t xml:space="preserve"> </w:t>
      </w:r>
      <w:r w:rsidRPr="00AF5D78">
        <w:rPr>
          <w:rFonts w:hint="cs"/>
          <w:sz w:val="26"/>
          <w:rtl/>
        </w:rPr>
        <w:t>می‌تواند</w:t>
      </w:r>
      <w:r w:rsidRPr="00AF5D78">
        <w:rPr>
          <w:sz w:val="26"/>
          <w:rtl/>
        </w:rPr>
        <w:t xml:space="preserve"> </w:t>
      </w:r>
      <w:r w:rsidRPr="00AF5D78">
        <w:rPr>
          <w:rFonts w:hint="cs"/>
          <w:sz w:val="26"/>
          <w:rtl/>
        </w:rPr>
        <w:t>منجر</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تشدید</w:t>
      </w:r>
      <w:r w:rsidRPr="00AF5D78">
        <w:rPr>
          <w:sz w:val="26"/>
          <w:rtl/>
        </w:rPr>
        <w:t xml:space="preserve"> </w:t>
      </w:r>
      <w:r w:rsidRPr="00AF5D78">
        <w:rPr>
          <w:rFonts w:hint="cs"/>
          <w:sz w:val="26"/>
          <w:rtl/>
        </w:rPr>
        <w:t>تعارضات،</w:t>
      </w:r>
      <w:r w:rsidRPr="00AF5D78">
        <w:rPr>
          <w:sz w:val="26"/>
          <w:rtl/>
        </w:rPr>
        <w:t xml:space="preserve"> </w:t>
      </w:r>
      <w:r w:rsidRPr="00AF5D78">
        <w:rPr>
          <w:rFonts w:hint="cs"/>
          <w:sz w:val="26"/>
          <w:rtl/>
        </w:rPr>
        <w:t>احساس</w:t>
      </w:r>
      <w:r w:rsidRPr="00AF5D78">
        <w:rPr>
          <w:sz w:val="26"/>
          <w:rtl/>
        </w:rPr>
        <w:t xml:space="preserve"> </w:t>
      </w:r>
      <w:r w:rsidRPr="00AF5D78">
        <w:rPr>
          <w:rFonts w:hint="cs"/>
          <w:sz w:val="26"/>
          <w:rtl/>
        </w:rPr>
        <w:t>گناه،</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دست</w:t>
      </w:r>
      <w:r w:rsidRPr="00AF5D78">
        <w:rPr>
          <w:sz w:val="26"/>
          <w:rtl/>
        </w:rPr>
        <w:t xml:space="preserve"> </w:t>
      </w:r>
      <w:r w:rsidRPr="00AF5D78">
        <w:rPr>
          <w:rFonts w:hint="cs"/>
          <w:sz w:val="26"/>
          <w:rtl/>
        </w:rPr>
        <w:t>رفتن</w:t>
      </w:r>
      <w:r w:rsidRPr="00AF5D78">
        <w:rPr>
          <w:sz w:val="26"/>
          <w:rtl/>
        </w:rPr>
        <w:t xml:space="preserve"> </w:t>
      </w:r>
      <w:r w:rsidRPr="00AF5D78">
        <w:rPr>
          <w:rFonts w:hint="cs"/>
          <w:sz w:val="26"/>
          <w:rtl/>
        </w:rPr>
        <w:t>صمیمیت،</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حتی</w:t>
      </w:r>
      <w:r w:rsidRPr="00AF5D78">
        <w:rPr>
          <w:sz w:val="26"/>
          <w:rtl/>
        </w:rPr>
        <w:t xml:space="preserve"> </w:t>
      </w:r>
      <w:r w:rsidRPr="00AF5D78">
        <w:rPr>
          <w:rFonts w:hint="cs"/>
          <w:sz w:val="26"/>
          <w:rtl/>
        </w:rPr>
        <w:t>چرخه</w:t>
      </w:r>
      <w:r w:rsidRPr="00AF5D78">
        <w:rPr>
          <w:sz w:val="26"/>
          <w:rtl/>
        </w:rPr>
        <w:t xml:space="preserve"> </w:t>
      </w:r>
      <w:r w:rsidRPr="00AF5D78">
        <w:rPr>
          <w:rFonts w:hint="cs"/>
          <w:sz w:val="26"/>
          <w:rtl/>
        </w:rPr>
        <w:t>خشونت</w:t>
      </w:r>
      <w:r w:rsidRPr="00AF5D78">
        <w:rPr>
          <w:sz w:val="26"/>
          <w:rtl/>
        </w:rPr>
        <w:t xml:space="preserve"> </w:t>
      </w:r>
      <w:r w:rsidRPr="00AF5D78">
        <w:rPr>
          <w:rFonts w:hint="cs"/>
          <w:sz w:val="26"/>
          <w:rtl/>
        </w:rPr>
        <w:t>متقابل</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رابطه</w:t>
      </w:r>
      <w:r w:rsidRPr="00AF5D78">
        <w:rPr>
          <w:sz w:val="26"/>
          <w:rtl/>
        </w:rPr>
        <w:t xml:space="preserve"> </w:t>
      </w:r>
      <w:r w:rsidRPr="00AF5D78">
        <w:rPr>
          <w:rFonts w:hint="cs"/>
          <w:sz w:val="26"/>
          <w:rtl/>
        </w:rPr>
        <w:t>شود</w:t>
      </w:r>
      <w:r w:rsidRPr="00AF5D78">
        <w:rPr>
          <w:sz w:val="26"/>
          <w:rtl/>
        </w:rPr>
        <w:t>.</w:t>
      </w:r>
      <w:r w:rsidR="004725ED">
        <w:rPr>
          <w:rFonts w:hint="cs"/>
          <w:sz w:val="26"/>
          <w:rtl/>
        </w:rPr>
        <w:t xml:space="preserve"> </w:t>
      </w:r>
      <w:r w:rsidRPr="00AF5D78">
        <w:rPr>
          <w:rFonts w:hint="cs"/>
          <w:sz w:val="26"/>
          <w:rtl/>
        </w:rPr>
        <w:t>از</w:t>
      </w:r>
      <w:r w:rsidRPr="00AF5D78">
        <w:rPr>
          <w:sz w:val="26"/>
          <w:rtl/>
        </w:rPr>
        <w:t xml:space="preserve"> </w:t>
      </w:r>
      <w:r w:rsidRPr="00AF5D78">
        <w:rPr>
          <w:rFonts w:hint="cs"/>
          <w:sz w:val="26"/>
          <w:rtl/>
        </w:rPr>
        <w:t>منظر</w:t>
      </w:r>
      <w:r w:rsidRPr="00AF5D78">
        <w:rPr>
          <w:sz w:val="26"/>
          <w:rtl/>
        </w:rPr>
        <w:t xml:space="preserve"> </w:t>
      </w:r>
      <w:r w:rsidRPr="00AF5D78">
        <w:rPr>
          <w:rFonts w:hint="cs"/>
          <w:sz w:val="26"/>
          <w:rtl/>
        </w:rPr>
        <w:t>روان‌شناختی،</w:t>
      </w:r>
      <w:r w:rsidRPr="00AF5D78">
        <w:rPr>
          <w:sz w:val="26"/>
          <w:rtl/>
        </w:rPr>
        <w:t xml:space="preserve"> </w:t>
      </w:r>
      <w:r w:rsidRPr="00AF5D78">
        <w:rPr>
          <w:rFonts w:hint="cs"/>
          <w:sz w:val="26"/>
          <w:rtl/>
        </w:rPr>
        <w:t>چنین</w:t>
      </w:r>
      <w:r w:rsidRPr="00AF5D78">
        <w:rPr>
          <w:sz w:val="26"/>
          <w:rtl/>
        </w:rPr>
        <w:t xml:space="preserve"> </w:t>
      </w:r>
      <w:r w:rsidRPr="00AF5D78">
        <w:rPr>
          <w:rFonts w:hint="cs"/>
          <w:sz w:val="26"/>
          <w:rtl/>
        </w:rPr>
        <w:t>رفتاری</w:t>
      </w:r>
      <w:r w:rsidRPr="00AF5D78">
        <w:rPr>
          <w:sz w:val="26"/>
          <w:rtl/>
        </w:rPr>
        <w:t xml:space="preserve"> </w:t>
      </w:r>
      <w:r w:rsidRPr="00AF5D78">
        <w:rPr>
          <w:rFonts w:hint="cs"/>
          <w:sz w:val="26"/>
          <w:rtl/>
        </w:rPr>
        <w:t>می‌تواند</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سندروم</w:t>
      </w:r>
      <w:r w:rsidRPr="00AF5D78">
        <w:rPr>
          <w:sz w:val="26"/>
          <w:rtl/>
        </w:rPr>
        <w:t xml:space="preserve"> </w:t>
      </w:r>
      <w:r w:rsidRPr="00AF5D78">
        <w:rPr>
          <w:rFonts w:hint="cs"/>
          <w:sz w:val="26"/>
          <w:rtl/>
        </w:rPr>
        <w:t>فرسودگی</w:t>
      </w:r>
      <w:r w:rsidRPr="00AF5D78">
        <w:rPr>
          <w:sz w:val="26"/>
          <w:rtl/>
        </w:rPr>
        <w:t xml:space="preserve"> </w:t>
      </w:r>
      <w:r w:rsidRPr="00AF5D78">
        <w:rPr>
          <w:rFonts w:hint="cs"/>
          <w:sz w:val="26"/>
          <w:rtl/>
        </w:rPr>
        <w:t>هیجانی</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نقش</w:t>
      </w:r>
      <w:r w:rsidRPr="00AF5D78">
        <w:rPr>
          <w:sz w:val="26"/>
          <w:rtl/>
        </w:rPr>
        <w:t xml:space="preserve"> </w:t>
      </w:r>
      <w:r w:rsidRPr="00AF5D78">
        <w:rPr>
          <w:rFonts w:hint="cs"/>
          <w:sz w:val="26"/>
          <w:rtl/>
        </w:rPr>
        <w:t>همسری</w:t>
      </w:r>
      <w:r w:rsidRPr="00AF5D78">
        <w:rPr>
          <w:sz w:val="26"/>
          <w:rtl/>
        </w:rPr>
        <w:t xml:space="preserve"> </w:t>
      </w:r>
      <w:r w:rsidRPr="00AF5D78">
        <w:rPr>
          <w:rFonts w:hint="cs"/>
          <w:sz w:val="26"/>
          <w:rtl/>
        </w:rPr>
        <w:t>شباهت</w:t>
      </w:r>
      <w:r w:rsidRPr="00AF5D78">
        <w:rPr>
          <w:sz w:val="26"/>
          <w:rtl/>
        </w:rPr>
        <w:t xml:space="preserve"> </w:t>
      </w:r>
      <w:r w:rsidRPr="00AF5D78">
        <w:rPr>
          <w:rFonts w:hint="cs"/>
          <w:sz w:val="26"/>
          <w:rtl/>
        </w:rPr>
        <w:t>داشته</w:t>
      </w:r>
      <w:r w:rsidRPr="00AF5D78">
        <w:rPr>
          <w:sz w:val="26"/>
          <w:rtl/>
        </w:rPr>
        <w:t xml:space="preserve"> </w:t>
      </w:r>
      <w:r w:rsidRPr="00AF5D78">
        <w:rPr>
          <w:rFonts w:hint="cs"/>
          <w:sz w:val="26"/>
          <w:rtl/>
        </w:rPr>
        <w:t>باشد؛</w:t>
      </w:r>
      <w:r w:rsidRPr="00AF5D78">
        <w:rPr>
          <w:sz w:val="26"/>
          <w:rtl/>
        </w:rPr>
        <w:t xml:space="preserve"> </w:t>
      </w:r>
      <w:r w:rsidRPr="00AF5D78">
        <w:rPr>
          <w:rFonts w:hint="cs"/>
          <w:sz w:val="26"/>
          <w:rtl/>
        </w:rPr>
        <w:t>وضعیتی</w:t>
      </w:r>
      <w:r w:rsidRPr="00AF5D78">
        <w:rPr>
          <w:sz w:val="26"/>
          <w:rtl/>
        </w:rPr>
        <w:t xml:space="preserve"> </w:t>
      </w:r>
      <w:r w:rsidRPr="00AF5D78">
        <w:rPr>
          <w:rFonts w:hint="cs"/>
          <w:sz w:val="26"/>
          <w:rtl/>
        </w:rPr>
        <w:t>که</w:t>
      </w:r>
      <w:r w:rsidRPr="00AF5D78">
        <w:rPr>
          <w:sz w:val="26"/>
          <w:rtl/>
        </w:rPr>
        <w:t xml:space="preserve"> </w:t>
      </w:r>
      <w:r w:rsidRPr="00AF5D78">
        <w:rPr>
          <w:rFonts w:hint="cs"/>
          <w:sz w:val="26"/>
          <w:rtl/>
        </w:rPr>
        <w:t>فرد</w:t>
      </w:r>
      <w:r w:rsidRPr="00AF5D78">
        <w:rPr>
          <w:sz w:val="26"/>
          <w:rtl/>
        </w:rPr>
        <w:t xml:space="preserve"> </w:t>
      </w:r>
      <w:r w:rsidRPr="00AF5D78">
        <w:rPr>
          <w:rFonts w:hint="cs"/>
          <w:sz w:val="26"/>
          <w:rtl/>
        </w:rPr>
        <w:t>پس</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تجربه</w:t>
      </w:r>
      <w:r w:rsidRPr="00AF5D78">
        <w:rPr>
          <w:sz w:val="26"/>
          <w:rtl/>
        </w:rPr>
        <w:t xml:space="preserve"> </w:t>
      </w:r>
      <w:r w:rsidRPr="00AF5D78">
        <w:rPr>
          <w:rFonts w:hint="cs"/>
          <w:sz w:val="26"/>
          <w:rtl/>
        </w:rPr>
        <w:t>تلاش‌های</w:t>
      </w:r>
      <w:r w:rsidRPr="00AF5D78">
        <w:rPr>
          <w:sz w:val="26"/>
          <w:rtl/>
        </w:rPr>
        <w:t xml:space="preserve"> </w:t>
      </w:r>
      <w:r w:rsidRPr="00AF5D78">
        <w:rPr>
          <w:rFonts w:hint="cs"/>
          <w:sz w:val="26"/>
          <w:rtl/>
        </w:rPr>
        <w:t>ناکام</w:t>
      </w:r>
      <w:r w:rsidRPr="00AF5D78">
        <w:rPr>
          <w:sz w:val="26"/>
          <w:rtl/>
        </w:rPr>
        <w:t xml:space="preserve"> </w:t>
      </w:r>
      <w:r w:rsidRPr="00AF5D78">
        <w:rPr>
          <w:rFonts w:hint="cs"/>
          <w:sz w:val="26"/>
          <w:rtl/>
        </w:rPr>
        <w:t>مکرر،</w:t>
      </w:r>
      <w:r w:rsidRPr="00AF5D78">
        <w:rPr>
          <w:sz w:val="26"/>
          <w:rtl/>
        </w:rPr>
        <w:t xml:space="preserve"> </w:t>
      </w:r>
      <w:r w:rsidRPr="00AF5D78">
        <w:rPr>
          <w:rFonts w:hint="cs"/>
          <w:sz w:val="26"/>
          <w:rtl/>
        </w:rPr>
        <w:t>درگیر</w:t>
      </w:r>
      <w:r w:rsidRPr="00AF5D78">
        <w:rPr>
          <w:sz w:val="26"/>
          <w:rtl/>
        </w:rPr>
        <w:t xml:space="preserve"> </w:t>
      </w:r>
      <w:r w:rsidRPr="00AF5D78">
        <w:rPr>
          <w:rFonts w:hint="cs"/>
          <w:sz w:val="26"/>
          <w:rtl/>
        </w:rPr>
        <w:t>خشم</w:t>
      </w:r>
      <w:r w:rsidRPr="00AF5D78">
        <w:rPr>
          <w:sz w:val="26"/>
          <w:rtl/>
        </w:rPr>
        <w:t xml:space="preserve"> </w:t>
      </w:r>
      <w:r w:rsidRPr="00AF5D78">
        <w:rPr>
          <w:rFonts w:hint="cs"/>
          <w:sz w:val="26"/>
          <w:rtl/>
        </w:rPr>
        <w:t>مزمن،</w:t>
      </w:r>
      <w:r w:rsidRPr="00AF5D78">
        <w:rPr>
          <w:sz w:val="26"/>
          <w:rtl/>
        </w:rPr>
        <w:t xml:space="preserve"> </w:t>
      </w:r>
      <w:r w:rsidRPr="00AF5D78">
        <w:rPr>
          <w:rFonts w:hint="cs"/>
          <w:sz w:val="26"/>
          <w:rtl/>
        </w:rPr>
        <w:t>طرد</w:t>
      </w:r>
      <w:r w:rsidRPr="00AF5D78">
        <w:rPr>
          <w:sz w:val="26"/>
          <w:rtl/>
        </w:rPr>
        <w:t xml:space="preserve"> </w:t>
      </w:r>
      <w:r w:rsidRPr="00AF5D78">
        <w:rPr>
          <w:rFonts w:hint="cs"/>
          <w:sz w:val="26"/>
          <w:rtl/>
        </w:rPr>
        <w:t>عاطفی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واکنش‌های</w:t>
      </w:r>
      <w:r w:rsidRPr="00AF5D78">
        <w:rPr>
          <w:sz w:val="26"/>
          <w:rtl/>
        </w:rPr>
        <w:t xml:space="preserve"> </w:t>
      </w:r>
      <w:r w:rsidRPr="00AF5D78">
        <w:rPr>
          <w:rFonts w:hint="cs"/>
          <w:sz w:val="26"/>
          <w:rtl/>
        </w:rPr>
        <w:t>هیجانی</w:t>
      </w:r>
      <w:r w:rsidRPr="00AF5D78">
        <w:rPr>
          <w:sz w:val="26"/>
          <w:rtl/>
        </w:rPr>
        <w:t xml:space="preserve"> </w:t>
      </w:r>
      <w:r w:rsidRPr="00AF5D78">
        <w:rPr>
          <w:rFonts w:hint="cs"/>
          <w:sz w:val="26"/>
          <w:rtl/>
        </w:rPr>
        <w:t>کنترل‌ناپذیر</w:t>
      </w:r>
      <w:r w:rsidRPr="00AF5D78">
        <w:rPr>
          <w:sz w:val="26"/>
          <w:rtl/>
        </w:rPr>
        <w:t xml:space="preserve"> </w:t>
      </w:r>
      <w:r w:rsidRPr="00AF5D78">
        <w:rPr>
          <w:rFonts w:hint="cs"/>
          <w:sz w:val="26"/>
          <w:rtl/>
        </w:rPr>
        <w:t>می‌شود</w:t>
      </w:r>
      <w:r w:rsidRPr="00AF5D78">
        <w:rPr>
          <w:sz w:val="26"/>
          <w:rtl/>
        </w:rPr>
        <w:t xml:space="preserve">. </w:t>
      </w:r>
      <w:r w:rsidRPr="00AF5D78">
        <w:rPr>
          <w:rFonts w:hint="cs"/>
          <w:sz w:val="26"/>
          <w:rtl/>
        </w:rPr>
        <w:t>فقدان</w:t>
      </w:r>
      <w:r w:rsidRPr="00AF5D78">
        <w:rPr>
          <w:sz w:val="26"/>
          <w:rtl/>
        </w:rPr>
        <w:t xml:space="preserve"> </w:t>
      </w:r>
      <w:r w:rsidRPr="00AF5D78">
        <w:rPr>
          <w:rFonts w:hint="cs"/>
          <w:sz w:val="26"/>
          <w:rtl/>
        </w:rPr>
        <w:t>حمایت</w:t>
      </w:r>
      <w:r w:rsidRPr="00AF5D78">
        <w:rPr>
          <w:sz w:val="26"/>
          <w:rtl/>
        </w:rPr>
        <w:t xml:space="preserve"> </w:t>
      </w:r>
      <w:r w:rsidRPr="00AF5D78">
        <w:rPr>
          <w:rFonts w:hint="cs"/>
          <w:sz w:val="26"/>
          <w:rtl/>
        </w:rPr>
        <w:t>روانی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اجتماعی،</w:t>
      </w:r>
      <w:r w:rsidRPr="00AF5D78">
        <w:rPr>
          <w:sz w:val="26"/>
          <w:rtl/>
        </w:rPr>
        <w:t xml:space="preserve"> </w:t>
      </w:r>
      <w:r w:rsidRPr="00AF5D78">
        <w:rPr>
          <w:rFonts w:hint="cs"/>
          <w:sz w:val="26"/>
          <w:rtl/>
        </w:rPr>
        <w:t>نبود</w:t>
      </w:r>
      <w:r w:rsidRPr="00AF5D78">
        <w:rPr>
          <w:sz w:val="26"/>
          <w:rtl/>
        </w:rPr>
        <w:t xml:space="preserve"> </w:t>
      </w:r>
      <w:r w:rsidRPr="00AF5D78">
        <w:rPr>
          <w:rFonts w:hint="cs"/>
          <w:sz w:val="26"/>
          <w:rtl/>
        </w:rPr>
        <w:t>درمان‌های</w:t>
      </w:r>
      <w:r w:rsidRPr="00AF5D78">
        <w:rPr>
          <w:sz w:val="26"/>
          <w:rtl/>
        </w:rPr>
        <w:t xml:space="preserve"> </w:t>
      </w:r>
      <w:r w:rsidRPr="00AF5D78">
        <w:rPr>
          <w:rFonts w:hint="cs"/>
          <w:sz w:val="26"/>
          <w:rtl/>
        </w:rPr>
        <w:t>بین‌فردی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خانوادگی،</w:t>
      </w:r>
      <w:r w:rsidRPr="00AF5D78">
        <w:rPr>
          <w:sz w:val="26"/>
          <w:rtl/>
        </w:rPr>
        <w:t xml:space="preserve"> </w:t>
      </w:r>
      <w:r w:rsidRPr="00AF5D78">
        <w:rPr>
          <w:rFonts w:hint="cs"/>
          <w:sz w:val="26"/>
          <w:rtl/>
        </w:rPr>
        <w:t>و</w:t>
      </w:r>
      <w:r w:rsidRPr="00AF5D78">
        <w:rPr>
          <w:sz w:val="26"/>
          <w:rtl/>
        </w:rPr>
        <w:t xml:space="preserve"> </w:t>
      </w:r>
      <w:r w:rsidRPr="00AF5D78">
        <w:rPr>
          <w:rFonts w:hint="cs"/>
          <w:sz w:val="26"/>
          <w:rtl/>
        </w:rPr>
        <w:t>ناتوانی</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دسترسی</w:t>
      </w:r>
      <w:r w:rsidRPr="00AF5D78">
        <w:rPr>
          <w:sz w:val="26"/>
          <w:rtl/>
        </w:rPr>
        <w:t xml:space="preserve"> </w:t>
      </w:r>
      <w:r w:rsidRPr="00AF5D78">
        <w:rPr>
          <w:rFonts w:hint="cs"/>
          <w:sz w:val="26"/>
          <w:rtl/>
        </w:rPr>
        <w:t>به</w:t>
      </w:r>
      <w:r w:rsidRPr="00AF5D78">
        <w:rPr>
          <w:sz w:val="26"/>
          <w:rtl/>
        </w:rPr>
        <w:t xml:space="preserve"> </w:t>
      </w:r>
      <w:r w:rsidRPr="00AF5D78">
        <w:rPr>
          <w:rFonts w:hint="cs"/>
          <w:sz w:val="26"/>
          <w:rtl/>
        </w:rPr>
        <w:t>منابع</w:t>
      </w:r>
      <w:r w:rsidRPr="00AF5D78">
        <w:rPr>
          <w:sz w:val="26"/>
          <w:rtl/>
        </w:rPr>
        <w:t xml:space="preserve"> </w:t>
      </w:r>
      <w:r w:rsidRPr="00AF5D78">
        <w:rPr>
          <w:rFonts w:hint="cs"/>
          <w:sz w:val="26"/>
          <w:rtl/>
        </w:rPr>
        <w:t>مقابله‌گر،</w:t>
      </w:r>
      <w:r w:rsidRPr="00AF5D78">
        <w:rPr>
          <w:sz w:val="26"/>
          <w:rtl/>
        </w:rPr>
        <w:t xml:space="preserve"> </w:t>
      </w:r>
      <w:r w:rsidRPr="00AF5D78">
        <w:rPr>
          <w:rFonts w:hint="cs"/>
          <w:sz w:val="26"/>
          <w:rtl/>
        </w:rPr>
        <w:t>از</w:t>
      </w:r>
      <w:r w:rsidRPr="00AF5D78">
        <w:rPr>
          <w:sz w:val="26"/>
          <w:rtl/>
        </w:rPr>
        <w:t xml:space="preserve"> </w:t>
      </w:r>
      <w:r w:rsidRPr="00AF5D78">
        <w:rPr>
          <w:rFonts w:hint="cs"/>
          <w:sz w:val="26"/>
          <w:rtl/>
        </w:rPr>
        <w:t>جمله</w:t>
      </w:r>
      <w:r w:rsidRPr="00AF5D78">
        <w:rPr>
          <w:sz w:val="26"/>
          <w:rtl/>
        </w:rPr>
        <w:t xml:space="preserve"> </w:t>
      </w:r>
      <w:r w:rsidRPr="00AF5D78">
        <w:rPr>
          <w:rFonts w:hint="cs"/>
          <w:sz w:val="26"/>
          <w:rtl/>
        </w:rPr>
        <w:t>عوامل</w:t>
      </w:r>
      <w:r w:rsidRPr="00AF5D78">
        <w:rPr>
          <w:sz w:val="26"/>
          <w:rtl/>
        </w:rPr>
        <w:t xml:space="preserve"> </w:t>
      </w:r>
      <w:r w:rsidRPr="00AF5D78">
        <w:rPr>
          <w:rFonts w:hint="cs"/>
          <w:sz w:val="26"/>
          <w:rtl/>
        </w:rPr>
        <w:t>مؤثر</w:t>
      </w:r>
      <w:r w:rsidRPr="00AF5D78">
        <w:rPr>
          <w:sz w:val="26"/>
          <w:rtl/>
        </w:rPr>
        <w:t xml:space="preserve"> </w:t>
      </w:r>
      <w:r w:rsidRPr="00AF5D78">
        <w:rPr>
          <w:rFonts w:hint="cs"/>
          <w:sz w:val="26"/>
          <w:rtl/>
        </w:rPr>
        <w:t>در</w:t>
      </w:r>
      <w:r w:rsidRPr="00AF5D78">
        <w:rPr>
          <w:sz w:val="26"/>
          <w:rtl/>
        </w:rPr>
        <w:t xml:space="preserve"> </w:t>
      </w:r>
      <w:r w:rsidRPr="00AF5D78">
        <w:rPr>
          <w:rFonts w:hint="cs"/>
          <w:sz w:val="26"/>
          <w:rtl/>
        </w:rPr>
        <w:t>بروز</w:t>
      </w:r>
      <w:r w:rsidRPr="00AF5D78">
        <w:rPr>
          <w:sz w:val="26"/>
          <w:rtl/>
        </w:rPr>
        <w:t xml:space="preserve"> </w:t>
      </w:r>
      <w:r w:rsidRPr="00AF5D78">
        <w:rPr>
          <w:rFonts w:hint="cs"/>
          <w:sz w:val="26"/>
          <w:rtl/>
        </w:rPr>
        <w:t>چنین</w:t>
      </w:r>
      <w:r w:rsidRPr="00AF5D78">
        <w:rPr>
          <w:sz w:val="26"/>
          <w:rtl/>
        </w:rPr>
        <w:t xml:space="preserve"> </w:t>
      </w:r>
      <w:r w:rsidRPr="00AF5D78">
        <w:rPr>
          <w:rFonts w:hint="cs"/>
          <w:sz w:val="26"/>
          <w:rtl/>
        </w:rPr>
        <w:t>واکنش‌هایی‌اند</w:t>
      </w:r>
      <w:r w:rsidRPr="00AF5D78">
        <w:rPr>
          <w:sz w:val="26"/>
          <w:rtl/>
        </w:rPr>
        <w:t>.</w:t>
      </w:r>
    </w:p>
    <w:p w14:paraId="61BB5FA7" w14:textId="77777777" w:rsidR="005934CD" w:rsidRPr="00AF5D78" w:rsidRDefault="005934CD" w:rsidP="00B47BEB">
      <w:pPr>
        <w:pStyle w:val="NormalWeb"/>
        <w:bidi/>
        <w:spacing w:before="0" w:beforeAutospacing="0" w:after="0" w:afterAutospacing="0"/>
        <w:jc w:val="both"/>
        <w:rPr>
          <w:rFonts w:cs="B Zar"/>
          <w:sz w:val="26"/>
          <w:szCs w:val="26"/>
          <w:rtl/>
        </w:rPr>
      </w:pPr>
      <w:r w:rsidRPr="00AF5D78">
        <w:rPr>
          <w:rFonts w:ascii="Arial" w:hAnsi="Arial" w:cs="B Zar" w:hint="cs"/>
          <w:sz w:val="26"/>
          <w:szCs w:val="26"/>
          <w:rtl/>
        </w:rPr>
        <w:t>یافته</w:t>
      </w:r>
      <w:r w:rsidRPr="00AF5D78">
        <w:rPr>
          <w:rFonts w:ascii="Cambria" w:hAnsi="Cambria" w:cs="B Zar" w:hint="cs"/>
          <w:sz w:val="26"/>
          <w:szCs w:val="26"/>
          <w:rtl/>
        </w:rPr>
        <w:t>‌</w:t>
      </w:r>
      <w:r w:rsidRPr="00AF5D78">
        <w:rPr>
          <w:rFonts w:ascii="Arial" w:hAnsi="Arial" w:cs="B Zar" w:hint="cs"/>
          <w:sz w:val="26"/>
          <w:szCs w:val="26"/>
          <w:rtl/>
        </w:rPr>
        <w:t>های</w:t>
      </w:r>
      <w:r w:rsidRPr="00AF5D78">
        <w:rPr>
          <w:rFonts w:cs="B Zar" w:hint="cs"/>
          <w:sz w:val="26"/>
          <w:szCs w:val="26"/>
          <w:rtl/>
        </w:rPr>
        <w:t xml:space="preserve"> </w:t>
      </w:r>
      <w:r w:rsidRPr="00AF5D78">
        <w:rPr>
          <w:rFonts w:ascii="Arial" w:hAnsi="Arial" w:cs="B Zar" w:hint="cs"/>
          <w:sz w:val="26"/>
          <w:szCs w:val="26"/>
          <w:rtl/>
        </w:rPr>
        <w:t>پژوهش</w:t>
      </w:r>
      <w:r w:rsidRPr="00AF5D78">
        <w:rPr>
          <w:rFonts w:cs="B Zar" w:hint="cs"/>
          <w:sz w:val="26"/>
          <w:szCs w:val="26"/>
          <w:rtl/>
        </w:rPr>
        <w:t xml:space="preserve"> </w:t>
      </w:r>
      <w:r w:rsidRPr="00AF5D78">
        <w:rPr>
          <w:rFonts w:ascii="Arial" w:hAnsi="Arial" w:cs="B Zar" w:hint="cs"/>
          <w:sz w:val="26"/>
          <w:szCs w:val="26"/>
          <w:rtl/>
        </w:rPr>
        <w:t>نشان</w:t>
      </w:r>
      <w:r w:rsidRPr="00AF5D78">
        <w:rPr>
          <w:rFonts w:cs="B Zar" w:hint="cs"/>
          <w:sz w:val="26"/>
          <w:szCs w:val="26"/>
          <w:rtl/>
        </w:rPr>
        <w:t xml:space="preserve"> </w:t>
      </w:r>
      <w:r w:rsidRPr="00AF5D78">
        <w:rPr>
          <w:rFonts w:ascii="Arial" w:hAnsi="Arial" w:cs="B Zar" w:hint="cs"/>
          <w:sz w:val="26"/>
          <w:szCs w:val="26"/>
          <w:rtl/>
        </w:rPr>
        <w:t>می</w:t>
      </w:r>
      <w:r w:rsidRPr="00AF5D78">
        <w:rPr>
          <w:rFonts w:ascii="Cambria" w:hAnsi="Cambria" w:cs="B Zar" w:hint="cs"/>
          <w:sz w:val="26"/>
          <w:szCs w:val="26"/>
          <w:rtl/>
        </w:rPr>
        <w:t>‌</w:t>
      </w:r>
      <w:r w:rsidRPr="00AF5D78">
        <w:rPr>
          <w:rFonts w:ascii="Arial" w:hAnsi="Arial" w:cs="B Zar" w:hint="cs"/>
          <w:sz w:val="26"/>
          <w:szCs w:val="26"/>
          <w:rtl/>
        </w:rPr>
        <w:t>دهند</w:t>
      </w:r>
      <w:r w:rsidRPr="00AF5D78">
        <w:rPr>
          <w:rFonts w:cs="B Zar" w:hint="cs"/>
          <w:sz w:val="26"/>
          <w:szCs w:val="26"/>
          <w:rtl/>
        </w:rPr>
        <w:t xml:space="preserve"> </w:t>
      </w:r>
      <w:r w:rsidRPr="00AF5D78">
        <w:rPr>
          <w:rFonts w:ascii="Arial" w:hAnsi="Arial" w:cs="B Zar" w:hint="cs"/>
          <w:sz w:val="26"/>
          <w:szCs w:val="26"/>
          <w:rtl/>
        </w:rPr>
        <w:t>که</w:t>
      </w:r>
      <w:r w:rsidRPr="00AF5D78">
        <w:rPr>
          <w:rFonts w:cs="B Zar" w:hint="cs"/>
          <w:sz w:val="26"/>
          <w:szCs w:val="26"/>
          <w:rtl/>
        </w:rPr>
        <w:t xml:space="preserve"> </w:t>
      </w:r>
      <w:r w:rsidRPr="00AF5D78">
        <w:rPr>
          <w:rFonts w:ascii="Arial" w:hAnsi="Arial" w:cs="B Zar" w:hint="cs"/>
          <w:sz w:val="26"/>
          <w:szCs w:val="26"/>
          <w:rtl/>
        </w:rPr>
        <w:t>زنان،</w:t>
      </w:r>
      <w:r w:rsidRPr="00AF5D78">
        <w:rPr>
          <w:rFonts w:cs="B Zar" w:hint="cs"/>
          <w:sz w:val="26"/>
          <w:szCs w:val="26"/>
          <w:rtl/>
        </w:rPr>
        <w:t xml:space="preserve"> </w:t>
      </w:r>
      <w:r w:rsidRPr="00AF5D78">
        <w:rPr>
          <w:rFonts w:ascii="Arial" w:hAnsi="Arial" w:cs="B Zar" w:hint="cs"/>
          <w:sz w:val="26"/>
          <w:szCs w:val="26"/>
          <w:rtl/>
        </w:rPr>
        <w:t>در</w:t>
      </w:r>
      <w:r w:rsidRPr="00AF5D78">
        <w:rPr>
          <w:rFonts w:cs="B Zar" w:hint="cs"/>
          <w:sz w:val="26"/>
          <w:szCs w:val="26"/>
          <w:rtl/>
        </w:rPr>
        <w:t xml:space="preserve"> </w:t>
      </w:r>
      <w:r w:rsidRPr="00AF5D78">
        <w:rPr>
          <w:rFonts w:ascii="Arial" w:hAnsi="Arial" w:cs="B Zar" w:hint="cs"/>
          <w:sz w:val="26"/>
          <w:szCs w:val="26"/>
          <w:rtl/>
        </w:rPr>
        <w:t>مواجهه</w:t>
      </w:r>
      <w:r w:rsidRPr="00AF5D78">
        <w:rPr>
          <w:rFonts w:cs="B Zar" w:hint="cs"/>
          <w:sz w:val="26"/>
          <w:szCs w:val="26"/>
          <w:rtl/>
        </w:rPr>
        <w:t xml:space="preserve"> </w:t>
      </w:r>
      <w:r w:rsidRPr="00AF5D78">
        <w:rPr>
          <w:rFonts w:ascii="Arial" w:hAnsi="Arial" w:cs="B Zar" w:hint="cs"/>
          <w:sz w:val="26"/>
          <w:szCs w:val="26"/>
          <w:rtl/>
        </w:rPr>
        <w:t>با</w:t>
      </w:r>
      <w:r w:rsidRPr="00AF5D78">
        <w:rPr>
          <w:rFonts w:cs="B Zar" w:hint="cs"/>
          <w:sz w:val="26"/>
          <w:szCs w:val="26"/>
          <w:rtl/>
        </w:rPr>
        <w:t xml:space="preserve"> </w:t>
      </w:r>
      <w:r w:rsidRPr="00AF5D78">
        <w:rPr>
          <w:rFonts w:ascii="Arial" w:hAnsi="Arial" w:cs="B Zar" w:hint="cs"/>
          <w:sz w:val="26"/>
          <w:szCs w:val="26"/>
          <w:rtl/>
        </w:rPr>
        <w:t>عود</w:t>
      </w:r>
      <w:r w:rsidRPr="00AF5D78">
        <w:rPr>
          <w:rFonts w:cs="B Zar" w:hint="cs"/>
          <w:sz w:val="26"/>
          <w:szCs w:val="26"/>
          <w:rtl/>
        </w:rPr>
        <w:t xml:space="preserve"> </w:t>
      </w:r>
      <w:r w:rsidRPr="00AF5D78">
        <w:rPr>
          <w:rFonts w:ascii="Arial" w:hAnsi="Arial" w:cs="B Zar" w:hint="cs"/>
          <w:sz w:val="26"/>
          <w:szCs w:val="26"/>
          <w:rtl/>
        </w:rPr>
        <w:t>اعتیاد</w:t>
      </w:r>
      <w:r w:rsidRPr="00AF5D78">
        <w:rPr>
          <w:rFonts w:cs="B Zar" w:hint="cs"/>
          <w:sz w:val="26"/>
          <w:szCs w:val="26"/>
          <w:rtl/>
        </w:rPr>
        <w:t xml:space="preserve"> </w:t>
      </w:r>
      <w:r w:rsidRPr="00AF5D78">
        <w:rPr>
          <w:rFonts w:ascii="Arial" w:hAnsi="Arial" w:cs="B Zar" w:hint="cs"/>
          <w:sz w:val="26"/>
          <w:szCs w:val="26"/>
          <w:rtl/>
        </w:rPr>
        <w:t>همسر،</w:t>
      </w:r>
      <w:r w:rsidRPr="00AF5D78">
        <w:rPr>
          <w:rFonts w:cs="B Zar" w:hint="cs"/>
          <w:sz w:val="26"/>
          <w:szCs w:val="26"/>
          <w:rtl/>
        </w:rPr>
        <w:t xml:space="preserve"> </w:t>
      </w:r>
      <w:r w:rsidRPr="00AF5D78">
        <w:rPr>
          <w:rFonts w:ascii="Arial" w:hAnsi="Arial" w:cs="B Zar" w:hint="cs"/>
          <w:sz w:val="26"/>
          <w:szCs w:val="26"/>
          <w:rtl/>
        </w:rPr>
        <w:t>بین</w:t>
      </w:r>
      <w:r w:rsidRPr="00AF5D78">
        <w:rPr>
          <w:rFonts w:cs="B Zar" w:hint="cs"/>
          <w:sz w:val="26"/>
          <w:szCs w:val="26"/>
          <w:rtl/>
        </w:rPr>
        <w:t xml:space="preserve"> </w:t>
      </w:r>
      <w:r w:rsidRPr="00AF5D78">
        <w:rPr>
          <w:rFonts w:ascii="Arial" w:hAnsi="Arial" w:cs="B Zar" w:hint="cs"/>
          <w:sz w:val="26"/>
          <w:szCs w:val="26"/>
          <w:rtl/>
        </w:rPr>
        <w:t>دو</w:t>
      </w:r>
      <w:r w:rsidRPr="00AF5D78">
        <w:rPr>
          <w:rFonts w:cs="B Zar" w:hint="cs"/>
          <w:sz w:val="26"/>
          <w:szCs w:val="26"/>
          <w:rtl/>
        </w:rPr>
        <w:t xml:space="preserve"> </w:t>
      </w:r>
      <w:r w:rsidRPr="00AF5D78">
        <w:rPr>
          <w:rFonts w:ascii="Arial" w:hAnsi="Arial" w:cs="B Zar" w:hint="cs"/>
          <w:sz w:val="26"/>
          <w:szCs w:val="26"/>
          <w:rtl/>
        </w:rPr>
        <w:t>قطب</w:t>
      </w:r>
      <w:r w:rsidRPr="00AF5D78">
        <w:rPr>
          <w:rFonts w:cs="B Zar" w:hint="cs"/>
          <w:sz w:val="26"/>
          <w:szCs w:val="26"/>
          <w:rtl/>
        </w:rPr>
        <w:t xml:space="preserve"> </w:t>
      </w:r>
      <w:r w:rsidRPr="00AF5D78">
        <w:rPr>
          <w:rFonts w:ascii="Arial" w:hAnsi="Arial" w:cs="B Zar" w:hint="cs"/>
          <w:sz w:val="26"/>
          <w:szCs w:val="26"/>
          <w:rtl/>
        </w:rPr>
        <w:t>انفعال</w:t>
      </w:r>
      <w:r w:rsidRPr="00AF5D78">
        <w:rPr>
          <w:rFonts w:cs="B Zar" w:hint="cs"/>
          <w:sz w:val="26"/>
          <w:szCs w:val="26"/>
          <w:rtl/>
        </w:rPr>
        <w:t xml:space="preserve"> </w:t>
      </w:r>
      <w:r w:rsidRPr="00AF5D78">
        <w:rPr>
          <w:rFonts w:ascii="Arial" w:hAnsi="Arial" w:cs="B Zar" w:hint="cs"/>
          <w:sz w:val="26"/>
          <w:szCs w:val="26"/>
          <w:rtl/>
        </w:rPr>
        <w:t>کامل</w:t>
      </w:r>
      <w:r w:rsidRPr="00AF5D78">
        <w:rPr>
          <w:rFonts w:cs="B Zar" w:hint="cs"/>
          <w:sz w:val="26"/>
          <w:szCs w:val="26"/>
          <w:rtl/>
        </w:rPr>
        <w:t xml:space="preserve"> </w:t>
      </w:r>
      <w:r w:rsidRPr="00AF5D78">
        <w:rPr>
          <w:rFonts w:ascii="Arial" w:hAnsi="Arial" w:cs="B Zar" w:hint="cs"/>
          <w:sz w:val="26"/>
          <w:szCs w:val="26"/>
          <w:rtl/>
        </w:rPr>
        <w:t>و</w:t>
      </w:r>
      <w:r w:rsidRPr="00AF5D78">
        <w:rPr>
          <w:rFonts w:cs="B Zar" w:hint="cs"/>
          <w:sz w:val="26"/>
          <w:szCs w:val="26"/>
          <w:rtl/>
        </w:rPr>
        <w:t xml:space="preserve"> </w:t>
      </w:r>
      <w:r w:rsidRPr="00AF5D78">
        <w:rPr>
          <w:rFonts w:ascii="Arial" w:hAnsi="Arial" w:cs="B Zar" w:hint="cs"/>
          <w:sz w:val="26"/>
          <w:szCs w:val="26"/>
          <w:rtl/>
        </w:rPr>
        <w:t>خشم</w:t>
      </w:r>
      <w:r w:rsidRPr="00AF5D78">
        <w:rPr>
          <w:rFonts w:cs="B Zar" w:hint="cs"/>
          <w:sz w:val="26"/>
          <w:szCs w:val="26"/>
          <w:rtl/>
        </w:rPr>
        <w:t xml:space="preserve"> </w:t>
      </w:r>
      <w:r w:rsidRPr="00AF5D78">
        <w:rPr>
          <w:rFonts w:ascii="Arial" w:hAnsi="Arial" w:cs="B Zar" w:hint="cs"/>
          <w:sz w:val="26"/>
          <w:szCs w:val="26"/>
          <w:rtl/>
        </w:rPr>
        <w:t>کنترل</w:t>
      </w:r>
      <w:r w:rsidRPr="00AF5D78">
        <w:rPr>
          <w:rFonts w:ascii="Cambria" w:hAnsi="Cambria" w:cs="B Zar" w:hint="cs"/>
          <w:sz w:val="26"/>
          <w:szCs w:val="26"/>
          <w:rtl/>
        </w:rPr>
        <w:t>‌</w:t>
      </w:r>
      <w:r w:rsidRPr="00AF5D78">
        <w:rPr>
          <w:rFonts w:ascii="Arial" w:hAnsi="Arial" w:cs="B Zar" w:hint="cs"/>
          <w:sz w:val="26"/>
          <w:szCs w:val="26"/>
          <w:rtl/>
        </w:rPr>
        <w:t>نشده</w:t>
      </w:r>
      <w:r w:rsidRPr="00AF5D78">
        <w:rPr>
          <w:rFonts w:cs="B Zar" w:hint="cs"/>
          <w:sz w:val="26"/>
          <w:szCs w:val="26"/>
          <w:rtl/>
        </w:rPr>
        <w:t xml:space="preserve"> </w:t>
      </w:r>
      <w:r w:rsidRPr="00AF5D78">
        <w:rPr>
          <w:rFonts w:ascii="Arial" w:hAnsi="Arial" w:cs="B Zar" w:hint="cs"/>
          <w:sz w:val="26"/>
          <w:szCs w:val="26"/>
          <w:rtl/>
        </w:rPr>
        <w:t>نوسان</w:t>
      </w:r>
      <w:r w:rsidRPr="00AF5D78">
        <w:rPr>
          <w:rFonts w:cs="B Zar" w:hint="cs"/>
          <w:sz w:val="26"/>
          <w:szCs w:val="26"/>
          <w:rtl/>
        </w:rPr>
        <w:t xml:space="preserve"> </w:t>
      </w:r>
      <w:r w:rsidRPr="00AF5D78">
        <w:rPr>
          <w:rFonts w:ascii="Arial" w:hAnsi="Arial" w:cs="B Zar" w:hint="cs"/>
          <w:sz w:val="26"/>
          <w:szCs w:val="26"/>
          <w:rtl/>
        </w:rPr>
        <w:t>می</w:t>
      </w:r>
      <w:r w:rsidRPr="00AF5D78">
        <w:rPr>
          <w:rFonts w:ascii="Cambria" w:hAnsi="Cambria" w:cs="B Zar" w:hint="cs"/>
          <w:sz w:val="26"/>
          <w:szCs w:val="26"/>
          <w:rtl/>
        </w:rPr>
        <w:t>‌</w:t>
      </w:r>
      <w:r w:rsidRPr="00AF5D78">
        <w:rPr>
          <w:rFonts w:ascii="Arial" w:hAnsi="Arial" w:cs="B Zar" w:hint="cs"/>
          <w:sz w:val="26"/>
          <w:szCs w:val="26"/>
          <w:rtl/>
        </w:rPr>
        <w:t>کنند</w:t>
      </w:r>
      <w:r w:rsidRPr="00AF5D78">
        <w:rPr>
          <w:rFonts w:cs="B Zar" w:hint="cs"/>
          <w:sz w:val="26"/>
          <w:szCs w:val="26"/>
          <w:rtl/>
        </w:rPr>
        <w:t xml:space="preserve">. </w:t>
      </w:r>
      <w:r w:rsidRPr="00AF5D78">
        <w:rPr>
          <w:rFonts w:ascii="Arial" w:hAnsi="Arial" w:cs="B Zar" w:hint="cs"/>
          <w:sz w:val="26"/>
          <w:szCs w:val="26"/>
          <w:rtl/>
        </w:rPr>
        <w:t>هر</w:t>
      </w:r>
      <w:r w:rsidRPr="00AF5D78">
        <w:rPr>
          <w:rFonts w:cs="B Zar" w:hint="cs"/>
          <w:sz w:val="26"/>
          <w:szCs w:val="26"/>
          <w:rtl/>
        </w:rPr>
        <w:t xml:space="preserve"> </w:t>
      </w:r>
      <w:r w:rsidRPr="00AF5D78">
        <w:rPr>
          <w:rFonts w:ascii="Arial" w:hAnsi="Arial" w:cs="B Zar" w:hint="cs"/>
          <w:sz w:val="26"/>
          <w:szCs w:val="26"/>
          <w:rtl/>
        </w:rPr>
        <w:t>دو</w:t>
      </w:r>
      <w:r w:rsidRPr="00AF5D78">
        <w:rPr>
          <w:rFonts w:cs="B Zar" w:hint="cs"/>
          <w:sz w:val="26"/>
          <w:szCs w:val="26"/>
          <w:rtl/>
        </w:rPr>
        <w:t xml:space="preserve"> </w:t>
      </w:r>
      <w:r w:rsidRPr="00AF5D78">
        <w:rPr>
          <w:rFonts w:ascii="Arial" w:hAnsi="Arial" w:cs="B Zar" w:hint="cs"/>
          <w:sz w:val="26"/>
          <w:szCs w:val="26"/>
          <w:rtl/>
        </w:rPr>
        <w:t>سبک</w:t>
      </w:r>
      <w:r w:rsidRPr="00AF5D78">
        <w:rPr>
          <w:rFonts w:cs="B Zar" w:hint="cs"/>
          <w:sz w:val="26"/>
          <w:szCs w:val="26"/>
          <w:rtl/>
        </w:rPr>
        <w:t xml:space="preserve"> </w:t>
      </w:r>
      <w:r w:rsidRPr="00AF5D78">
        <w:rPr>
          <w:rFonts w:ascii="Arial" w:hAnsi="Arial" w:cs="B Zar" w:hint="cs"/>
          <w:sz w:val="26"/>
          <w:szCs w:val="26"/>
          <w:rtl/>
        </w:rPr>
        <w:t>رفتاری،</w:t>
      </w:r>
      <w:r w:rsidRPr="00AF5D78">
        <w:rPr>
          <w:rFonts w:cs="B Zar" w:hint="cs"/>
          <w:sz w:val="26"/>
          <w:szCs w:val="26"/>
          <w:rtl/>
        </w:rPr>
        <w:t xml:space="preserve"> </w:t>
      </w:r>
      <w:r w:rsidRPr="00AF5D78">
        <w:rPr>
          <w:rFonts w:ascii="Arial" w:hAnsi="Arial" w:cs="B Zar" w:hint="cs"/>
          <w:sz w:val="26"/>
          <w:szCs w:val="26"/>
          <w:rtl/>
        </w:rPr>
        <w:t>با</w:t>
      </w:r>
      <w:r w:rsidRPr="00AF5D78">
        <w:rPr>
          <w:rFonts w:cs="B Zar" w:hint="cs"/>
          <w:sz w:val="26"/>
          <w:szCs w:val="26"/>
          <w:rtl/>
        </w:rPr>
        <w:t xml:space="preserve"> </w:t>
      </w:r>
      <w:r w:rsidRPr="00AF5D78">
        <w:rPr>
          <w:rFonts w:ascii="Arial" w:hAnsi="Arial" w:cs="B Zar" w:hint="cs"/>
          <w:sz w:val="26"/>
          <w:szCs w:val="26"/>
          <w:rtl/>
        </w:rPr>
        <w:t>وجود</w:t>
      </w:r>
      <w:r w:rsidRPr="00AF5D78">
        <w:rPr>
          <w:rFonts w:cs="B Zar" w:hint="cs"/>
          <w:sz w:val="26"/>
          <w:szCs w:val="26"/>
          <w:rtl/>
        </w:rPr>
        <w:t xml:space="preserve"> </w:t>
      </w:r>
      <w:r w:rsidRPr="00AF5D78">
        <w:rPr>
          <w:rFonts w:ascii="Arial" w:hAnsi="Arial" w:cs="B Zar" w:hint="cs"/>
          <w:sz w:val="26"/>
          <w:szCs w:val="26"/>
          <w:rtl/>
        </w:rPr>
        <w:t>تفاوت</w:t>
      </w:r>
      <w:r w:rsidRPr="00AF5D78">
        <w:rPr>
          <w:rFonts w:ascii="Cambria" w:hAnsi="Cambria" w:cs="B Zar" w:hint="cs"/>
          <w:sz w:val="26"/>
          <w:szCs w:val="26"/>
          <w:rtl/>
        </w:rPr>
        <w:t>‌</w:t>
      </w:r>
      <w:r w:rsidRPr="00AF5D78">
        <w:rPr>
          <w:rFonts w:ascii="Arial" w:hAnsi="Arial" w:cs="B Zar" w:hint="cs"/>
          <w:sz w:val="26"/>
          <w:szCs w:val="26"/>
          <w:rtl/>
        </w:rPr>
        <w:t>های</w:t>
      </w:r>
      <w:r w:rsidRPr="00AF5D78">
        <w:rPr>
          <w:rFonts w:cs="B Zar" w:hint="cs"/>
          <w:sz w:val="26"/>
          <w:szCs w:val="26"/>
          <w:rtl/>
        </w:rPr>
        <w:t xml:space="preserve"> </w:t>
      </w:r>
      <w:r w:rsidRPr="00AF5D78">
        <w:rPr>
          <w:rFonts w:ascii="Arial" w:hAnsi="Arial" w:cs="B Zar" w:hint="cs"/>
          <w:sz w:val="26"/>
          <w:szCs w:val="26"/>
          <w:rtl/>
        </w:rPr>
        <w:t>ظاهری،</w:t>
      </w:r>
      <w:r w:rsidRPr="00AF5D78">
        <w:rPr>
          <w:rFonts w:cs="B Zar" w:hint="cs"/>
          <w:sz w:val="26"/>
          <w:szCs w:val="26"/>
          <w:rtl/>
        </w:rPr>
        <w:t xml:space="preserve"> </w:t>
      </w:r>
      <w:r w:rsidRPr="00AF5D78">
        <w:rPr>
          <w:rFonts w:ascii="Arial" w:hAnsi="Arial" w:cs="B Zar" w:hint="cs"/>
          <w:sz w:val="26"/>
          <w:szCs w:val="26"/>
          <w:rtl/>
        </w:rPr>
        <w:t>در</w:t>
      </w:r>
      <w:r w:rsidRPr="00AF5D78">
        <w:rPr>
          <w:rFonts w:cs="B Zar" w:hint="cs"/>
          <w:sz w:val="26"/>
          <w:szCs w:val="26"/>
          <w:rtl/>
        </w:rPr>
        <w:t xml:space="preserve"> </w:t>
      </w:r>
      <w:r w:rsidRPr="00AF5D78">
        <w:rPr>
          <w:rFonts w:ascii="Arial" w:hAnsi="Arial" w:cs="B Zar" w:hint="cs"/>
          <w:sz w:val="26"/>
          <w:szCs w:val="26"/>
          <w:rtl/>
        </w:rPr>
        <w:t>عمل</w:t>
      </w:r>
      <w:r w:rsidRPr="00AF5D78">
        <w:rPr>
          <w:rFonts w:cs="B Zar" w:hint="cs"/>
          <w:sz w:val="26"/>
          <w:szCs w:val="26"/>
          <w:rtl/>
        </w:rPr>
        <w:t xml:space="preserve"> </w:t>
      </w:r>
      <w:r w:rsidRPr="00AF5D78">
        <w:rPr>
          <w:rFonts w:ascii="Arial" w:hAnsi="Arial" w:cs="B Zar" w:hint="cs"/>
          <w:sz w:val="26"/>
          <w:szCs w:val="26"/>
          <w:rtl/>
        </w:rPr>
        <w:t>اثربخشی</w:t>
      </w:r>
      <w:r w:rsidRPr="00AF5D78">
        <w:rPr>
          <w:rFonts w:cs="B Zar" w:hint="cs"/>
          <w:sz w:val="26"/>
          <w:szCs w:val="26"/>
          <w:rtl/>
        </w:rPr>
        <w:t xml:space="preserve"> </w:t>
      </w:r>
      <w:r w:rsidRPr="00AF5D78">
        <w:rPr>
          <w:rFonts w:ascii="Arial" w:hAnsi="Arial" w:cs="B Zar" w:hint="cs"/>
          <w:sz w:val="26"/>
          <w:szCs w:val="26"/>
          <w:rtl/>
        </w:rPr>
        <w:t>محدودی</w:t>
      </w:r>
      <w:r w:rsidRPr="00AF5D78">
        <w:rPr>
          <w:rFonts w:cs="B Zar" w:hint="cs"/>
          <w:sz w:val="26"/>
          <w:szCs w:val="26"/>
          <w:rtl/>
        </w:rPr>
        <w:t xml:space="preserve"> </w:t>
      </w:r>
      <w:r w:rsidRPr="00AF5D78">
        <w:rPr>
          <w:rFonts w:ascii="Arial" w:hAnsi="Arial" w:cs="B Zar" w:hint="cs"/>
          <w:sz w:val="26"/>
          <w:szCs w:val="26"/>
          <w:rtl/>
        </w:rPr>
        <w:t>در</w:t>
      </w:r>
      <w:r w:rsidRPr="00AF5D78">
        <w:rPr>
          <w:rFonts w:cs="B Zar" w:hint="cs"/>
          <w:sz w:val="26"/>
          <w:szCs w:val="26"/>
          <w:rtl/>
        </w:rPr>
        <w:t xml:space="preserve"> </w:t>
      </w:r>
      <w:r w:rsidRPr="00AF5D78">
        <w:rPr>
          <w:rFonts w:ascii="Arial" w:hAnsi="Arial" w:cs="B Zar" w:hint="cs"/>
          <w:sz w:val="26"/>
          <w:szCs w:val="26"/>
          <w:rtl/>
        </w:rPr>
        <w:t>جلوگیری</w:t>
      </w:r>
      <w:r w:rsidRPr="00AF5D78">
        <w:rPr>
          <w:rFonts w:cs="B Zar" w:hint="cs"/>
          <w:sz w:val="26"/>
          <w:szCs w:val="26"/>
          <w:rtl/>
        </w:rPr>
        <w:t xml:space="preserve"> </w:t>
      </w:r>
      <w:r w:rsidRPr="00AF5D78">
        <w:rPr>
          <w:rFonts w:ascii="Arial" w:hAnsi="Arial" w:cs="B Zar" w:hint="cs"/>
          <w:sz w:val="26"/>
          <w:szCs w:val="26"/>
          <w:rtl/>
        </w:rPr>
        <w:t>از</w:t>
      </w:r>
      <w:r w:rsidRPr="00AF5D78">
        <w:rPr>
          <w:rFonts w:cs="B Zar" w:hint="cs"/>
          <w:sz w:val="26"/>
          <w:szCs w:val="26"/>
          <w:rtl/>
        </w:rPr>
        <w:t xml:space="preserve"> </w:t>
      </w:r>
      <w:r w:rsidRPr="00AF5D78">
        <w:rPr>
          <w:rFonts w:ascii="Arial" w:hAnsi="Arial" w:cs="B Zar" w:hint="cs"/>
          <w:sz w:val="26"/>
          <w:szCs w:val="26"/>
          <w:rtl/>
        </w:rPr>
        <w:t>عود</w:t>
      </w:r>
      <w:r w:rsidRPr="00AF5D78">
        <w:rPr>
          <w:rFonts w:cs="B Zar" w:hint="cs"/>
          <w:sz w:val="26"/>
          <w:szCs w:val="26"/>
          <w:rtl/>
        </w:rPr>
        <w:t xml:space="preserve"> </w:t>
      </w:r>
      <w:r w:rsidRPr="00AF5D78">
        <w:rPr>
          <w:rFonts w:ascii="Arial" w:hAnsi="Arial" w:cs="B Zar" w:hint="cs"/>
          <w:sz w:val="26"/>
          <w:szCs w:val="26"/>
          <w:rtl/>
        </w:rPr>
        <w:t>داشته</w:t>
      </w:r>
      <w:r w:rsidRPr="00AF5D78">
        <w:rPr>
          <w:rFonts w:ascii="Cambria" w:hAnsi="Cambria" w:cs="B Zar" w:hint="cs"/>
          <w:sz w:val="26"/>
          <w:szCs w:val="26"/>
          <w:rtl/>
        </w:rPr>
        <w:t>‌</w:t>
      </w:r>
      <w:r w:rsidRPr="00AF5D78">
        <w:rPr>
          <w:rFonts w:ascii="Arial" w:hAnsi="Arial" w:cs="B Zar" w:hint="cs"/>
          <w:sz w:val="26"/>
          <w:szCs w:val="26"/>
          <w:rtl/>
        </w:rPr>
        <w:t>اند</w:t>
      </w:r>
      <w:r w:rsidRPr="00AF5D78">
        <w:rPr>
          <w:rFonts w:cs="B Zar" w:hint="cs"/>
          <w:sz w:val="26"/>
          <w:szCs w:val="26"/>
          <w:rtl/>
        </w:rPr>
        <w:t xml:space="preserve">. </w:t>
      </w:r>
      <w:r w:rsidRPr="00AF5D78">
        <w:rPr>
          <w:rFonts w:ascii="Arial" w:hAnsi="Arial" w:cs="B Zar" w:hint="cs"/>
          <w:sz w:val="26"/>
          <w:szCs w:val="26"/>
          <w:rtl/>
        </w:rPr>
        <w:t>انفعال،</w:t>
      </w:r>
      <w:r w:rsidRPr="00AF5D78">
        <w:rPr>
          <w:rFonts w:cs="B Zar" w:hint="cs"/>
          <w:sz w:val="26"/>
          <w:szCs w:val="26"/>
          <w:rtl/>
        </w:rPr>
        <w:t xml:space="preserve"> </w:t>
      </w:r>
      <w:r w:rsidRPr="00AF5D78">
        <w:rPr>
          <w:rFonts w:ascii="Arial" w:hAnsi="Arial" w:cs="B Zar" w:hint="cs"/>
          <w:sz w:val="26"/>
          <w:szCs w:val="26"/>
          <w:rtl/>
        </w:rPr>
        <w:t>به</w:t>
      </w:r>
      <w:r w:rsidRPr="00AF5D78">
        <w:rPr>
          <w:rFonts w:cs="B Zar" w:hint="cs"/>
          <w:sz w:val="26"/>
          <w:szCs w:val="26"/>
          <w:rtl/>
        </w:rPr>
        <w:t xml:space="preserve"> </w:t>
      </w:r>
      <w:r w:rsidRPr="00AF5D78">
        <w:rPr>
          <w:rFonts w:ascii="Arial" w:hAnsi="Arial" w:cs="B Zar" w:hint="cs"/>
          <w:sz w:val="26"/>
          <w:szCs w:val="26"/>
          <w:rtl/>
        </w:rPr>
        <w:t>تداوم</w:t>
      </w:r>
      <w:r w:rsidRPr="00AF5D78">
        <w:rPr>
          <w:rFonts w:cs="B Zar" w:hint="cs"/>
          <w:sz w:val="26"/>
          <w:szCs w:val="26"/>
          <w:rtl/>
        </w:rPr>
        <w:t xml:space="preserve"> </w:t>
      </w:r>
      <w:r w:rsidRPr="00AF5D78">
        <w:rPr>
          <w:rFonts w:ascii="Arial" w:hAnsi="Arial" w:cs="B Zar" w:hint="cs"/>
          <w:sz w:val="26"/>
          <w:szCs w:val="26"/>
          <w:rtl/>
        </w:rPr>
        <w:t>مصرف</w:t>
      </w:r>
      <w:r w:rsidRPr="00AF5D78">
        <w:rPr>
          <w:rFonts w:cs="B Zar" w:hint="cs"/>
          <w:sz w:val="26"/>
          <w:szCs w:val="26"/>
          <w:rtl/>
        </w:rPr>
        <w:t xml:space="preserve"> </w:t>
      </w:r>
      <w:r w:rsidRPr="00AF5D78">
        <w:rPr>
          <w:rFonts w:ascii="Arial" w:hAnsi="Arial" w:cs="B Zar" w:hint="cs"/>
          <w:sz w:val="26"/>
          <w:szCs w:val="26"/>
          <w:rtl/>
        </w:rPr>
        <w:t>در</w:t>
      </w:r>
      <w:r w:rsidRPr="00AF5D78">
        <w:rPr>
          <w:rFonts w:cs="B Zar" w:hint="cs"/>
          <w:sz w:val="26"/>
          <w:szCs w:val="26"/>
          <w:rtl/>
        </w:rPr>
        <w:t xml:space="preserve"> </w:t>
      </w:r>
      <w:r w:rsidRPr="00AF5D78">
        <w:rPr>
          <w:rFonts w:ascii="Arial" w:hAnsi="Arial" w:cs="B Zar" w:hint="cs"/>
          <w:sz w:val="26"/>
          <w:szCs w:val="26"/>
          <w:rtl/>
        </w:rPr>
        <w:t>سکوت</w:t>
      </w:r>
      <w:r w:rsidRPr="00AF5D78">
        <w:rPr>
          <w:rFonts w:cs="B Zar" w:hint="cs"/>
          <w:sz w:val="26"/>
          <w:szCs w:val="26"/>
          <w:rtl/>
        </w:rPr>
        <w:t xml:space="preserve"> </w:t>
      </w:r>
      <w:r w:rsidRPr="00AF5D78">
        <w:rPr>
          <w:rFonts w:ascii="Arial" w:hAnsi="Arial" w:cs="B Zar" w:hint="cs"/>
          <w:sz w:val="26"/>
          <w:szCs w:val="26"/>
          <w:rtl/>
        </w:rPr>
        <w:t>منجر</w:t>
      </w:r>
      <w:r w:rsidRPr="00AF5D78">
        <w:rPr>
          <w:rFonts w:cs="B Zar" w:hint="cs"/>
          <w:sz w:val="26"/>
          <w:szCs w:val="26"/>
          <w:rtl/>
        </w:rPr>
        <w:t xml:space="preserve"> </w:t>
      </w:r>
      <w:r w:rsidRPr="00AF5D78">
        <w:rPr>
          <w:rFonts w:ascii="Arial" w:hAnsi="Arial" w:cs="B Zar" w:hint="cs"/>
          <w:sz w:val="26"/>
          <w:szCs w:val="26"/>
          <w:rtl/>
        </w:rPr>
        <w:t>شده</w:t>
      </w:r>
      <w:r w:rsidRPr="00AF5D78">
        <w:rPr>
          <w:rFonts w:cs="B Zar" w:hint="cs"/>
          <w:sz w:val="26"/>
          <w:szCs w:val="26"/>
          <w:rtl/>
        </w:rPr>
        <w:t xml:space="preserve"> </w:t>
      </w:r>
      <w:r w:rsidRPr="00AF5D78">
        <w:rPr>
          <w:rFonts w:ascii="Arial" w:hAnsi="Arial" w:cs="B Zar" w:hint="cs"/>
          <w:sz w:val="26"/>
          <w:szCs w:val="26"/>
          <w:rtl/>
        </w:rPr>
        <w:t>و</w:t>
      </w:r>
      <w:r w:rsidRPr="00AF5D78">
        <w:rPr>
          <w:rFonts w:cs="B Zar" w:hint="cs"/>
          <w:sz w:val="26"/>
          <w:szCs w:val="26"/>
          <w:rtl/>
        </w:rPr>
        <w:t xml:space="preserve"> </w:t>
      </w:r>
      <w:r w:rsidRPr="00AF5D78">
        <w:rPr>
          <w:rFonts w:ascii="Arial" w:hAnsi="Arial" w:cs="B Zar" w:hint="cs"/>
          <w:sz w:val="26"/>
          <w:szCs w:val="26"/>
          <w:rtl/>
        </w:rPr>
        <w:t>پرخاشگری</w:t>
      </w:r>
      <w:r w:rsidRPr="00AF5D78">
        <w:rPr>
          <w:rFonts w:cs="B Zar" w:hint="cs"/>
          <w:sz w:val="26"/>
          <w:szCs w:val="26"/>
          <w:rtl/>
        </w:rPr>
        <w:t xml:space="preserve"> </w:t>
      </w:r>
      <w:r w:rsidRPr="00AF5D78">
        <w:rPr>
          <w:rFonts w:ascii="Arial" w:hAnsi="Arial" w:cs="B Zar" w:hint="cs"/>
          <w:sz w:val="26"/>
          <w:szCs w:val="26"/>
          <w:rtl/>
        </w:rPr>
        <w:t>نیز</w:t>
      </w:r>
      <w:r w:rsidRPr="00AF5D78">
        <w:rPr>
          <w:rFonts w:cs="B Zar" w:hint="cs"/>
          <w:sz w:val="26"/>
          <w:szCs w:val="26"/>
          <w:rtl/>
        </w:rPr>
        <w:t xml:space="preserve"> </w:t>
      </w:r>
      <w:r w:rsidRPr="00AF5D78">
        <w:rPr>
          <w:rFonts w:ascii="Arial" w:hAnsi="Arial" w:cs="B Zar" w:hint="cs"/>
          <w:sz w:val="26"/>
          <w:szCs w:val="26"/>
          <w:rtl/>
        </w:rPr>
        <w:t>با</w:t>
      </w:r>
      <w:r w:rsidRPr="00AF5D78">
        <w:rPr>
          <w:rFonts w:cs="B Zar" w:hint="cs"/>
          <w:sz w:val="26"/>
          <w:szCs w:val="26"/>
          <w:rtl/>
        </w:rPr>
        <w:t xml:space="preserve"> </w:t>
      </w:r>
      <w:r w:rsidRPr="00AF5D78">
        <w:rPr>
          <w:rFonts w:ascii="Arial" w:hAnsi="Arial" w:cs="B Zar" w:hint="cs"/>
          <w:sz w:val="26"/>
          <w:szCs w:val="26"/>
          <w:rtl/>
        </w:rPr>
        <w:t>افزایش</w:t>
      </w:r>
      <w:r w:rsidRPr="00AF5D78">
        <w:rPr>
          <w:rFonts w:cs="B Zar" w:hint="cs"/>
          <w:sz w:val="26"/>
          <w:szCs w:val="26"/>
          <w:rtl/>
        </w:rPr>
        <w:t xml:space="preserve"> </w:t>
      </w:r>
      <w:r w:rsidRPr="00AF5D78">
        <w:rPr>
          <w:rFonts w:ascii="Arial" w:hAnsi="Arial" w:cs="B Zar" w:hint="cs"/>
          <w:sz w:val="26"/>
          <w:szCs w:val="26"/>
          <w:rtl/>
        </w:rPr>
        <w:t>تعارضات،</w:t>
      </w:r>
      <w:r w:rsidRPr="00AF5D78">
        <w:rPr>
          <w:rFonts w:cs="B Zar" w:hint="cs"/>
          <w:sz w:val="26"/>
          <w:szCs w:val="26"/>
          <w:rtl/>
        </w:rPr>
        <w:t xml:space="preserve"> </w:t>
      </w:r>
      <w:r w:rsidRPr="00AF5D78">
        <w:rPr>
          <w:rFonts w:ascii="Arial" w:hAnsi="Arial" w:cs="B Zar" w:hint="cs"/>
          <w:sz w:val="26"/>
          <w:szCs w:val="26"/>
          <w:rtl/>
        </w:rPr>
        <w:t>چرخه</w:t>
      </w:r>
      <w:r w:rsidRPr="00AF5D78">
        <w:rPr>
          <w:rFonts w:cs="B Zar" w:hint="cs"/>
          <w:sz w:val="26"/>
          <w:szCs w:val="26"/>
          <w:rtl/>
        </w:rPr>
        <w:t xml:space="preserve"> </w:t>
      </w:r>
      <w:r w:rsidRPr="00AF5D78">
        <w:rPr>
          <w:rFonts w:ascii="Arial" w:hAnsi="Arial" w:cs="B Zar" w:hint="cs"/>
          <w:sz w:val="26"/>
          <w:szCs w:val="26"/>
          <w:rtl/>
        </w:rPr>
        <w:t>عود</w:t>
      </w:r>
      <w:r w:rsidRPr="00AF5D78">
        <w:rPr>
          <w:rFonts w:cs="B Zar" w:hint="cs"/>
          <w:sz w:val="26"/>
          <w:szCs w:val="26"/>
          <w:rtl/>
        </w:rPr>
        <w:t xml:space="preserve"> </w:t>
      </w:r>
      <w:r w:rsidRPr="00AF5D78">
        <w:rPr>
          <w:rFonts w:ascii="Arial" w:hAnsi="Arial" w:cs="B Zar" w:hint="cs"/>
          <w:sz w:val="26"/>
          <w:szCs w:val="26"/>
          <w:rtl/>
        </w:rPr>
        <w:t>را</w:t>
      </w:r>
      <w:r w:rsidRPr="00AF5D78">
        <w:rPr>
          <w:rFonts w:cs="B Zar" w:hint="cs"/>
          <w:sz w:val="26"/>
          <w:szCs w:val="26"/>
          <w:rtl/>
        </w:rPr>
        <w:t xml:space="preserve"> </w:t>
      </w:r>
      <w:r w:rsidRPr="00AF5D78">
        <w:rPr>
          <w:rFonts w:ascii="Arial" w:hAnsi="Arial" w:cs="B Zar" w:hint="cs"/>
          <w:sz w:val="26"/>
          <w:szCs w:val="26"/>
          <w:rtl/>
        </w:rPr>
        <w:t>تشدید</w:t>
      </w:r>
      <w:r w:rsidRPr="00AF5D78">
        <w:rPr>
          <w:rFonts w:cs="B Zar" w:hint="cs"/>
          <w:sz w:val="26"/>
          <w:szCs w:val="26"/>
          <w:rtl/>
        </w:rPr>
        <w:t xml:space="preserve"> </w:t>
      </w:r>
      <w:r w:rsidRPr="00AF5D78">
        <w:rPr>
          <w:rFonts w:ascii="Arial" w:hAnsi="Arial" w:cs="B Zar" w:hint="cs"/>
          <w:sz w:val="26"/>
          <w:szCs w:val="26"/>
          <w:rtl/>
        </w:rPr>
        <w:t>کرده</w:t>
      </w:r>
      <w:r w:rsidRPr="00AF5D78">
        <w:rPr>
          <w:rFonts w:cs="B Zar" w:hint="cs"/>
          <w:sz w:val="26"/>
          <w:szCs w:val="26"/>
          <w:rtl/>
        </w:rPr>
        <w:t xml:space="preserve"> </w:t>
      </w:r>
      <w:r w:rsidRPr="00AF5D78">
        <w:rPr>
          <w:rFonts w:ascii="Arial" w:hAnsi="Arial" w:cs="B Zar" w:hint="cs"/>
          <w:sz w:val="26"/>
          <w:szCs w:val="26"/>
          <w:rtl/>
        </w:rPr>
        <w:t>است</w:t>
      </w:r>
    </w:p>
    <w:p w14:paraId="6C517377" w14:textId="77777777" w:rsidR="005934CD" w:rsidRPr="004725ED" w:rsidRDefault="005934CD" w:rsidP="00B47BEB">
      <w:pPr>
        <w:jc w:val="both"/>
        <w:rPr>
          <w:b/>
          <w:bCs/>
        </w:rPr>
      </w:pPr>
      <w:r w:rsidRPr="004725ED">
        <w:rPr>
          <w:rFonts w:ascii="Arial" w:hAnsi="Arial" w:hint="cs"/>
          <w:b/>
          <w:bCs/>
          <w:rtl/>
        </w:rPr>
        <w:t>بحث</w:t>
      </w:r>
      <w:r w:rsidRPr="004725ED">
        <w:rPr>
          <w:rFonts w:hint="cs"/>
          <w:b/>
          <w:bCs/>
          <w:rtl/>
        </w:rPr>
        <w:t xml:space="preserve"> </w:t>
      </w:r>
      <w:r w:rsidRPr="004725ED">
        <w:rPr>
          <w:rFonts w:ascii="Arial" w:hAnsi="Arial" w:hint="cs"/>
          <w:b/>
          <w:bCs/>
          <w:rtl/>
        </w:rPr>
        <w:t>و</w:t>
      </w:r>
      <w:r w:rsidRPr="004725ED">
        <w:rPr>
          <w:rFonts w:hint="cs"/>
          <w:b/>
          <w:bCs/>
          <w:rtl/>
        </w:rPr>
        <w:t xml:space="preserve"> </w:t>
      </w:r>
      <w:r w:rsidRPr="004725ED">
        <w:rPr>
          <w:rFonts w:ascii="Arial" w:hAnsi="Arial" w:hint="cs"/>
          <w:b/>
          <w:bCs/>
          <w:rtl/>
        </w:rPr>
        <w:t>نتیجه</w:t>
      </w:r>
      <w:r w:rsidRPr="004725ED">
        <w:rPr>
          <w:rFonts w:ascii="Cambria" w:hAnsi="Cambria" w:hint="cs"/>
          <w:b/>
          <w:bCs/>
          <w:rtl/>
        </w:rPr>
        <w:t>‌</w:t>
      </w:r>
      <w:r w:rsidRPr="004725ED">
        <w:rPr>
          <w:rFonts w:ascii="Arial" w:hAnsi="Arial" w:hint="cs"/>
          <w:b/>
          <w:bCs/>
          <w:rtl/>
        </w:rPr>
        <w:t>گیری</w:t>
      </w:r>
    </w:p>
    <w:p w14:paraId="0BC7885B" w14:textId="77777777" w:rsidR="00583EC2" w:rsidRPr="00AF5D78" w:rsidRDefault="00583EC2" w:rsidP="00B47BEB">
      <w:pPr>
        <w:pStyle w:val="a1"/>
        <w:jc w:val="both"/>
        <w:rPr>
          <w:rFonts w:ascii="Times New Roman" w:eastAsia="Times New Roman" w:hAnsi="Times New Roman"/>
          <w:sz w:val="26"/>
        </w:rPr>
      </w:pPr>
      <w:r w:rsidRPr="00AF5D78">
        <w:rPr>
          <w:rFonts w:ascii="Times New Roman" w:eastAsia="Times New Roman" w:hAnsi="Times New Roman"/>
          <w:sz w:val="26"/>
          <w:rtl/>
        </w:rPr>
        <w:t xml:space="preserve">پژوهش حاضر با هدف واکاوی عمیق محتوای تجربیات زنان از نقش خود در عود اعتیاد همسر، به شناسایی دو مضمون </w:t>
      </w:r>
      <w:r w:rsidR="00554A57" w:rsidRPr="00AF5D78">
        <w:rPr>
          <w:rFonts w:ascii="Times New Roman" w:eastAsia="Times New Roman" w:hAnsi="Times New Roman" w:hint="cs"/>
          <w:sz w:val="26"/>
          <w:rtl/>
        </w:rPr>
        <w:t>محوری</w:t>
      </w:r>
      <w:r w:rsidR="00BB732C" w:rsidRPr="00AF5D78">
        <w:rPr>
          <w:rFonts w:ascii="Times New Roman" w:eastAsia="Times New Roman" w:hAnsi="Times New Roman" w:hint="cs"/>
          <w:sz w:val="26"/>
          <w:rtl/>
        </w:rPr>
        <w:t xml:space="preserve"> از کنشهای احساسی در برابر اعتیاد همسر شامل</w:t>
      </w:r>
      <w:r w:rsidR="00554A57" w:rsidRPr="00AF5D78">
        <w:rPr>
          <w:rFonts w:ascii="Times New Roman" w:eastAsia="Times New Roman" w:hAnsi="Times New Roman" w:hint="cs"/>
          <w:sz w:val="26"/>
          <w:rtl/>
        </w:rPr>
        <w:t xml:space="preserve"> «انفعال محافظت‌گرانه» و «خشم‌های‌ درماندگی»</w:t>
      </w:r>
      <w:r w:rsidRPr="00AF5D78">
        <w:rPr>
          <w:rFonts w:ascii="Times New Roman" w:eastAsia="Times New Roman" w:hAnsi="Times New Roman"/>
          <w:sz w:val="26"/>
        </w:rPr>
        <w:t> </w:t>
      </w:r>
      <w:r w:rsidR="00554A57" w:rsidRPr="00AF5D78">
        <w:rPr>
          <w:rFonts w:ascii="Times New Roman" w:eastAsia="Times New Roman" w:hAnsi="Times New Roman"/>
          <w:sz w:val="26"/>
          <w:rtl/>
        </w:rPr>
        <w:t>دست یافت. این یافته‌ها</w:t>
      </w:r>
      <w:r w:rsidRPr="00AF5D78">
        <w:rPr>
          <w:rFonts w:ascii="Times New Roman" w:eastAsia="Times New Roman" w:hAnsi="Times New Roman"/>
          <w:sz w:val="26"/>
          <w:rtl/>
        </w:rPr>
        <w:t xml:space="preserve"> نشان می‌دهند که تقابل زنان با پدیده اعتیاد، نه یک وضعیت ایستا، بلکه واکنشی پیچیده و </w:t>
      </w:r>
      <w:r w:rsidR="00BB732C" w:rsidRPr="00AF5D78">
        <w:rPr>
          <w:rFonts w:ascii="Times New Roman" w:eastAsia="Times New Roman" w:hAnsi="Times New Roman" w:hint="cs"/>
          <w:sz w:val="26"/>
          <w:rtl/>
        </w:rPr>
        <w:t>متناقض</w:t>
      </w:r>
      <w:r w:rsidRPr="00AF5D78">
        <w:rPr>
          <w:rFonts w:ascii="Times New Roman" w:eastAsia="Times New Roman" w:hAnsi="Times New Roman"/>
          <w:sz w:val="26"/>
          <w:rtl/>
        </w:rPr>
        <w:t xml:space="preserve"> است که در بافت فرهنگی و روانی خاصی بازتولید می‌شو</w:t>
      </w:r>
      <w:r w:rsidR="00BB732C" w:rsidRPr="00AF5D78">
        <w:rPr>
          <w:rFonts w:ascii="Times New Roman" w:eastAsia="Times New Roman" w:hAnsi="Times New Roman" w:hint="cs"/>
          <w:sz w:val="26"/>
          <w:rtl/>
        </w:rPr>
        <w:t>د.</w:t>
      </w:r>
    </w:p>
    <w:p w14:paraId="00C6C2BC" w14:textId="77777777" w:rsidR="00583EC2" w:rsidRPr="004725ED" w:rsidRDefault="00583EC2" w:rsidP="00B47BEB">
      <w:pPr>
        <w:pStyle w:val="a1"/>
        <w:jc w:val="both"/>
        <w:rPr>
          <w:rFonts w:ascii="Times New Roman" w:eastAsia="Times New Roman" w:hAnsi="Times New Roman"/>
          <w:sz w:val="26"/>
          <w:highlight w:val="cyan"/>
        </w:rPr>
      </w:pPr>
      <w:commentRangeStart w:id="11"/>
      <w:r w:rsidRPr="004725ED">
        <w:rPr>
          <w:rFonts w:ascii="Times New Roman" w:eastAsia="Times New Roman" w:hAnsi="Times New Roman"/>
          <w:sz w:val="26"/>
          <w:highlight w:val="cyan"/>
          <w:rtl/>
        </w:rPr>
        <w:t xml:space="preserve">تبیین </w:t>
      </w:r>
      <w:commentRangeEnd w:id="11"/>
      <w:r w:rsidR="00214F10">
        <w:rPr>
          <w:rStyle w:val="CommentReference"/>
          <w:rtl/>
        </w:rPr>
        <w:commentReference w:id="11"/>
      </w:r>
      <w:r w:rsidRPr="004725ED">
        <w:rPr>
          <w:rFonts w:ascii="Times New Roman" w:eastAsia="Times New Roman" w:hAnsi="Times New Roman"/>
          <w:sz w:val="26"/>
          <w:highlight w:val="cyan"/>
          <w:rtl/>
        </w:rPr>
        <w:t>مضمون اول: انفعال محافظت‌گرانه (ازخودگذشتگی آسیب‌زا)</w:t>
      </w:r>
    </w:p>
    <w:p w14:paraId="64295832" w14:textId="77777777" w:rsidR="00D8717E" w:rsidRPr="004725ED" w:rsidRDefault="00583EC2" w:rsidP="00B47BEB">
      <w:pPr>
        <w:pStyle w:val="a1"/>
        <w:jc w:val="both"/>
        <w:rPr>
          <w:rFonts w:ascii="Sakkal Majalla" w:hAnsi="Sakkal Majalla"/>
          <w:sz w:val="26"/>
          <w:highlight w:val="cyan"/>
          <w:rtl/>
        </w:rPr>
      </w:pPr>
      <w:r w:rsidRPr="004725ED">
        <w:rPr>
          <w:rFonts w:ascii="Times New Roman" w:eastAsia="Times New Roman" w:hAnsi="Times New Roman"/>
          <w:sz w:val="26"/>
          <w:highlight w:val="cyan"/>
          <w:rtl/>
        </w:rPr>
        <w:t>نخستین یافته محوری این مطالعه، اتخاذ راهبردهای انفعالی از سوی زنان است که با نیت حمایت و حفظ بنیان خانواده صورت می‌گیرد. بر اساس گزارش‌های مشارکت‌کنندگان در بخش «ازخودگذشتگی آسیب‌زا»، این زنان با نادیده گرفتن خواسته‌ها و نیازهای خود، تلاش می‌کنند تا با فداکاری افراطی، تنش‌های محیطی را کا</w:t>
      </w:r>
      <w:r w:rsidR="00BB732C" w:rsidRPr="004725ED">
        <w:rPr>
          <w:rFonts w:ascii="Times New Roman" w:eastAsia="Times New Roman" w:hAnsi="Times New Roman"/>
          <w:sz w:val="26"/>
          <w:highlight w:val="cyan"/>
          <w:rtl/>
        </w:rPr>
        <w:t>هش داده و از فرزندان محافظت کنن</w:t>
      </w:r>
      <w:r w:rsidR="00BB732C" w:rsidRPr="004725ED">
        <w:rPr>
          <w:rFonts w:ascii="Times New Roman" w:eastAsia="Times New Roman" w:hAnsi="Times New Roman" w:hint="cs"/>
          <w:sz w:val="26"/>
          <w:highlight w:val="cyan"/>
          <w:rtl/>
        </w:rPr>
        <w:t>د.</w:t>
      </w:r>
      <w:r w:rsidRPr="004725ED">
        <w:rPr>
          <w:rFonts w:ascii="Times New Roman" w:eastAsia="Times New Roman" w:hAnsi="Times New Roman"/>
          <w:sz w:val="26"/>
          <w:highlight w:val="cyan"/>
          <w:rtl/>
        </w:rPr>
        <w:t>این الگو با</w:t>
      </w:r>
      <w:r w:rsidRPr="004725ED">
        <w:rPr>
          <w:rFonts w:ascii="Cambria" w:eastAsia="Times New Roman" w:hAnsi="Cambria" w:cs="Cambria" w:hint="cs"/>
          <w:sz w:val="26"/>
          <w:highlight w:val="cyan"/>
          <w:rtl/>
        </w:rPr>
        <w:t> </w:t>
      </w:r>
      <w:r w:rsidRPr="004725ED">
        <w:rPr>
          <w:rFonts w:ascii="Times New Roman" w:eastAsia="Times New Roman" w:hAnsi="Times New Roman"/>
          <w:sz w:val="26"/>
          <w:highlight w:val="cyan"/>
          <w:rtl/>
        </w:rPr>
        <w:t>نظریه طرحواره جنسیتی بم</w:t>
      </w:r>
      <w:r w:rsidRPr="004725ED">
        <w:rPr>
          <w:rFonts w:ascii="Cambria" w:eastAsia="Times New Roman" w:hAnsi="Cambria" w:cs="Cambria" w:hint="cs"/>
          <w:sz w:val="26"/>
          <w:highlight w:val="cyan"/>
          <w:rtl/>
        </w:rPr>
        <w:t> </w:t>
      </w:r>
      <w:r w:rsidRPr="004725ED">
        <w:rPr>
          <w:rFonts w:ascii="Times New Roman" w:eastAsia="Times New Roman" w:hAnsi="Times New Roman"/>
          <w:sz w:val="26"/>
          <w:highlight w:val="cyan"/>
          <w:rtl/>
        </w:rPr>
        <w:t>کاملاً همسو است؛ چرا که بر اساس این مدل، زنان در بستر فرهنگی ایران، نقش «ایثارگر» را درونی کرده و هویت خود را در گروِ نجات همسر می‌بینند</w:t>
      </w:r>
      <w:r w:rsidR="00413D5A" w:rsidRPr="004725ED">
        <w:rPr>
          <w:rFonts w:hint="cs"/>
          <w:sz w:val="26"/>
          <w:highlight w:val="cyan"/>
          <w:rtl/>
        </w:rPr>
        <w:t>،</w:t>
      </w:r>
      <w:r w:rsidR="00413D5A" w:rsidRPr="004725ED">
        <w:rPr>
          <w:rFonts w:ascii="Times New Roman" w:eastAsia="Times New Roman" w:hAnsi="Times New Roman" w:hint="cs"/>
          <w:sz w:val="26"/>
          <w:highlight w:val="cyan"/>
          <w:rtl/>
        </w:rPr>
        <w:t xml:space="preserve"> </w:t>
      </w:r>
      <w:r w:rsidR="00BB732C" w:rsidRPr="004725ED">
        <w:rPr>
          <w:rFonts w:ascii="Times New Roman" w:eastAsia="Times New Roman" w:hAnsi="Times New Roman" w:hint="cs"/>
          <w:sz w:val="26"/>
          <w:highlight w:val="cyan"/>
          <w:rtl/>
        </w:rPr>
        <w:t>ا</w:t>
      </w:r>
      <w:r w:rsidRPr="004725ED">
        <w:rPr>
          <w:rFonts w:ascii="Times New Roman" w:eastAsia="Times New Roman" w:hAnsi="Times New Roman"/>
          <w:sz w:val="26"/>
          <w:highlight w:val="cyan"/>
          <w:rtl/>
        </w:rPr>
        <w:t xml:space="preserve">ما پارادوکس ماجرا اینجاست که این انفعال، منجر به شکل‌گیری </w:t>
      </w:r>
      <w:r w:rsidR="00BB732C" w:rsidRPr="004725ED">
        <w:rPr>
          <w:rFonts w:ascii="Times New Roman" w:eastAsia="Times New Roman" w:hAnsi="Times New Roman" w:hint="cs"/>
          <w:sz w:val="26"/>
          <w:highlight w:val="cyan"/>
          <w:rtl/>
        </w:rPr>
        <w:t xml:space="preserve">چرخه ناتوانمندسازی </w:t>
      </w:r>
      <w:r w:rsidRPr="004725ED">
        <w:rPr>
          <w:rFonts w:ascii="Times New Roman" w:eastAsia="Times New Roman" w:hAnsi="Times New Roman"/>
          <w:sz w:val="26"/>
          <w:highlight w:val="cyan"/>
          <w:rtl/>
        </w:rPr>
        <w:t>‌شود؛ جایی که زن با پوشش دادن پیامدهای مصرف همسر (مانند پرداخت بدهی‌ها)، ناخواسته فشار واقعی بیماری را از روی فرد معتاد برداشته و بستر را برای</w:t>
      </w:r>
      <w:r w:rsidRPr="004725ED">
        <w:rPr>
          <w:rFonts w:ascii="Cambria" w:eastAsia="Times New Roman" w:hAnsi="Cambria" w:cs="Cambria" w:hint="cs"/>
          <w:sz w:val="26"/>
          <w:highlight w:val="cyan"/>
          <w:rtl/>
        </w:rPr>
        <w:t> </w:t>
      </w:r>
      <w:r w:rsidRPr="004725ED">
        <w:rPr>
          <w:rFonts w:ascii="Times New Roman" w:eastAsia="Times New Roman" w:hAnsi="Times New Roman"/>
          <w:sz w:val="26"/>
          <w:highlight w:val="cyan"/>
          <w:rtl/>
        </w:rPr>
        <w:t>عو</w:t>
      </w:r>
      <w:r w:rsidR="00BB732C" w:rsidRPr="004725ED">
        <w:rPr>
          <w:rFonts w:ascii="Times New Roman" w:eastAsia="Times New Roman" w:hAnsi="Times New Roman" w:hint="cs"/>
          <w:sz w:val="26"/>
          <w:highlight w:val="cyan"/>
          <w:rtl/>
        </w:rPr>
        <w:t>د مجدد</w:t>
      </w:r>
      <w:r w:rsidR="00BB732C" w:rsidRPr="004725ED">
        <w:rPr>
          <w:rFonts w:ascii="Times New Roman" w:eastAsia="Times New Roman" w:hAnsi="Times New Roman"/>
          <w:sz w:val="26"/>
          <w:highlight w:val="cyan"/>
          <w:rtl/>
        </w:rPr>
        <w:t xml:space="preserve"> فراهم می‌ساز</w:t>
      </w:r>
      <w:r w:rsidR="00BB732C" w:rsidRPr="004725ED">
        <w:rPr>
          <w:rFonts w:ascii="Times New Roman" w:eastAsia="Times New Roman" w:hAnsi="Times New Roman" w:hint="cs"/>
          <w:sz w:val="26"/>
          <w:highlight w:val="cyan"/>
          <w:rtl/>
        </w:rPr>
        <w:t>د (</w:t>
      </w:r>
      <w:r w:rsidRPr="004725ED">
        <w:rPr>
          <w:rFonts w:ascii="Times New Roman" w:eastAsia="Times New Roman" w:hAnsi="Times New Roman"/>
          <w:sz w:val="26"/>
          <w:highlight w:val="cyan"/>
          <w:rtl/>
        </w:rPr>
        <w:t>تر</w:t>
      </w:r>
      <w:r w:rsidR="00BB732C" w:rsidRPr="004725ED">
        <w:rPr>
          <w:rFonts w:ascii="Times New Roman" w:eastAsia="Times New Roman" w:hAnsi="Times New Roman"/>
          <w:sz w:val="26"/>
          <w:highlight w:val="cyan"/>
          <w:rtl/>
        </w:rPr>
        <w:t>کاشوند و همکاران</w:t>
      </w:r>
      <w:r w:rsidR="00BB732C" w:rsidRPr="004725ED">
        <w:rPr>
          <w:rFonts w:ascii="Times New Roman" w:eastAsia="Times New Roman" w:hAnsi="Times New Roman" w:hint="cs"/>
          <w:sz w:val="26"/>
          <w:highlight w:val="cyan"/>
          <w:rtl/>
        </w:rPr>
        <w:t xml:space="preserve">، </w:t>
      </w:r>
      <w:r w:rsidR="00C10418" w:rsidRPr="004725ED">
        <w:rPr>
          <w:rFonts w:ascii="Times New Roman" w:eastAsia="Times New Roman" w:hAnsi="Times New Roman" w:hint="cs"/>
          <w:sz w:val="26"/>
          <w:highlight w:val="cyan"/>
          <w:rtl/>
        </w:rPr>
        <w:t>1404</w:t>
      </w:r>
      <w:r w:rsidR="0025652F" w:rsidRPr="004725ED">
        <w:rPr>
          <w:rFonts w:ascii="Times New Roman" w:eastAsia="Times New Roman" w:hAnsi="Times New Roman" w:hint="cs"/>
          <w:sz w:val="26"/>
          <w:highlight w:val="cyan"/>
          <w:rtl/>
        </w:rPr>
        <w:t>؛ جهاندار‌لاشکی، 2023</w:t>
      </w:r>
      <w:r w:rsidR="00BB732C" w:rsidRPr="004725ED">
        <w:rPr>
          <w:rFonts w:ascii="Times New Roman" w:eastAsia="Times New Roman" w:hAnsi="Times New Roman" w:hint="cs"/>
          <w:sz w:val="26"/>
          <w:highlight w:val="cyan"/>
          <w:rtl/>
        </w:rPr>
        <w:t>).</w:t>
      </w:r>
      <w:r w:rsidR="00D7481B" w:rsidRPr="004725ED">
        <w:rPr>
          <w:rFonts w:ascii="Times New Roman" w:eastAsia="Times New Roman" w:hAnsi="Times New Roman" w:hint="cs"/>
          <w:sz w:val="26"/>
          <w:highlight w:val="cyan"/>
          <w:rtl/>
        </w:rPr>
        <w:t xml:space="preserve"> </w:t>
      </w:r>
    </w:p>
    <w:p w14:paraId="21297552" w14:textId="77777777" w:rsidR="00D8717E" w:rsidRPr="00AF5D78" w:rsidRDefault="00D7481B" w:rsidP="0025652F">
      <w:pPr>
        <w:pStyle w:val="a1"/>
        <w:jc w:val="both"/>
        <w:rPr>
          <w:sz w:val="26"/>
        </w:rPr>
      </w:pPr>
      <w:r w:rsidRPr="004725ED">
        <w:rPr>
          <w:rFonts w:ascii="Sakkal Majalla" w:hAnsi="Sakkal Majalla" w:hint="cs"/>
          <w:sz w:val="26"/>
          <w:highlight w:val="cyan"/>
          <w:rtl/>
        </w:rPr>
        <w:t>عدم مواجه و بی‌عملی</w:t>
      </w:r>
      <w:r w:rsidRPr="004725ED">
        <w:rPr>
          <w:rFonts w:hint="cs"/>
          <w:sz w:val="26"/>
          <w:highlight w:val="cyan"/>
          <w:rtl/>
        </w:rPr>
        <w:t xml:space="preserve"> را میتوان </w:t>
      </w:r>
      <w:r w:rsidRPr="004725ED">
        <w:rPr>
          <w:rFonts w:ascii="Sakkal Majalla" w:hAnsi="Sakkal Majalla" w:hint="cs"/>
          <w:sz w:val="26"/>
          <w:highlight w:val="cyan"/>
          <w:rtl/>
        </w:rPr>
        <w:t>بر اساس نظریه درماندگی آموخته شده سلیگمن تبیین نمود، جایی که بی‌عملی</w:t>
      </w:r>
      <w:r w:rsidRPr="004725ED">
        <w:rPr>
          <w:rFonts w:hint="cs"/>
          <w:sz w:val="26"/>
          <w:highlight w:val="cyan"/>
          <w:rtl/>
        </w:rPr>
        <w:t xml:space="preserve">، </w:t>
      </w:r>
      <w:r w:rsidRPr="004725ED">
        <w:rPr>
          <w:rFonts w:ascii="Sakkal Majalla" w:hAnsi="Sakkal Majalla" w:hint="cs"/>
          <w:sz w:val="26"/>
          <w:highlight w:val="cyan"/>
          <w:rtl/>
        </w:rPr>
        <w:t>نه</w:t>
      </w:r>
      <w:r w:rsidRPr="004725ED">
        <w:rPr>
          <w:rFonts w:hint="cs"/>
          <w:sz w:val="26"/>
          <w:highlight w:val="cyan"/>
          <w:rtl/>
        </w:rPr>
        <w:t xml:space="preserve"> </w:t>
      </w:r>
      <w:r w:rsidRPr="004725ED">
        <w:rPr>
          <w:rFonts w:ascii="Sakkal Majalla" w:hAnsi="Sakkal Majalla" w:hint="cs"/>
          <w:sz w:val="26"/>
          <w:highlight w:val="cyan"/>
          <w:rtl/>
        </w:rPr>
        <w:t>به</w:t>
      </w:r>
      <w:r w:rsidRPr="004725ED">
        <w:rPr>
          <w:rFonts w:hint="cs"/>
          <w:sz w:val="26"/>
          <w:highlight w:val="cyan"/>
          <w:rtl/>
        </w:rPr>
        <w:t xml:space="preserve"> </w:t>
      </w:r>
      <w:r w:rsidRPr="004725ED">
        <w:rPr>
          <w:rFonts w:ascii="Sakkal Majalla" w:hAnsi="Sakkal Majalla" w:hint="cs"/>
          <w:sz w:val="26"/>
          <w:highlight w:val="cyan"/>
          <w:rtl/>
        </w:rPr>
        <w:t>معنای</w:t>
      </w:r>
      <w:r w:rsidRPr="004725ED">
        <w:rPr>
          <w:rFonts w:hint="cs"/>
          <w:sz w:val="26"/>
          <w:highlight w:val="cyan"/>
          <w:rtl/>
        </w:rPr>
        <w:t xml:space="preserve"> </w:t>
      </w:r>
      <w:r w:rsidRPr="004725ED">
        <w:rPr>
          <w:rFonts w:ascii="Sakkal Majalla" w:hAnsi="Sakkal Majalla" w:hint="cs"/>
          <w:sz w:val="26"/>
          <w:highlight w:val="cyan"/>
          <w:rtl/>
        </w:rPr>
        <w:t>بی</w:t>
      </w:r>
      <w:r w:rsidRPr="004725ED">
        <w:rPr>
          <w:rFonts w:ascii="Cambria" w:hAnsi="Cambria" w:hint="cs"/>
          <w:sz w:val="26"/>
          <w:highlight w:val="cyan"/>
          <w:rtl/>
        </w:rPr>
        <w:t>‌</w:t>
      </w:r>
      <w:r w:rsidRPr="004725ED">
        <w:rPr>
          <w:rFonts w:ascii="Sakkal Majalla" w:hAnsi="Sakkal Majalla" w:hint="cs"/>
          <w:sz w:val="26"/>
          <w:highlight w:val="cyan"/>
          <w:rtl/>
        </w:rPr>
        <w:t>تفاوتی</w:t>
      </w:r>
      <w:r w:rsidRPr="004725ED">
        <w:rPr>
          <w:rFonts w:hint="cs"/>
          <w:sz w:val="26"/>
          <w:highlight w:val="cyan"/>
          <w:rtl/>
        </w:rPr>
        <w:t xml:space="preserve"> </w:t>
      </w:r>
      <w:r w:rsidRPr="004725ED">
        <w:rPr>
          <w:rFonts w:ascii="Sakkal Majalla" w:hAnsi="Sakkal Majalla" w:hint="cs"/>
          <w:sz w:val="26"/>
          <w:highlight w:val="cyan"/>
          <w:rtl/>
        </w:rPr>
        <w:t>واقعی،</w:t>
      </w:r>
      <w:r w:rsidRPr="004725ED">
        <w:rPr>
          <w:rFonts w:hint="cs"/>
          <w:sz w:val="26"/>
          <w:highlight w:val="cyan"/>
          <w:rtl/>
        </w:rPr>
        <w:t xml:space="preserve"> </w:t>
      </w:r>
      <w:r w:rsidRPr="004725ED">
        <w:rPr>
          <w:rFonts w:ascii="Sakkal Majalla" w:hAnsi="Sakkal Majalla" w:hint="cs"/>
          <w:sz w:val="26"/>
          <w:highlight w:val="cyan"/>
          <w:rtl/>
        </w:rPr>
        <w:t>بلکه</w:t>
      </w:r>
      <w:r w:rsidRPr="004725ED">
        <w:rPr>
          <w:rFonts w:hint="cs"/>
          <w:sz w:val="26"/>
          <w:highlight w:val="cyan"/>
          <w:rtl/>
        </w:rPr>
        <w:t xml:space="preserve"> </w:t>
      </w:r>
      <w:r w:rsidRPr="004725ED">
        <w:rPr>
          <w:rFonts w:ascii="Sakkal Majalla" w:hAnsi="Sakkal Majalla" w:hint="cs"/>
          <w:sz w:val="26"/>
          <w:highlight w:val="cyan"/>
          <w:rtl/>
        </w:rPr>
        <w:t>به</w:t>
      </w:r>
      <w:r w:rsidRPr="004725ED">
        <w:rPr>
          <w:rFonts w:hint="cs"/>
          <w:sz w:val="26"/>
          <w:highlight w:val="cyan"/>
          <w:rtl/>
        </w:rPr>
        <w:t xml:space="preserve"> </w:t>
      </w:r>
      <w:r w:rsidRPr="004725ED">
        <w:rPr>
          <w:rFonts w:ascii="Sakkal Majalla" w:hAnsi="Sakkal Majalla" w:hint="cs"/>
          <w:sz w:val="26"/>
          <w:highlight w:val="cyan"/>
          <w:rtl/>
        </w:rPr>
        <w:t>معنای</w:t>
      </w:r>
      <w:r w:rsidRPr="004725ED">
        <w:rPr>
          <w:rFonts w:hint="cs"/>
          <w:sz w:val="26"/>
          <w:highlight w:val="cyan"/>
          <w:rtl/>
        </w:rPr>
        <w:t xml:space="preserve"> </w:t>
      </w:r>
      <w:r w:rsidRPr="004725ED">
        <w:rPr>
          <w:rFonts w:ascii="Sakkal Majalla" w:hAnsi="Sakkal Majalla" w:hint="cs"/>
          <w:sz w:val="26"/>
          <w:highlight w:val="cyan"/>
          <w:rtl/>
        </w:rPr>
        <w:t>ناتوانی</w:t>
      </w:r>
      <w:r w:rsidRPr="004725ED">
        <w:rPr>
          <w:rFonts w:hint="cs"/>
          <w:sz w:val="26"/>
          <w:highlight w:val="cyan"/>
          <w:rtl/>
        </w:rPr>
        <w:t xml:space="preserve"> </w:t>
      </w:r>
      <w:r w:rsidRPr="004725ED">
        <w:rPr>
          <w:rFonts w:ascii="Sakkal Majalla" w:hAnsi="Sakkal Majalla" w:hint="cs"/>
          <w:sz w:val="26"/>
          <w:highlight w:val="cyan"/>
          <w:rtl/>
        </w:rPr>
        <w:t>در</w:t>
      </w:r>
      <w:r w:rsidRPr="004725ED">
        <w:rPr>
          <w:rFonts w:hint="cs"/>
          <w:sz w:val="26"/>
          <w:highlight w:val="cyan"/>
          <w:rtl/>
        </w:rPr>
        <w:t xml:space="preserve"> </w:t>
      </w:r>
      <w:r w:rsidRPr="004725ED">
        <w:rPr>
          <w:rFonts w:ascii="Sakkal Majalla" w:hAnsi="Sakkal Majalla" w:hint="cs"/>
          <w:sz w:val="26"/>
          <w:highlight w:val="cyan"/>
          <w:rtl/>
        </w:rPr>
        <w:t>ایجاد</w:t>
      </w:r>
      <w:r w:rsidRPr="004725ED">
        <w:rPr>
          <w:rFonts w:hint="cs"/>
          <w:sz w:val="26"/>
          <w:highlight w:val="cyan"/>
          <w:rtl/>
        </w:rPr>
        <w:t xml:space="preserve"> </w:t>
      </w:r>
      <w:r w:rsidRPr="004725ED">
        <w:rPr>
          <w:rFonts w:ascii="Sakkal Majalla" w:hAnsi="Sakkal Majalla" w:hint="cs"/>
          <w:sz w:val="26"/>
          <w:highlight w:val="cyan"/>
          <w:rtl/>
        </w:rPr>
        <w:t>تغییر،</w:t>
      </w:r>
      <w:r w:rsidRPr="004725ED">
        <w:rPr>
          <w:rFonts w:hint="cs"/>
          <w:sz w:val="26"/>
          <w:highlight w:val="cyan"/>
          <w:rtl/>
        </w:rPr>
        <w:t xml:space="preserve"> </w:t>
      </w:r>
      <w:r w:rsidRPr="004725ED">
        <w:rPr>
          <w:rFonts w:ascii="Sakkal Majalla" w:hAnsi="Sakkal Majalla" w:hint="cs"/>
          <w:sz w:val="26"/>
          <w:highlight w:val="cyan"/>
          <w:rtl/>
        </w:rPr>
        <w:t>احساس</w:t>
      </w:r>
      <w:r w:rsidRPr="004725ED">
        <w:rPr>
          <w:rFonts w:hint="cs"/>
          <w:sz w:val="26"/>
          <w:highlight w:val="cyan"/>
          <w:rtl/>
        </w:rPr>
        <w:t xml:space="preserve"> </w:t>
      </w:r>
      <w:r w:rsidRPr="004725ED">
        <w:rPr>
          <w:rFonts w:ascii="Sakkal Majalla" w:hAnsi="Sakkal Majalla" w:hint="cs"/>
          <w:sz w:val="26"/>
          <w:highlight w:val="cyan"/>
          <w:rtl/>
        </w:rPr>
        <w:t>بی</w:t>
      </w:r>
      <w:r w:rsidRPr="004725ED">
        <w:rPr>
          <w:rFonts w:ascii="Cambria" w:hAnsi="Cambria" w:hint="cs"/>
          <w:sz w:val="26"/>
          <w:highlight w:val="cyan"/>
          <w:rtl/>
        </w:rPr>
        <w:t>‌</w:t>
      </w:r>
      <w:r w:rsidRPr="004725ED">
        <w:rPr>
          <w:rFonts w:ascii="Sakkal Majalla" w:hAnsi="Sakkal Majalla" w:hint="cs"/>
          <w:sz w:val="26"/>
          <w:highlight w:val="cyan"/>
          <w:rtl/>
        </w:rPr>
        <w:t>قدرتی،</w:t>
      </w:r>
      <w:r w:rsidRPr="004725ED">
        <w:rPr>
          <w:rFonts w:hint="cs"/>
          <w:sz w:val="26"/>
          <w:highlight w:val="cyan"/>
          <w:rtl/>
        </w:rPr>
        <w:t xml:space="preserve"> </w:t>
      </w:r>
      <w:r w:rsidRPr="004725ED">
        <w:rPr>
          <w:rFonts w:ascii="Sakkal Majalla" w:hAnsi="Sakkal Majalla" w:hint="cs"/>
          <w:sz w:val="26"/>
          <w:highlight w:val="cyan"/>
          <w:rtl/>
        </w:rPr>
        <w:t>یا</w:t>
      </w:r>
      <w:r w:rsidRPr="004725ED">
        <w:rPr>
          <w:rFonts w:hint="cs"/>
          <w:sz w:val="26"/>
          <w:highlight w:val="cyan"/>
          <w:rtl/>
        </w:rPr>
        <w:t xml:space="preserve"> </w:t>
      </w:r>
      <w:r w:rsidRPr="004725ED">
        <w:rPr>
          <w:rFonts w:ascii="Sakkal Majalla" w:hAnsi="Sakkal Majalla" w:hint="cs"/>
          <w:sz w:val="26"/>
          <w:highlight w:val="cyan"/>
          <w:rtl/>
        </w:rPr>
        <w:t>ترس</w:t>
      </w:r>
      <w:r w:rsidRPr="004725ED">
        <w:rPr>
          <w:rFonts w:hint="cs"/>
          <w:sz w:val="26"/>
          <w:highlight w:val="cyan"/>
          <w:rtl/>
        </w:rPr>
        <w:t xml:space="preserve"> </w:t>
      </w:r>
      <w:r w:rsidRPr="004725ED">
        <w:rPr>
          <w:rFonts w:ascii="Sakkal Majalla" w:hAnsi="Sakkal Majalla" w:hint="cs"/>
          <w:sz w:val="26"/>
          <w:highlight w:val="cyan"/>
          <w:rtl/>
        </w:rPr>
        <w:t>از</w:t>
      </w:r>
      <w:r w:rsidRPr="004725ED">
        <w:rPr>
          <w:rFonts w:hint="cs"/>
          <w:sz w:val="26"/>
          <w:highlight w:val="cyan"/>
          <w:rtl/>
        </w:rPr>
        <w:t xml:space="preserve"> </w:t>
      </w:r>
      <w:r w:rsidRPr="004725ED">
        <w:rPr>
          <w:rFonts w:ascii="Sakkal Majalla" w:hAnsi="Sakkal Majalla" w:hint="cs"/>
          <w:sz w:val="26"/>
          <w:highlight w:val="cyan"/>
          <w:rtl/>
        </w:rPr>
        <w:t>فروپاشی</w:t>
      </w:r>
      <w:r w:rsidRPr="004725ED">
        <w:rPr>
          <w:rFonts w:hint="cs"/>
          <w:sz w:val="26"/>
          <w:highlight w:val="cyan"/>
          <w:rtl/>
        </w:rPr>
        <w:t xml:space="preserve"> </w:t>
      </w:r>
      <w:r w:rsidRPr="004725ED">
        <w:rPr>
          <w:rFonts w:ascii="Sakkal Majalla" w:hAnsi="Sakkal Majalla" w:hint="cs"/>
          <w:sz w:val="26"/>
          <w:highlight w:val="cyan"/>
          <w:rtl/>
        </w:rPr>
        <w:t>بیشتر</w:t>
      </w:r>
      <w:r w:rsidRPr="004725ED">
        <w:rPr>
          <w:rFonts w:hint="cs"/>
          <w:sz w:val="26"/>
          <w:highlight w:val="cyan"/>
          <w:rtl/>
        </w:rPr>
        <w:t xml:space="preserve"> </w:t>
      </w:r>
      <w:r w:rsidRPr="004725ED">
        <w:rPr>
          <w:rFonts w:ascii="Sakkal Majalla" w:hAnsi="Sakkal Majalla" w:hint="cs"/>
          <w:sz w:val="26"/>
          <w:highlight w:val="cyan"/>
          <w:rtl/>
        </w:rPr>
        <w:t>خانواده</w:t>
      </w:r>
      <w:r w:rsidRPr="004725ED">
        <w:rPr>
          <w:rFonts w:hint="cs"/>
          <w:sz w:val="26"/>
          <w:highlight w:val="cyan"/>
          <w:rtl/>
        </w:rPr>
        <w:t xml:space="preserve"> </w:t>
      </w:r>
      <w:r w:rsidRPr="004725ED">
        <w:rPr>
          <w:rFonts w:ascii="Sakkal Majalla" w:hAnsi="Sakkal Majalla" w:hint="cs"/>
          <w:sz w:val="26"/>
          <w:highlight w:val="cyan"/>
          <w:rtl/>
        </w:rPr>
        <w:t>تفسیر</w:t>
      </w:r>
      <w:r w:rsidRPr="004725ED">
        <w:rPr>
          <w:rFonts w:hint="cs"/>
          <w:sz w:val="26"/>
          <w:highlight w:val="cyan"/>
          <w:rtl/>
        </w:rPr>
        <w:t xml:space="preserve"> </w:t>
      </w:r>
      <w:r w:rsidRPr="004725ED">
        <w:rPr>
          <w:rFonts w:ascii="Sakkal Majalla" w:hAnsi="Sakkal Majalla" w:hint="cs"/>
          <w:sz w:val="26"/>
          <w:highlight w:val="cyan"/>
          <w:rtl/>
        </w:rPr>
        <w:t>می</w:t>
      </w:r>
      <w:r w:rsidRPr="004725ED">
        <w:rPr>
          <w:rFonts w:ascii="Cambria" w:hAnsi="Cambria" w:hint="cs"/>
          <w:sz w:val="26"/>
          <w:highlight w:val="cyan"/>
          <w:rtl/>
        </w:rPr>
        <w:t>‌</w:t>
      </w:r>
      <w:r w:rsidRPr="004725ED">
        <w:rPr>
          <w:rFonts w:ascii="Sakkal Majalla" w:hAnsi="Sakkal Majalla" w:hint="cs"/>
          <w:sz w:val="26"/>
          <w:highlight w:val="cyan"/>
          <w:rtl/>
        </w:rPr>
        <w:t>شود</w:t>
      </w:r>
      <w:r w:rsidRPr="004725ED">
        <w:rPr>
          <w:rFonts w:hint="cs"/>
          <w:sz w:val="26"/>
          <w:highlight w:val="cyan"/>
          <w:rtl/>
        </w:rPr>
        <w:t>(</w:t>
      </w:r>
      <w:r w:rsidRPr="004725ED">
        <w:rPr>
          <w:sz w:val="26"/>
          <w:highlight w:val="cyan"/>
          <w:rtl/>
        </w:rPr>
        <w:fldChar w:fldCharType="begin"/>
      </w:r>
      <w:r w:rsidRPr="004725ED">
        <w:rPr>
          <w:sz w:val="26"/>
          <w:highlight w:val="cyan"/>
          <w:rtl/>
        </w:rPr>
        <w:instrText xml:space="preserve"> </w:instrText>
      </w:r>
      <w:r w:rsidRPr="004725ED">
        <w:rPr>
          <w:sz w:val="26"/>
          <w:highlight w:val="cyan"/>
        </w:rPr>
        <w:instrText>ADDIN ZOTERO_ITEM CSL_CITATION {"citationID":"nQ9WwMeX","properties":{"custom":"(\\uc0\\u1575{}\\uc0\\u1581{}\\uc0\\u1605{}\\uc0\\u1583{} \\uc0\\u1602{}\\uc0\\u1575{}\\uc0\\u1574{}\\uc0\\u1605{}\\uc0\\u1740{} \\uc0\\u1608{} \\uc0\\u1607{}\\uc0\\u1605</w:instrText>
      </w:r>
      <w:r w:rsidRPr="004725ED">
        <w:rPr>
          <w:sz w:val="26"/>
          <w:highlight w:val="cyan"/>
          <w:rtl/>
        </w:rPr>
        <w:instrText>{}\\</w:instrText>
      </w:r>
      <w:r w:rsidRPr="004725ED">
        <w:rPr>
          <w:sz w:val="26"/>
          <w:highlight w:val="cyan"/>
        </w:rPr>
        <w:instrText>uc0\\u1705{}\\uc0\\u1575{}\\uc0\\u1585{}\\uc0\\u1575{}\\uc0\\u1606{}\\uc0\\u1548{} 1403)","formattedCitation":"{\\rtf \\rtlpar\\rtlmark\\qr (\\uc0\\u1575{}\\uc0\\u1581{}\\uc0\\u1605{}\\uc0\\u1583{} \\uc0\\u1602{}\\uc0\\u1575{}\\uc0\\u1574{}\\uc0\\u1605</w:instrText>
      </w:r>
      <w:r w:rsidRPr="004725ED">
        <w:rPr>
          <w:sz w:val="26"/>
          <w:highlight w:val="cyan"/>
          <w:rtl/>
        </w:rPr>
        <w:instrText>{}\\</w:instrText>
      </w:r>
      <w:r w:rsidRPr="004725ED">
        <w:rPr>
          <w:sz w:val="26"/>
          <w:highlight w:val="cyan"/>
        </w:rPr>
        <w:instrText>uc0\\u1740{} \\uc0\\u1608{} \\uc0\\u1607{}\\uc0\\u1605{}\\uc0\\u1705{}\\uc0\\u1575{}\\uc0\\u1585{}\\uc0\\u1575{}\\uc0\\u1606{}\\uc0\\u1548{} 1403)}","plainCitation</w:instrText>
      </w:r>
      <w:r w:rsidRPr="004725ED">
        <w:rPr>
          <w:sz w:val="26"/>
          <w:highlight w:val="cyan"/>
          <w:rtl/>
        </w:rPr>
        <w:instrText>":"‏(</w:instrText>
      </w:r>
      <w:r w:rsidRPr="004725ED">
        <w:rPr>
          <w:rFonts w:ascii="Arial" w:hAnsi="Arial" w:hint="cs"/>
          <w:sz w:val="26"/>
          <w:highlight w:val="cyan"/>
          <w:rtl/>
        </w:rPr>
        <w:instrText>احمد</w:instrText>
      </w:r>
      <w:r w:rsidRPr="004725ED">
        <w:rPr>
          <w:sz w:val="26"/>
          <w:highlight w:val="cyan"/>
          <w:rtl/>
        </w:rPr>
        <w:instrText xml:space="preserve"> </w:instrText>
      </w:r>
      <w:r w:rsidRPr="004725ED">
        <w:rPr>
          <w:rFonts w:ascii="Arial" w:hAnsi="Arial" w:hint="cs"/>
          <w:sz w:val="26"/>
          <w:highlight w:val="cyan"/>
          <w:rtl/>
        </w:rPr>
        <w:instrText>قائمی</w:instrText>
      </w:r>
      <w:r w:rsidRPr="004725ED">
        <w:rPr>
          <w:sz w:val="26"/>
          <w:highlight w:val="cyan"/>
          <w:rtl/>
        </w:rPr>
        <w:instrText xml:space="preserve"> </w:instrText>
      </w:r>
      <w:r w:rsidRPr="004725ED">
        <w:rPr>
          <w:rFonts w:ascii="Arial" w:hAnsi="Arial" w:hint="cs"/>
          <w:sz w:val="26"/>
          <w:highlight w:val="cyan"/>
          <w:rtl/>
        </w:rPr>
        <w:instrText>و</w:instrText>
      </w:r>
      <w:r w:rsidRPr="004725ED">
        <w:rPr>
          <w:sz w:val="26"/>
          <w:highlight w:val="cyan"/>
          <w:rtl/>
        </w:rPr>
        <w:instrText xml:space="preserve"> </w:instrText>
      </w:r>
      <w:r w:rsidRPr="004725ED">
        <w:rPr>
          <w:rFonts w:ascii="Arial" w:hAnsi="Arial" w:hint="cs"/>
          <w:sz w:val="26"/>
          <w:highlight w:val="cyan"/>
          <w:rtl/>
        </w:rPr>
        <w:instrText>همکاران،</w:instrText>
      </w:r>
      <w:r w:rsidRPr="004725ED">
        <w:rPr>
          <w:sz w:val="26"/>
          <w:highlight w:val="cyan"/>
          <w:rtl/>
        </w:rPr>
        <w:instrText xml:space="preserve"> 1403)","</w:instrText>
      </w:r>
      <w:r w:rsidRPr="004725ED">
        <w:rPr>
          <w:sz w:val="26"/>
          <w:highlight w:val="cyan"/>
        </w:rPr>
        <w:instrText>noteIndex":0,"isTranslated":false},"citationItems":[{"id</w:instrText>
      </w:r>
      <w:r w:rsidRPr="004725ED">
        <w:rPr>
          <w:sz w:val="26"/>
          <w:highlight w:val="cyan"/>
          <w:rtl/>
        </w:rPr>
        <w:instrText>":136,"</w:instrText>
      </w:r>
      <w:r w:rsidRPr="004725ED">
        <w:rPr>
          <w:sz w:val="26"/>
          <w:highlight w:val="cyan"/>
        </w:rPr>
        <w:instrText>uris":["https://sync.pajoohyar.ir/users/1504/items/ZCUU66FF"],"itemData":{"id":136,"type":"article-journal","abstract</w:instrText>
      </w:r>
      <w:r w:rsidRPr="004725ED">
        <w:rPr>
          <w:sz w:val="26"/>
          <w:highlight w:val="cyan"/>
          <w:rtl/>
        </w:rPr>
        <w:instrText>":"</w:instrText>
      </w:r>
      <w:r w:rsidRPr="004725ED">
        <w:rPr>
          <w:rFonts w:ascii="Arial" w:hAnsi="Arial" w:hint="cs"/>
          <w:sz w:val="26"/>
          <w:highlight w:val="cyan"/>
          <w:rtl/>
        </w:rPr>
        <w:instrText>پژوهش</w:instrText>
      </w:r>
      <w:r w:rsidRPr="004725ED">
        <w:rPr>
          <w:sz w:val="26"/>
          <w:highlight w:val="cyan"/>
          <w:rtl/>
        </w:rPr>
        <w:instrText xml:space="preserve"> </w:instrText>
      </w:r>
      <w:r w:rsidRPr="004725ED">
        <w:rPr>
          <w:rFonts w:ascii="Arial" w:hAnsi="Arial" w:hint="cs"/>
          <w:sz w:val="26"/>
          <w:highlight w:val="cyan"/>
          <w:rtl/>
        </w:rPr>
        <w:instrText>حاضر</w:instrText>
      </w:r>
      <w:r w:rsidRPr="004725ED">
        <w:rPr>
          <w:sz w:val="26"/>
          <w:highlight w:val="cyan"/>
          <w:rtl/>
        </w:rPr>
        <w:instrText xml:space="preserve"> </w:instrText>
      </w:r>
      <w:r w:rsidRPr="004725ED">
        <w:rPr>
          <w:rFonts w:ascii="Arial" w:hAnsi="Arial" w:hint="cs"/>
          <w:sz w:val="26"/>
          <w:highlight w:val="cyan"/>
          <w:rtl/>
        </w:rPr>
        <w:instrText>با</w:instrText>
      </w:r>
      <w:r w:rsidRPr="004725ED">
        <w:rPr>
          <w:sz w:val="26"/>
          <w:highlight w:val="cyan"/>
          <w:rtl/>
        </w:rPr>
        <w:instrText xml:space="preserve"> </w:instrText>
      </w:r>
      <w:r w:rsidRPr="004725ED">
        <w:rPr>
          <w:rFonts w:ascii="Arial" w:hAnsi="Arial" w:hint="cs"/>
          <w:sz w:val="26"/>
          <w:highlight w:val="cyan"/>
          <w:rtl/>
        </w:rPr>
        <w:instrText>هدف</w:instrText>
      </w:r>
      <w:r w:rsidRPr="004725ED">
        <w:rPr>
          <w:sz w:val="26"/>
          <w:highlight w:val="cyan"/>
          <w:rtl/>
        </w:rPr>
        <w:instrText xml:space="preserve"> </w:instrText>
      </w:r>
      <w:r w:rsidRPr="004725ED">
        <w:rPr>
          <w:rFonts w:ascii="Arial" w:hAnsi="Arial" w:hint="cs"/>
          <w:sz w:val="26"/>
          <w:highlight w:val="cyan"/>
          <w:rtl/>
        </w:rPr>
        <w:instrText>مقایسه</w:instrText>
      </w:r>
      <w:r w:rsidRPr="004725ED">
        <w:rPr>
          <w:sz w:val="26"/>
          <w:highlight w:val="cyan"/>
          <w:rtl/>
        </w:rPr>
        <w:instrText xml:space="preserve"> </w:instrText>
      </w:r>
      <w:r w:rsidRPr="004725ED">
        <w:rPr>
          <w:rFonts w:ascii="Arial" w:hAnsi="Arial" w:hint="cs"/>
          <w:sz w:val="26"/>
          <w:highlight w:val="cyan"/>
          <w:rtl/>
        </w:rPr>
        <w:instrText>اثربخشی</w:instrText>
      </w:r>
      <w:r w:rsidRPr="004725ED">
        <w:rPr>
          <w:sz w:val="26"/>
          <w:highlight w:val="cyan"/>
          <w:rtl/>
        </w:rPr>
        <w:instrText xml:space="preserve"> </w:instrText>
      </w:r>
      <w:r w:rsidRPr="004725ED">
        <w:rPr>
          <w:rFonts w:ascii="Arial" w:hAnsi="Arial" w:hint="cs"/>
          <w:sz w:val="26"/>
          <w:highlight w:val="cyan"/>
          <w:rtl/>
        </w:rPr>
        <w:instrText>درمان</w:instrText>
      </w:r>
      <w:r w:rsidRPr="004725ED">
        <w:rPr>
          <w:sz w:val="26"/>
          <w:highlight w:val="cyan"/>
          <w:rtl/>
        </w:rPr>
        <w:instrText xml:space="preserve"> </w:instrText>
      </w:r>
      <w:r w:rsidRPr="004725ED">
        <w:rPr>
          <w:rFonts w:ascii="Arial" w:hAnsi="Arial" w:hint="cs"/>
          <w:sz w:val="26"/>
          <w:highlight w:val="cyan"/>
          <w:rtl/>
        </w:rPr>
        <w:instrText>مبتنی</w:instrText>
      </w:r>
      <w:r w:rsidRPr="004725ED">
        <w:rPr>
          <w:sz w:val="26"/>
          <w:highlight w:val="cyan"/>
          <w:rtl/>
        </w:rPr>
        <w:instrText xml:space="preserve"> ‌</w:instrText>
      </w:r>
      <w:r w:rsidRPr="004725ED">
        <w:rPr>
          <w:rFonts w:ascii="Arial" w:hAnsi="Arial" w:hint="cs"/>
          <w:sz w:val="26"/>
          <w:highlight w:val="cyan"/>
          <w:rtl/>
        </w:rPr>
        <w:instrText>بر</w:instrText>
      </w:r>
      <w:r w:rsidRPr="004725ED">
        <w:rPr>
          <w:sz w:val="26"/>
          <w:highlight w:val="cyan"/>
          <w:rtl/>
        </w:rPr>
        <w:instrText xml:space="preserve"> </w:instrText>
      </w:r>
      <w:r w:rsidRPr="004725ED">
        <w:rPr>
          <w:rFonts w:ascii="Arial" w:hAnsi="Arial" w:hint="cs"/>
          <w:sz w:val="26"/>
          <w:highlight w:val="cyan"/>
          <w:rtl/>
        </w:rPr>
        <w:instrText>پذیرش</w:instrText>
      </w:r>
      <w:r w:rsidRPr="004725ED">
        <w:rPr>
          <w:sz w:val="26"/>
          <w:highlight w:val="cyan"/>
          <w:rtl/>
        </w:rPr>
        <w:instrText xml:space="preserve"> </w:instrText>
      </w:r>
      <w:r w:rsidRPr="004725ED">
        <w:rPr>
          <w:rFonts w:ascii="Arial" w:hAnsi="Arial" w:hint="cs"/>
          <w:sz w:val="26"/>
          <w:highlight w:val="cyan"/>
          <w:rtl/>
        </w:rPr>
        <w:instrText>و</w:instrText>
      </w:r>
      <w:r w:rsidRPr="004725ED">
        <w:rPr>
          <w:sz w:val="26"/>
          <w:highlight w:val="cyan"/>
          <w:rtl/>
        </w:rPr>
        <w:instrText xml:space="preserve"> </w:instrText>
      </w:r>
      <w:r w:rsidRPr="004725ED">
        <w:rPr>
          <w:rFonts w:ascii="Arial" w:hAnsi="Arial" w:hint="cs"/>
          <w:sz w:val="26"/>
          <w:highlight w:val="cyan"/>
          <w:rtl/>
        </w:rPr>
        <w:instrText>تعهد</w:instrText>
      </w:r>
      <w:r w:rsidRPr="004725ED">
        <w:rPr>
          <w:sz w:val="26"/>
          <w:highlight w:val="cyan"/>
          <w:rtl/>
        </w:rPr>
        <w:instrText xml:space="preserve"> </w:instrText>
      </w:r>
      <w:r w:rsidRPr="004725ED">
        <w:rPr>
          <w:rFonts w:ascii="Arial" w:hAnsi="Arial" w:hint="cs"/>
          <w:sz w:val="26"/>
          <w:highlight w:val="cyan"/>
          <w:rtl/>
        </w:rPr>
        <w:instrText>و</w:instrText>
      </w:r>
      <w:r w:rsidRPr="004725ED">
        <w:rPr>
          <w:sz w:val="26"/>
          <w:highlight w:val="cyan"/>
          <w:rtl/>
        </w:rPr>
        <w:instrText xml:space="preserve"> </w:instrText>
      </w:r>
      <w:r w:rsidRPr="004725ED">
        <w:rPr>
          <w:rFonts w:ascii="Arial" w:hAnsi="Arial" w:hint="cs"/>
          <w:sz w:val="26"/>
          <w:highlight w:val="cyan"/>
          <w:rtl/>
        </w:rPr>
        <w:instrText>درمان</w:instrText>
      </w:r>
      <w:r w:rsidRPr="004725ED">
        <w:rPr>
          <w:sz w:val="26"/>
          <w:highlight w:val="cyan"/>
          <w:rtl/>
        </w:rPr>
        <w:instrText xml:space="preserve"> </w:instrText>
      </w:r>
      <w:r w:rsidRPr="004725ED">
        <w:rPr>
          <w:rFonts w:ascii="Arial" w:hAnsi="Arial" w:hint="cs"/>
          <w:sz w:val="26"/>
          <w:highlight w:val="cyan"/>
          <w:rtl/>
        </w:rPr>
        <w:instrText>شناختی</w:instrText>
      </w:r>
      <w:r w:rsidRPr="004725ED">
        <w:rPr>
          <w:sz w:val="26"/>
          <w:highlight w:val="cyan"/>
          <w:rtl/>
        </w:rPr>
        <w:instrText>-</w:instrText>
      </w:r>
      <w:r w:rsidRPr="004725ED">
        <w:rPr>
          <w:rFonts w:ascii="Arial" w:hAnsi="Arial" w:hint="cs"/>
          <w:sz w:val="26"/>
          <w:highlight w:val="cyan"/>
          <w:rtl/>
        </w:rPr>
        <w:instrText>رفتاری</w:instrText>
      </w:r>
      <w:r w:rsidRPr="004725ED">
        <w:rPr>
          <w:sz w:val="26"/>
          <w:highlight w:val="cyan"/>
          <w:rtl/>
        </w:rPr>
        <w:instrText xml:space="preserve"> </w:instrText>
      </w:r>
      <w:r w:rsidRPr="004725ED">
        <w:rPr>
          <w:rFonts w:ascii="Arial" w:hAnsi="Arial" w:hint="cs"/>
          <w:sz w:val="26"/>
          <w:highlight w:val="cyan"/>
          <w:rtl/>
        </w:rPr>
        <w:instrText>بر</w:instrText>
      </w:r>
      <w:r w:rsidRPr="004725ED">
        <w:rPr>
          <w:sz w:val="26"/>
          <w:highlight w:val="cyan"/>
          <w:rtl/>
        </w:rPr>
        <w:instrText xml:space="preserve"> </w:instrText>
      </w:r>
      <w:r w:rsidRPr="004725ED">
        <w:rPr>
          <w:rFonts w:ascii="Arial" w:hAnsi="Arial" w:hint="cs"/>
          <w:sz w:val="26"/>
          <w:highlight w:val="cyan"/>
          <w:rtl/>
        </w:rPr>
        <w:instrText>تاب</w:instrText>
      </w:r>
      <w:r w:rsidRPr="004725ED">
        <w:rPr>
          <w:rFonts w:ascii="Cambria" w:hAnsi="Cambria" w:hint="cs"/>
          <w:sz w:val="26"/>
          <w:highlight w:val="cyan"/>
          <w:rtl/>
        </w:rPr>
        <w:instrText>‌</w:instrText>
      </w:r>
      <w:r w:rsidRPr="004725ED">
        <w:rPr>
          <w:rFonts w:ascii="Arial" w:hAnsi="Arial" w:hint="cs"/>
          <w:sz w:val="26"/>
          <w:highlight w:val="cyan"/>
          <w:rtl/>
        </w:rPr>
        <w:instrText>آوری</w:instrText>
      </w:r>
      <w:r w:rsidRPr="004725ED">
        <w:rPr>
          <w:sz w:val="26"/>
          <w:highlight w:val="cyan"/>
          <w:rtl/>
        </w:rPr>
        <w:instrText xml:space="preserve"> </w:instrText>
      </w:r>
      <w:r w:rsidRPr="004725ED">
        <w:rPr>
          <w:rFonts w:ascii="Arial" w:hAnsi="Arial" w:hint="cs"/>
          <w:sz w:val="26"/>
          <w:highlight w:val="cyan"/>
          <w:rtl/>
        </w:rPr>
        <w:instrText>در</w:instrText>
      </w:r>
      <w:r w:rsidRPr="004725ED">
        <w:rPr>
          <w:sz w:val="26"/>
          <w:highlight w:val="cyan"/>
          <w:rtl/>
        </w:rPr>
        <w:instrText xml:space="preserve"> </w:instrText>
      </w:r>
      <w:r w:rsidRPr="004725ED">
        <w:rPr>
          <w:rFonts w:ascii="Arial" w:hAnsi="Arial" w:hint="cs"/>
          <w:sz w:val="26"/>
          <w:highlight w:val="cyan"/>
          <w:rtl/>
        </w:rPr>
        <w:instrText>افراد</w:instrText>
      </w:r>
      <w:r w:rsidRPr="004725ED">
        <w:rPr>
          <w:sz w:val="26"/>
          <w:highlight w:val="cyan"/>
          <w:rtl/>
        </w:rPr>
        <w:instrText xml:space="preserve"> </w:instrText>
      </w:r>
      <w:r w:rsidRPr="004725ED">
        <w:rPr>
          <w:rFonts w:ascii="Arial" w:hAnsi="Arial" w:hint="cs"/>
          <w:sz w:val="26"/>
          <w:highlight w:val="cyan"/>
          <w:rtl/>
        </w:rPr>
        <w:instrText>وابسته</w:instrText>
      </w:r>
      <w:r w:rsidRPr="004725ED">
        <w:rPr>
          <w:sz w:val="26"/>
          <w:highlight w:val="cyan"/>
          <w:rtl/>
        </w:rPr>
        <w:instrText xml:space="preserve"> </w:instrText>
      </w:r>
      <w:r w:rsidRPr="004725ED">
        <w:rPr>
          <w:rFonts w:ascii="Arial" w:hAnsi="Arial" w:hint="cs"/>
          <w:sz w:val="26"/>
          <w:highlight w:val="cyan"/>
          <w:rtl/>
        </w:rPr>
        <w:instrText>به</w:instrText>
      </w:r>
      <w:r w:rsidRPr="004725ED">
        <w:rPr>
          <w:sz w:val="26"/>
          <w:highlight w:val="cyan"/>
          <w:rtl/>
        </w:rPr>
        <w:instrText xml:space="preserve"> </w:instrText>
      </w:r>
      <w:r w:rsidRPr="004725ED">
        <w:rPr>
          <w:rFonts w:ascii="Arial" w:hAnsi="Arial" w:hint="cs"/>
          <w:sz w:val="26"/>
          <w:highlight w:val="cyan"/>
          <w:rtl/>
        </w:rPr>
        <w:instrText>مواد</w:instrText>
      </w:r>
      <w:r w:rsidRPr="004725ED">
        <w:rPr>
          <w:sz w:val="26"/>
          <w:highlight w:val="cyan"/>
          <w:rtl/>
        </w:rPr>
        <w:instrText xml:space="preserve"> </w:instrText>
      </w:r>
      <w:r w:rsidRPr="004725ED">
        <w:rPr>
          <w:rFonts w:ascii="Arial" w:hAnsi="Arial" w:hint="cs"/>
          <w:sz w:val="26"/>
          <w:highlight w:val="cyan"/>
          <w:rtl/>
        </w:rPr>
        <w:instrText>در</w:instrText>
      </w:r>
      <w:r w:rsidRPr="004725ED">
        <w:rPr>
          <w:sz w:val="26"/>
          <w:highlight w:val="cyan"/>
          <w:rtl/>
        </w:rPr>
        <w:instrText xml:space="preserve"> </w:instrText>
      </w:r>
      <w:r w:rsidRPr="004725ED">
        <w:rPr>
          <w:rFonts w:ascii="Arial" w:hAnsi="Arial" w:hint="cs"/>
          <w:sz w:val="26"/>
          <w:highlight w:val="cyan"/>
          <w:rtl/>
        </w:rPr>
        <w:instrText>حال</w:instrText>
      </w:r>
      <w:r w:rsidRPr="004725ED">
        <w:rPr>
          <w:sz w:val="26"/>
          <w:highlight w:val="cyan"/>
          <w:rtl/>
        </w:rPr>
        <w:instrText xml:space="preserve"> ‌</w:instrText>
      </w:r>
      <w:r w:rsidRPr="004725ED">
        <w:rPr>
          <w:rFonts w:ascii="Arial" w:hAnsi="Arial" w:hint="cs"/>
          <w:sz w:val="26"/>
          <w:highlight w:val="cyan"/>
          <w:rtl/>
        </w:rPr>
        <w:instrText>بهبود</w:instrText>
      </w:r>
      <w:r w:rsidRPr="004725ED">
        <w:rPr>
          <w:sz w:val="26"/>
          <w:highlight w:val="cyan"/>
          <w:rtl/>
        </w:rPr>
        <w:instrText xml:space="preserve"> </w:instrText>
      </w:r>
      <w:r w:rsidRPr="004725ED">
        <w:rPr>
          <w:rFonts w:ascii="Arial" w:hAnsi="Arial" w:hint="cs"/>
          <w:sz w:val="26"/>
          <w:highlight w:val="cyan"/>
          <w:rtl/>
        </w:rPr>
        <w:instrText>شاغل</w:instrText>
      </w:r>
      <w:r w:rsidRPr="004725ED">
        <w:rPr>
          <w:sz w:val="26"/>
          <w:highlight w:val="cyan"/>
          <w:rtl/>
        </w:rPr>
        <w:instrText xml:space="preserve"> </w:instrText>
      </w:r>
      <w:r w:rsidRPr="004725ED">
        <w:rPr>
          <w:rFonts w:ascii="Arial" w:hAnsi="Arial" w:hint="cs"/>
          <w:sz w:val="26"/>
          <w:highlight w:val="cyan"/>
          <w:rtl/>
        </w:rPr>
        <w:instrText>و</w:instrText>
      </w:r>
      <w:r w:rsidRPr="004725ED">
        <w:rPr>
          <w:sz w:val="26"/>
          <w:highlight w:val="cyan"/>
          <w:rtl/>
        </w:rPr>
        <w:instrText xml:space="preserve"> </w:instrText>
      </w:r>
      <w:r w:rsidRPr="004725ED">
        <w:rPr>
          <w:rFonts w:ascii="Arial" w:hAnsi="Arial" w:hint="cs"/>
          <w:sz w:val="26"/>
          <w:highlight w:val="cyan"/>
          <w:rtl/>
        </w:rPr>
        <w:instrText>غیرشاغل</w:instrText>
      </w:r>
      <w:r w:rsidRPr="004725ED">
        <w:rPr>
          <w:sz w:val="26"/>
          <w:highlight w:val="cyan"/>
          <w:rtl/>
        </w:rPr>
        <w:instrText xml:space="preserve"> </w:instrText>
      </w:r>
      <w:r w:rsidRPr="004725ED">
        <w:rPr>
          <w:rFonts w:ascii="Arial" w:hAnsi="Arial" w:hint="cs"/>
          <w:sz w:val="26"/>
          <w:highlight w:val="cyan"/>
          <w:rtl/>
        </w:rPr>
        <w:instrText>انجام</w:instrText>
      </w:r>
      <w:r w:rsidRPr="004725ED">
        <w:rPr>
          <w:sz w:val="26"/>
          <w:highlight w:val="cyan"/>
          <w:rtl/>
        </w:rPr>
        <w:instrText xml:space="preserve"> </w:instrText>
      </w:r>
      <w:r w:rsidRPr="004725ED">
        <w:rPr>
          <w:rFonts w:ascii="Arial" w:hAnsi="Arial" w:hint="cs"/>
          <w:sz w:val="26"/>
          <w:highlight w:val="cyan"/>
          <w:rtl/>
        </w:rPr>
        <w:instrText>شد</w:instrText>
      </w:r>
      <w:r w:rsidRPr="004725ED">
        <w:rPr>
          <w:sz w:val="26"/>
          <w:highlight w:val="cyan"/>
          <w:rtl/>
        </w:rPr>
        <w:instrText xml:space="preserve">. </w:instrText>
      </w:r>
      <w:r w:rsidRPr="004725ED">
        <w:rPr>
          <w:rFonts w:ascii="Arial" w:hAnsi="Arial" w:hint="cs"/>
          <w:sz w:val="26"/>
          <w:highlight w:val="cyan"/>
          <w:rtl/>
        </w:rPr>
        <w:instrText>روش</w:instrText>
      </w:r>
      <w:r w:rsidRPr="004725ED">
        <w:rPr>
          <w:sz w:val="26"/>
          <w:highlight w:val="cyan"/>
          <w:rtl/>
        </w:rPr>
        <w:instrText xml:space="preserve">: </w:instrText>
      </w:r>
      <w:r w:rsidRPr="004725ED">
        <w:rPr>
          <w:rFonts w:ascii="Arial" w:hAnsi="Arial" w:hint="cs"/>
          <w:sz w:val="26"/>
          <w:highlight w:val="cyan"/>
          <w:rtl/>
        </w:rPr>
        <w:instrText>روش</w:instrText>
      </w:r>
      <w:r w:rsidRPr="004725ED">
        <w:rPr>
          <w:sz w:val="26"/>
          <w:highlight w:val="cyan"/>
          <w:rtl/>
        </w:rPr>
        <w:instrText xml:space="preserve"> </w:instrText>
      </w:r>
      <w:r w:rsidRPr="004725ED">
        <w:rPr>
          <w:rFonts w:ascii="Arial" w:hAnsi="Arial" w:hint="cs"/>
          <w:sz w:val="26"/>
          <w:highlight w:val="cyan"/>
          <w:rtl/>
        </w:rPr>
        <w:instrText>پژوهش</w:instrText>
      </w:r>
      <w:r w:rsidRPr="004725ED">
        <w:rPr>
          <w:sz w:val="26"/>
          <w:highlight w:val="cyan"/>
          <w:rtl/>
        </w:rPr>
        <w:instrText xml:space="preserve"> </w:instrText>
      </w:r>
      <w:r w:rsidRPr="004725ED">
        <w:rPr>
          <w:rFonts w:ascii="Arial" w:hAnsi="Arial" w:hint="cs"/>
          <w:sz w:val="26"/>
          <w:highlight w:val="cyan"/>
          <w:rtl/>
        </w:rPr>
        <w:instrText>نیمه</w:instrText>
      </w:r>
      <w:r w:rsidRPr="004725ED">
        <w:rPr>
          <w:rFonts w:ascii="Cambria" w:hAnsi="Cambria" w:hint="cs"/>
          <w:sz w:val="26"/>
          <w:highlight w:val="cyan"/>
          <w:rtl/>
        </w:rPr>
        <w:instrText>‌</w:instrText>
      </w:r>
      <w:r w:rsidRPr="004725ED">
        <w:rPr>
          <w:rFonts w:ascii="Arial" w:hAnsi="Arial" w:hint="cs"/>
          <w:sz w:val="26"/>
          <w:highlight w:val="cyan"/>
          <w:rtl/>
        </w:rPr>
        <w:instrText>آزمایشی</w:instrText>
      </w:r>
      <w:r w:rsidRPr="004725ED">
        <w:rPr>
          <w:sz w:val="26"/>
          <w:highlight w:val="cyan"/>
          <w:rtl/>
        </w:rPr>
        <w:instrText xml:space="preserve"> </w:instrText>
      </w:r>
      <w:r w:rsidRPr="004725ED">
        <w:rPr>
          <w:rFonts w:ascii="Arial" w:hAnsi="Arial" w:hint="cs"/>
          <w:sz w:val="26"/>
          <w:highlight w:val="cyan"/>
          <w:rtl/>
        </w:rPr>
        <w:instrText>با</w:instrText>
      </w:r>
      <w:r w:rsidRPr="004725ED">
        <w:rPr>
          <w:sz w:val="26"/>
          <w:highlight w:val="cyan"/>
          <w:rtl/>
        </w:rPr>
        <w:instrText xml:space="preserve"> </w:instrText>
      </w:r>
      <w:r w:rsidRPr="004725ED">
        <w:rPr>
          <w:rFonts w:ascii="Arial" w:hAnsi="Arial" w:hint="cs"/>
          <w:sz w:val="26"/>
          <w:highlight w:val="cyan"/>
          <w:rtl/>
        </w:rPr>
        <w:instrText>طرح</w:instrText>
      </w:r>
      <w:r w:rsidRPr="004725ED">
        <w:rPr>
          <w:sz w:val="26"/>
          <w:highlight w:val="cyan"/>
          <w:rtl/>
        </w:rPr>
        <w:instrText xml:space="preserve"> </w:instrText>
      </w:r>
      <w:r w:rsidRPr="004725ED">
        <w:rPr>
          <w:rFonts w:ascii="Arial" w:hAnsi="Arial" w:hint="cs"/>
          <w:sz w:val="26"/>
          <w:highlight w:val="cyan"/>
          <w:rtl/>
        </w:rPr>
        <w:instrText>پس</w:instrText>
      </w:r>
      <w:r w:rsidRPr="004725ED">
        <w:rPr>
          <w:rFonts w:ascii="Cambria" w:hAnsi="Cambria" w:hint="cs"/>
          <w:sz w:val="26"/>
          <w:highlight w:val="cyan"/>
          <w:rtl/>
        </w:rPr>
        <w:instrText>‌</w:instrText>
      </w:r>
      <w:r w:rsidRPr="004725ED">
        <w:rPr>
          <w:rFonts w:ascii="Arial" w:hAnsi="Arial" w:hint="cs"/>
          <w:sz w:val="26"/>
          <w:highlight w:val="cyan"/>
          <w:rtl/>
        </w:rPr>
        <w:instrText>آزمون</w:instrText>
      </w:r>
      <w:r w:rsidRPr="004725ED">
        <w:rPr>
          <w:sz w:val="26"/>
          <w:highlight w:val="cyan"/>
          <w:rtl/>
        </w:rPr>
        <w:instrText xml:space="preserve"> </w:instrText>
      </w:r>
      <w:r w:rsidRPr="004725ED">
        <w:rPr>
          <w:rFonts w:ascii="Arial" w:hAnsi="Arial" w:hint="cs"/>
          <w:sz w:val="26"/>
          <w:highlight w:val="cyan"/>
          <w:rtl/>
        </w:rPr>
        <w:instrText>با</w:instrText>
      </w:r>
      <w:r w:rsidRPr="004725ED">
        <w:rPr>
          <w:sz w:val="26"/>
          <w:highlight w:val="cyan"/>
          <w:rtl/>
        </w:rPr>
        <w:instrText xml:space="preserve"> </w:instrText>
      </w:r>
      <w:r w:rsidRPr="004725ED">
        <w:rPr>
          <w:rFonts w:ascii="Arial" w:hAnsi="Arial" w:hint="cs"/>
          <w:sz w:val="26"/>
          <w:highlight w:val="cyan"/>
          <w:rtl/>
        </w:rPr>
        <w:instrText>گروه</w:instrText>
      </w:r>
      <w:r w:rsidRPr="004725ED">
        <w:rPr>
          <w:sz w:val="26"/>
          <w:highlight w:val="cyan"/>
          <w:rtl/>
        </w:rPr>
        <w:instrText xml:space="preserve"> </w:instrText>
      </w:r>
      <w:r w:rsidRPr="004725ED">
        <w:rPr>
          <w:rFonts w:ascii="Arial" w:hAnsi="Arial" w:hint="cs"/>
          <w:sz w:val="26"/>
          <w:highlight w:val="cyan"/>
          <w:rtl/>
        </w:rPr>
        <w:instrText>کنترل</w:instrText>
      </w:r>
      <w:r w:rsidRPr="004725ED">
        <w:rPr>
          <w:sz w:val="26"/>
          <w:highlight w:val="cyan"/>
          <w:rtl/>
        </w:rPr>
        <w:instrText xml:space="preserve"> </w:instrText>
      </w:r>
      <w:r w:rsidRPr="004725ED">
        <w:rPr>
          <w:rFonts w:ascii="Arial" w:hAnsi="Arial" w:hint="cs"/>
          <w:sz w:val="26"/>
          <w:highlight w:val="cyan"/>
          <w:rtl/>
        </w:rPr>
        <w:instrText>بود</w:instrText>
      </w:r>
      <w:r w:rsidRPr="004725ED">
        <w:rPr>
          <w:sz w:val="26"/>
          <w:highlight w:val="cyan"/>
          <w:rtl/>
        </w:rPr>
        <w:instrText xml:space="preserve">. </w:instrText>
      </w:r>
      <w:r w:rsidRPr="004725ED">
        <w:rPr>
          <w:rFonts w:ascii="Arial" w:hAnsi="Arial" w:hint="cs"/>
          <w:sz w:val="26"/>
          <w:highlight w:val="cyan"/>
          <w:rtl/>
        </w:rPr>
        <w:instrText>جامعه</w:instrText>
      </w:r>
      <w:r w:rsidRPr="004725ED">
        <w:rPr>
          <w:sz w:val="26"/>
          <w:highlight w:val="cyan"/>
          <w:rtl/>
        </w:rPr>
        <w:instrText xml:space="preserve"> </w:instrText>
      </w:r>
      <w:r w:rsidRPr="004725ED">
        <w:rPr>
          <w:rFonts w:ascii="Arial" w:hAnsi="Arial" w:hint="cs"/>
          <w:sz w:val="26"/>
          <w:highlight w:val="cyan"/>
          <w:rtl/>
        </w:rPr>
        <w:instrText>آماری</w:instrText>
      </w:r>
      <w:r w:rsidRPr="004725ED">
        <w:rPr>
          <w:sz w:val="26"/>
          <w:highlight w:val="cyan"/>
          <w:rtl/>
        </w:rPr>
        <w:instrText xml:space="preserve"> </w:instrText>
      </w:r>
      <w:r w:rsidRPr="004725ED">
        <w:rPr>
          <w:rFonts w:ascii="Arial" w:hAnsi="Arial" w:hint="cs"/>
          <w:sz w:val="26"/>
          <w:highlight w:val="cyan"/>
          <w:rtl/>
        </w:rPr>
        <w:instrText>پژوهش</w:instrText>
      </w:r>
      <w:r w:rsidRPr="004725ED">
        <w:rPr>
          <w:sz w:val="26"/>
          <w:highlight w:val="cyan"/>
          <w:rtl/>
        </w:rPr>
        <w:instrText xml:space="preserve"> </w:instrText>
      </w:r>
      <w:r w:rsidRPr="004725ED">
        <w:rPr>
          <w:rFonts w:ascii="Arial" w:hAnsi="Arial" w:hint="cs"/>
          <w:sz w:val="26"/>
          <w:highlight w:val="cyan"/>
          <w:rtl/>
        </w:rPr>
        <w:instrText>شامل</w:instrText>
      </w:r>
      <w:r w:rsidRPr="004725ED">
        <w:rPr>
          <w:sz w:val="26"/>
          <w:highlight w:val="cyan"/>
          <w:rtl/>
        </w:rPr>
        <w:instrText xml:space="preserve"> </w:instrText>
      </w:r>
      <w:r w:rsidRPr="004725ED">
        <w:rPr>
          <w:rFonts w:ascii="Arial" w:hAnsi="Arial" w:hint="cs"/>
          <w:sz w:val="26"/>
          <w:highlight w:val="cyan"/>
          <w:rtl/>
        </w:rPr>
        <w:instrText>تمامی</w:instrText>
      </w:r>
      <w:r w:rsidRPr="004725ED">
        <w:rPr>
          <w:sz w:val="26"/>
          <w:highlight w:val="cyan"/>
          <w:rtl/>
        </w:rPr>
        <w:instrText xml:space="preserve"> </w:instrText>
      </w:r>
      <w:r w:rsidRPr="004725ED">
        <w:rPr>
          <w:rFonts w:ascii="Arial" w:hAnsi="Arial" w:hint="cs"/>
          <w:sz w:val="26"/>
          <w:highlight w:val="cyan"/>
          <w:rtl/>
        </w:rPr>
        <w:instrText>مردان</w:instrText>
      </w:r>
      <w:r w:rsidRPr="004725ED">
        <w:rPr>
          <w:sz w:val="26"/>
          <w:highlight w:val="cyan"/>
          <w:rtl/>
        </w:rPr>
        <w:instrText xml:space="preserve"> </w:instrText>
      </w:r>
      <w:r w:rsidRPr="004725ED">
        <w:rPr>
          <w:rFonts w:ascii="Arial" w:hAnsi="Arial" w:hint="cs"/>
          <w:sz w:val="26"/>
          <w:highlight w:val="cyan"/>
          <w:rtl/>
        </w:rPr>
        <w:instrText>شاغل</w:instrText>
      </w:r>
      <w:r w:rsidRPr="004725ED">
        <w:rPr>
          <w:sz w:val="26"/>
          <w:highlight w:val="cyan"/>
          <w:rtl/>
        </w:rPr>
        <w:instrText xml:space="preserve"> </w:instrText>
      </w:r>
      <w:r w:rsidRPr="004725ED">
        <w:rPr>
          <w:rFonts w:ascii="Arial" w:hAnsi="Arial" w:hint="cs"/>
          <w:sz w:val="26"/>
          <w:highlight w:val="cyan"/>
          <w:rtl/>
        </w:rPr>
        <w:instrText>و</w:instrText>
      </w:r>
      <w:r w:rsidRPr="004725ED">
        <w:rPr>
          <w:sz w:val="26"/>
          <w:highlight w:val="cyan"/>
          <w:rtl/>
        </w:rPr>
        <w:instrText xml:space="preserve"> </w:instrText>
      </w:r>
      <w:r w:rsidRPr="004725ED">
        <w:rPr>
          <w:rFonts w:ascii="Arial" w:hAnsi="Arial" w:hint="cs"/>
          <w:sz w:val="26"/>
          <w:highlight w:val="cyan"/>
          <w:rtl/>
        </w:rPr>
        <w:instrText>غیرشاغل</w:instrText>
      </w:r>
      <w:r w:rsidRPr="004725ED">
        <w:rPr>
          <w:sz w:val="26"/>
          <w:highlight w:val="cyan"/>
          <w:rtl/>
        </w:rPr>
        <w:instrText xml:space="preserve"> </w:instrText>
      </w:r>
      <w:r w:rsidRPr="004725ED">
        <w:rPr>
          <w:rFonts w:ascii="Arial" w:hAnsi="Arial" w:hint="cs"/>
          <w:sz w:val="26"/>
          <w:highlight w:val="cyan"/>
          <w:rtl/>
        </w:rPr>
        <w:instrText>بود</w:instrText>
      </w:r>
      <w:r w:rsidRPr="004725ED">
        <w:rPr>
          <w:sz w:val="26"/>
          <w:highlight w:val="cyan"/>
          <w:rtl/>
        </w:rPr>
        <w:instrText xml:space="preserve"> </w:instrText>
      </w:r>
      <w:r w:rsidRPr="004725ED">
        <w:rPr>
          <w:rFonts w:ascii="Arial" w:hAnsi="Arial" w:hint="cs"/>
          <w:sz w:val="26"/>
          <w:highlight w:val="cyan"/>
          <w:rtl/>
        </w:rPr>
        <w:instrText>که</w:instrText>
      </w:r>
      <w:r w:rsidRPr="004725ED">
        <w:rPr>
          <w:sz w:val="26"/>
          <w:highlight w:val="cyan"/>
          <w:rtl/>
        </w:rPr>
        <w:instrText xml:space="preserve"> </w:instrText>
      </w:r>
      <w:r w:rsidRPr="004725ED">
        <w:rPr>
          <w:rFonts w:ascii="Arial" w:hAnsi="Arial" w:hint="cs"/>
          <w:sz w:val="26"/>
          <w:highlight w:val="cyan"/>
          <w:rtl/>
        </w:rPr>
        <w:instrText>در</w:instrText>
      </w:r>
      <w:r w:rsidRPr="004725ED">
        <w:rPr>
          <w:sz w:val="26"/>
          <w:highlight w:val="cyan"/>
          <w:rtl/>
        </w:rPr>
        <w:instrText xml:space="preserve"> ...","</w:instrText>
      </w:r>
      <w:r w:rsidRPr="004725ED">
        <w:rPr>
          <w:sz w:val="26"/>
          <w:highlight w:val="cyan"/>
        </w:rPr>
        <w:instrText>container-title</w:instrText>
      </w:r>
      <w:r w:rsidRPr="004725ED">
        <w:rPr>
          <w:sz w:val="26"/>
          <w:highlight w:val="cyan"/>
          <w:rtl/>
        </w:rPr>
        <w:instrText>":"</w:instrText>
      </w:r>
      <w:r w:rsidRPr="004725ED">
        <w:rPr>
          <w:rFonts w:ascii="Arial" w:hAnsi="Arial" w:hint="cs"/>
          <w:sz w:val="26"/>
          <w:highlight w:val="cyan"/>
          <w:rtl/>
        </w:rPr>
        <w:instrText>فصلنامه</w:instrText>
      </w:r>
      <w:r w:rsidRPr="004725ED">
        <w:rPr>
          <w:sz w:val="26"/>
          <w:highlight w:val="cyan"/>
          <w:rtl/>
        </w:rPr>
        <w:instrText xml:space="preserve"> </w:instrText>
      </w:r>
      <w:r w:rsidRPr="004725ED">
        <w:rPr>
          <w:rFonts w:ascii="Arial" w:hAnsi="Arial" w:hint="cs"/>
          <w:sz w:val="26"/>
          <w:highlight w:val="cyan"/>
          <w:rtl/>
        </w:rPr>
        <w:instrText>علمی</w:instrText>
      </w:r>
      <w:r w:rsidRPr="004725ED">
        <w:rPr>
          <w:sz w:val="26"/>
          <w:highlight w:val="cyan"/>
          <w:rtl/>
        </w:rPr>
        <w:instrText xml:space="preserve"> </w:instrText>
      </w:r>
      <w:r w:rsidRPr="004725ED">
        <w:rPr>
          <w:rFonts w:ascii="Arial" w:hAnsi="Arial" w:hint="cs"/>
          <w:sz w:val="26"/>
          <w:highlight w:val="cyan"/>
          <w:rtl/>
        </w:rPr>
        <w:instrText>اعتیادپژوهی</w:instrText>
      </w:r>
      <w:r w:rsidRPr="004725ED">
        <w:rPr>
          <w:sz w:val="26"/>
          <w:highlight w:val="cyan"/>
          <w:rtl/>
        </w:rPr>
        <w:instrText>","</w:instrText>
      </w:r>
      <w:r w:rsidRPr="004725ED">
        <w:rPr>
          <w:sz w:val="26"/>
          <w:highlight w:val="cyan"/>
        </w:rPr>
        <w:instrText>DOI":"10.61186/etiadpajohi.18.73.55","issue":"73</w:instrText>
      </w:r>
      <w:r w:rsidRPr="004725ED">
        <w:rPr>
          <w:sz w:val="26"/>
          <w:highlight w:val="cyan"/>
          <w:rtl/>
        </w:rPr>
        <w:instrText>","</w:instrText>
      </w:r>
      <w:r w:rsidRPr="004725ED">
        <w:rPr>
          <w:sz w:val="26"/>
          <w:highlight w:val="cyan"/>
        </w:rPr>
        <w:instrText>language":"fa","page":"55-78","source":"YektaWeb","title</w:instrText>
      </w:r>
      <w:r w:rsidRPr="004725ED">
        <w:rPr>
          <w:sz w:val="26"/>
          <w:highlight w:val="cyan"/>
          <w:rtl/>
        </w:rPr>
        <w:instrText>":"</w:instrText>
      </w:r>
      <w:r w:rsidRPr="004725ED">
        <w:rPr>
          <w:rFonts w:ascii="Arial" w:hAnsi="Arial" w:hint="cs"/>
          <w:sz w:val="26"/>
          <w:highlight w:val="cyan"/>
          <w:rtl/>
        </w:rPr>
        <w:instrText>مقایسه</w:instrText>
      </w:r>
      <w:r w:rsidRPr="004725ED">
        <w:rPr>
          <w:sz w:val="26"/>
          <w:highlight w:val="cyan"/>
          <w:rtl/>
        </w:rPr>
        <w:instrText xml:space="preserve"> </w:instrText>
      </w:r>
      <w:r w:rsidRPr="004725ED">
        <w:rPr>
          <w:rFonts w:ascii="Arial" w:hAnsi="Arial" w:hint="cs"/>
          <w:sz w:val="26"/>
          <w:highlight w:val="cyan"/>
          <w:rtl/>
        </w:rPr>
        <w:instrText>اثربخشی</w:instrText>
      </w:r>
      <w:r w:rsidRPr="004725ED">
        <w:rPr>
          <w:sz w:val="26"/>
          <w:highlight w:val="cyan"/>
          <w:rtl/>
        </w:rPr>
        <w:instrText xml:space="preserve"> </w:instrText>
      </w:r>
      <w:r w:rsidRPr="004725ED">
        <w:rPr>
          <w:rFonts w:ascii="Arial" w:hAnsi="Arial" w:hint="cs"/>
          <w:sz w:val="26"/>
          <w:highlight w:val="cyan"/>
          <w:rtl/>
        </w:rPr>
        <w:instrText>درمان</w:instrText>
      </w:r>
      <w:r w:rsidRPr="004725ED">
        <w:rPr>
          <w:sz w:val="26"/>
          <w:highlight w:val="cyan"/>
          <w:rtl/>
        </w:rPr>
        <w:instrText xml:space="preserve"> </w:instrText>
      </w:r>
      <w:r w:rsidRPr="004725ED">
        <w:rPr>
          <w:rFonts w:ascii="Arial" w:hAnsi="Arial" w:hint="cs"/>
          <w:sz w:val="26"/>
          <w:highlight w:val="cyan"/>
          <w:rtl/>
        </w:rPr>
        <w:instrText>مبتنی</w:instrText>
      </w:r>
      <w:r w:rsidRPr="004725ED">
        <w:rPr>
          <w:sz w:val="26"/>
          <w:highlight w:val="cyan"/>
          <w:rtl/>
        </w:rPr>
        <w:instrText xml:space="preserve"> ‌</w:instrText>
      </w:r>
      <w:r w:rsidRPr="004725ED">
        <w:rPr>
          <w:rFonts w:ascii="Arial" w:hAnsi="Arial" w:hint="cs"/>
          <w:sz w:val="26"/>
          <w:highlight w:val="cyan"/>
          <w:rtl/>
        </w:rPr>
        <w:instrText>بر</w:instrText>
      </w:r>
      <w:r w:rsidRPr="004725ED">
        <w:rPr>
          <w:sz w:val="26"/>
          <w:highlight w:val="cyan"/>
          <w:rtl/>
        </w:rPr>
        <w:instrText xml:space="preserve"> </w:instrText>
      </w:r>
      <w:r w:rsidRPr="004725ED">
        <w:rPr>
          <w:rFonts w:ascii="Arial" w:hAnsi="Arial" w:hint="cs"/>
          <w:sz w:val="26"/>
          <w:highlight w:val="cyan"/>
          <w:rtl/>
        </w:rPr>
        <w:instrText>پذیرش</w:instrText>
      </w:r>
      <w:r w:rsidRPr="004725ED">
        <w:rPr>
          <w:sz w:val="26"/>
          <w:highlight w:val="cyan"/>
          <w:rtl/>
        </w:rPr>
        <w:instrText xml:space="preserve"> </w:instrText>
      </w:r>
      <w:r w:rsidRPr="004725ED">
        <w:rPr>
          <w:rFonts w:ascii="Arial" w:hAnsi="Arial" w:hint="cs"/>
          <w:sz w:val="26"/>
          <w:highlight w:val="cyan"/>
          <w:rtl/>
        </w:rPr>
        <w:instrText>و</w:instrText>
      </w:r>
      <w:r w:rsidRPr="004725ED">
        <w:rPr>
          <w:sz w:val="26"/>
          <w:highlight w:val="cyan"/>
          <w:rtl/>
        </w:rPr>
        <w:instrText xml:space="preserve"> </w:instrText>
      </w:r>
      <w:r w:rsidRPr="004725ED">
        <w:rPr>
          <w:rFonts w:ascii="Arial" w:hAnsi="Arial" w:hint="cs"/>
          <w:sz w:val="26"/>
          <w:highlight w:val="cyan"/>
          <w:rtl/>
        </w:rPr>
        <w:instrText>تعهد</w:instrText>
      </w:r>
      <w:r w:rsidRPr="004725ED">
        <w:rPr>
          <w:sz w:val="26"/>
          <w:highlight w:val="cyan"/>
          <w:rtl/>
        </w:rPr>
        <w:instrText xml:space="preserve"> </w:instrText>
      </w:r>
      <w:r w:rsidRPr="004725ED">
        <w:rPr>
          <w:rFonts w:ascii="Arial" w:hAnsi="Arial" w:hint="cs"/>
          <w:sz w:val="26"/>
          <w:highlight w:val="cyan"/>
          <w:rtl/>
        </w:rPr>
        <w:instrText>و</w:instrText>
      </w:r>
      <w:r w:rsidRPr="004725ED">
        <w:rPr>
          <w:sz w:val="26"/>
          <w:highlight w:val="cyan"/>
          <w:rtl/>
        </w:rPr>
        <w:instrText xml:space="preserve"> </w:instrText>
      </w:r>
      <w:r w:rsidRPr="004725ED">
        <w:rPr>
          <w:rFonts w:ascii="Arial" w:hAnsi="Arial" w:hint="cs"/>
          <w:sz w:val="26"/>
          <w:highlight w:val="cyan"/>
          <w:rtl/>
        </w:rPr>
        <w:instrText>درمان</w:instrText>
      </w:r>
      <w:r w:rsidRPr="004725ED">
        <w:rPr>
          <w:sz w:val="26"/>
          <w:highlight w:val="cyan"/>
          <w:rtl/>
        </w:rPr>
        <w:instrText xml:space="preserve"> ‌</w:instrText>
      </w:r>
      <w:r w:rsidRPr="004725ED">
        <w:rPr>
          <w:rFonts w:ascii="Arial" w:hAnsi="Arial" w:hint="cs"/>
          <w:sz w:val="26"/>
          <w:highlight w:val="cyan"/>
          <w:rtl/>
        </w:rPr>
        <w:instrText>شناختی</w:instrText>
      </w:r>
      <w:r w:rsidRPr="004725ED">
        <w:rPr>
          <w:sz w:val="26"/>
          <w:highlight w:val="cyan"/>
          <w:rtl/>
        </w:rPr>
        <w:instrText>-</w:instrText>
      </w:r>
      <w:r w:rsidRPr="004725ED">
        <w:rPr>
          <w:rFonts w:ascii="Arial" w:hAnsi="Arial" w:hint="cs"/>
          <w:sz w:val="26"/>
          <w:highlight w:val="cyan"/>
          <w:rtl/>
        </w:rPr>
        <w:instrText>رفتاری</w:instrText>
      </w:r>
      <w:r w:rsidRPr="004725ED">
        <w:rPr>
          <w:sz w:val="26"/>
          <w:highlight w:val="cyan"/>
          <w:rtl/>
        </w:rPr>
        <w:instrText xml:space="preserve"> </w:instrText>
      </w:r>
      <w:r w:rsidRPr="004725ED">
        <w:rPr>
          <w:rFonts w:ascii="Arial" w:hAnsi="Arial" w:hint="cs"/>
          <w:sz w:val="26"/>
          <w:highlight w:val="cyan"/>
          <w:rtl/>
        </w:rPr>
        <w:instrText>بر</w:instrText>
      </w:r>
      <w:r w:rsidRPr="004725ED">
        <w:rPr>
          <w:sz w:val="26"/>
          <w:highlight w:val="cyan"/>
          <w:rtl/>
        </w:rPr>
        <w:instrText xml:space="preserve"> </w:instrText>
      </w:r>
      <w:r w:rsidRPr="004725ED">
        <w:rPr>
          <w:rFonts w:ascii="Arial" w:hAnsi="Arial" w:hint="cs"/>
          <w:sz w:val="26"/>
          <w:highlight w:val="cyan"/>
          <w:rtl/>
        </w:rPr>
        <w:instrText>تاب</w:instrText>
      </w:r>
      <w:r w:rsidRPr="004725ED">
        <w:rPr>
          <w:rFonts w:ascii="Cambria" w:hAnsi="Cambria" w:hint="cs"/>
          <w:sz w:val="26"/>
          <w:highlight w:val="cyan"/>
          <w:rtl/>
        </w:rPr>
        <w:instrText>‌</w:instrText>
      </w:r>
      <w:r w:rsidRPr="004725ED">
        <w:rPr>
          <w:rFonts w:ascii="Arial" w:hAnsi="Arial" w:hint="cs"/>
          <w:sz w:val="26"/>
          <w:highlight w:val="cyan"/>
          <w:rtl/>
        </w:rPr>
        <w:instrText>آوری</w:instrText>
      </w:r>
      <w:r w:rsidRPr="004725ED">
        <w:rPr>
          <w:sz w:val="26"/>
          <w:highlight w:val="cyan"/>
          <w:rtl/>
        </w:rPr>
        <w:instrText xml:space="preserve"> </w:instrText>
      </w:r>
      <w:r w:rsidRPr="004725ED">
        <w:rPr>
          <w:rFonts w:ascii="Arial" w:hAnsi="Arial" w:hint="cs"/>
          <w:sz w:val="26"/>
          <w:highlight w:val="cyan"/>
          <w:rtl/>
        </w:rPr>
        <w:instrText>در</w:instrText>
      </w:r>
      <w:r w:rsidRPr="004725ED">
        <w:rPr>
          <w:sz w:val="26"/>
          <w:highlight w:val="cyan"/>
          <w:rtl/>
        </w:rPr>
        <w:instrText xml:space="preserve"> </w:instrText>
      </w:r>
      <w:r w:rsidRPr="004725ED">
        <w:rPr>
          <w:rFonts w:ascii="Arial" w:hAnsi="Arial" w:hint="cs"/>
          <w:sz w:val="26"/>
          <w:highlight w:val="cyan"/>
          <w:rtl/>
        </w:rPr>
        <w:instrText>افراد</w:instrText>
      </w:r>
      <w:r w:rsidRPr="004725ED">
        <w:rPr>
          <w:sz w:val="26"/>
          <w:highlight w:val="cyan"/>
          <w:rtl/>
        </w:rPr>
        <w:instrText xml:space="preserve"> </w:instrText>
      </w:r>
      <w:r w:rsidRPr="004725ED">
        <w:rPr>
          <w:rFonts w:ascii="Arial" w:hAnsi="Arial" w:hint="cs"/>
          <w:sz w:val="26"/>
          <w:highlight w:val="cyan"/>
          <w:rtl/>
        </w:rPr>
        <w:instrText>وابسته</w:instrText>
      </w:r>
      <w:r w:rsidRPr="004725ED">
        <w:rPr>
          <w:sz w:val="26"/>
          <w:highlight w:val="cyan"/>
          <w:rtl/>
        </w:rPr>
        <w:instrText xml:space="preserve"> </w:instrText>
      </w:r>
      <w:r w:rsidRPr="004725ED">
        <w:rPr>
          <w:rFonts w:ascii="Arial" w:hAnsi="Arial" w:hint="cs"/>
          <w:sz w:val="26"/>
          <w:highlight w:val="cyan"/>
          <w:rtl/>
        </w:rPr>
        <w:instrText>به</w:instrText>
      </w:r>
      <w:r w:rsidRPr="004725ED">
        <w:rPr>
          <w:sz w:val="26"/>
          <w:highlight w:val="cyan"/>
          <w:rtl/>
        </w:rPr>
        <w:instrText xml:space="preserve"> </w:instrText>
      </w:r>
      <w:r w:rsidRPr="004725ED">
        <w:rPr>
          <w:rFonts w:ascii="Arial" w:hAnsi="Arial" w:hint="cs"/>
          <w:sz w:val="26"/>
          <w:highlight w:val="cyan"/>
          <w:rtl/>
        </w:rPr>
        <w:instrText>مواد</w:instrText>
      </w:r>
      <w:r w:rsidRPr="004725ED">
        <w:rPr>
          <w:sz w:val="26"/>
          <w:highlight w:val="cyan"/>
          <w:rtl/>
        </w:rPr>
        <w:instrText xml:space="preserve"> </w:instrText>
      </w:r>
      <w:r w:rsidRPr="004725ED">
        <w:rPr>
          <w:rFonts w:ascii="Arial" w:hAnsi="Arial" w:hint="cs"/>
          <w:sz w:val="26"/>
          <w:highlight w:val="cyan"/>
          <w:rtl/>
        </w:rPr>
        <w:instrText>در</w:instrText>
      </w:r>
      <w:r w:rsidRPr="004725ED">
        <w:rPr>
          <w:sz w:val="26"/>
          <w:highlight w:val="cyan"/>
          <w:rtl/>
        </w:rPr>
        <w:instrText xml:space="preserve"> </w:instrText>
      </w:r>
      <w:r w:rsidRPr="004725ED">
        <w:rPr>
          <w:rFonts w:ascii="Arial" w:hAnsi="Arial" w:hint="cs"/>
          <w:sz w:val="26"/>
          <w:highlight w:val="cyan"/>
          <w:rtl/>
        </w:rPr>
        <w:instrText>حال</w:instrText>
      </w:r>
      <w:r w:rsidRPr="004725ED">
        <w:rPr>
          <w:sz w:val="26"/>
          <w:highlight w:val="cyan"/>
          <w:rtl/>
        </w:rPr>
        <w:instrText xml:space="preserve"> </w:instrText>
      </w:r>
      <w:r w:rsidRPr="004725ED">
        <w:rPr>
          <w:rFonts w:ascii="Arial" w:hAnsi="Arial" w:hint="cs"/>
          <w:sz w:val="26"/>
          <w:highlight w:val="cyan"/>
          <w:rtl/>
        </w:rPr>
        <w:instrText>بهبود</w:instrText>
      </w:r>
      <w:r w:rsidRPr="004725ED">
        <w:rPr>
          <w:sz w:val="26"/>
          <w:highlight w:val="cyan"/>
          <w:rtl/>
        </w:rPr>
        <w:instrText xml:space="preserve"> </w:instrText>
      </w:r>
      <w:r w:rsidRPr="004725ED">
        <w:rPr>
          <w:rFonts w:ascii="Arial" w:hAnsi="Arial" w:hint="cs"/>
          <w:sz w:val="26"/>
          <w:highlight w:val="cyan"/>
          <w:rtl/>
        </w:rPr>
        <w:instrText>شاغل</w:instrText>
      </w:r>
      <w:r w:rsidRPr="004725ED">
        <w:rPr>
          <w:sz w:val="26"/>
          <w:highlight w:val="cyan"/>
          <w:rtl/>
        </w:rPr>
        <w:instrText xml:space="preserve"> </w:instrText>
      </w:r>
      <w:r w:rsidRPr="004725ED">
        <w:rPr>
          <w:rFonts w:ascii="Arial" w:hAnsi="Arial" w:hint="cs"/>
          <w:sz w:val="26"/>
          <w:highlight w:val="cyan"/>
          <w:rtl/>
        </w:rPr>
        <w:instrText>و</w:instrText>
      </w:r>
      <w:r w:rsidRPr="004725ED">
        <w:rPr>
          <w:sz w:val="26"/>
          <w:highlight w:val="cyan"/>
          <w:rtl/>
        </w:rPr>
        <w:instrText xml:space="preserve"> </w:instrText>
      </w:r>
      <w:r w:rsidRPr="004725ED">
        <w:rPr>
          <w:rFonts w:ascii="Arial" w:hAnsi="Arial" w:hint="cs"/>
          <w:sz w:val="26"/>
          <w:highlight w:val="cyan"/>
          <w:rtl/>
        </w:rPr>
        <w:instrText>غیرشاغل</w:instrText>
      </w:r>
      <w:r w:rsidRPr="004725ED">
        <w:rPr>
          <w:sz w:val="26"/>
          <w:highlight w:val="cyan"/>
          <w:rtl/>
        </w:rPr>
        <w:instrText>","</w:instrText>
      </w:r>
      <w:r w:rsidRPr="004725ED">
        <w:rPr>
          <w:sz w:val="26"/>
          <w:highlight w:val="cyan"/>
        </w:rPr>
        <w:instrText>volume":"18","author":[{"literal</w:instrText>
      </w:r>
      <w:r w:rsidRPr="004725ED">
        <w:rPr>
          <w:sz w:val="26"/>
          <w:highlight w:val="cyan"/>
          <w:rtl/>
        </w:rPr>
        <w:instrText>":"</w:instrText>
      </w:r>
      <w:r w:rsidRPr="004725ED">
        <w:rPr>
          <w:rFonts w:ascii="Arial" w:hAnsi="Arial" w:hint="cs"/>
          <w:sz w:val="26"/>
          <w:highlight w:val="cyan"/>
          <w:rtl/>
        </w:rPr>
        <w:instrText>احمد</w:instrText>
      </w:r>
      <w:r w:rsidRPr="004725ED">
        <w:rPr>
          <w:sz w:val="26"/>
          <w:highlight w:val="cyan"/>
          <w:rtl/>
        </w:rPr>
        <w:instrText xml:space="preserve"> </w:instrText>
      </w:r>
      <w:r w:rsidRPr="004725ED">
        <w:rPr>
          <w:rFonts w:ascii="Arial" w:hAnsi="Arial" w:hint="cs"/>
          <w:sz w:val="26"/>
          <w:highlight w:val="cyan"/>
          <w:rtl/>
        </w:rPr>
        <w:instrText>قائمی</w:instrText>
      </w:r>
      <w:r w:rsidRPr="004725ED">
        <w:rPr>
          <w:sz w:val="26"/>
          <w:highlight w:val="cyan"/>
          <w:rtl/>
        </w:rPr>
        <w:instrText>"},{"</w:instrText>
      </w:r>
      <w:r w:rsidRPr="004725ED">
        <w:rPr>
          <w:sz w:val="26"/>
          <w:highlight w:val="cyan"/>
        </w:rPr>
        <w:instrText>literal</w:instrText>
      </w:r>
      <w:r w:rsidRPr="004725ED">
        <w:rPr>
          <w:sz w:val="26"/>
          <w:highlight w:val="cyan"/>
          <w:rtl/>
        </w:rPr>
        <w:instrText>":"</w:instrText>
      </w:r>
      <w:r w:rsidRPr="004725ED">
        <w:rPr>
          <w:rFonts w:ascii="Arial" w:hAnsi="Arial" w:hint="cs"/>
          <w:sz w:val="26"/>
          <w:highlight w:val="cyan"/>
          <w:rtl/>
        </w:rPr>
        <w:instrText>حسن</w:instrText>
      </w:r>
      <w:r w:rsidRPr="004725ED">
        <w:rPr>
          <w:sz w:val="26"/>
          <w:highlight w:val="cyan"/>
          <w:rtl/>
        </w:rPr>
        <w:instrText xml:space="preserve"> </w:instrText>
      </w:r>
      <w:r w:rsidRPr="004725ED">
        <w:rPr>
          <w:rFonts w:ascii="Arial" w:hAnsi="Arial" w:hint="cs"/>
          <w:sz w:val="26"/>
          <w:highlight w:val="cyan"/>
          <w:rtl/>
        </w:rPr>
        <w:instrText>احدی</w:instrText>
      </w:r>
      <w:r w:rsidRPr="004725ED">
        <w:rPr>
          <w:sz w:val="26"/>
          <w:highlight w:val="cyan"/>
          <w:rtl/>
        </w:rPr>
        <w:instrText>"},{"</w:instrText>
      </w:r>
      <w:r w:rsidRPr="004725ED">
        <w:rPr>
          <w:sz w:val="26"/>
          <w:highlight w:val="cyan"/>
        </w:rPr>
        <w:instrText>literal</w:instrText>
      </w:r>
      <w:r w:rsidRPr="004725ED">
        <w:rPr>
          <w:sz w:val="26"/>
          <w:highlight w:val="cyan"/>
          <w:rtl/>
        </w:rPr>
        <w:instrText>":"</w:instrText>
      </w:r>
      <w:r w:rsidRPr="004725ED">
        <w:rPr>
          <w:rFonts w:ascii="Arial" w:hAnsi="Arial" w:hint="cs"/>
          <w:sz w:val="26"/>
          <w:highlight w:val="cyan"/>
          <w:rtl/>
        </w:rPr>
        <w:instrText>بیوک</w:instrText>
      </w:r>
      <w:r w:rsidRPr="004725ED">
        <w:rPr>
          <w:sz w:val="26"/>
          <w:highlight w:val="cyan"/>
          <w:rtl/>
        </w:rPr>
        <w:instrText xml:space="preserve"> </w:instrText>
      </w:r>
      <w:r w:rsidRPr="004725ED">
        <w:rPr>
          <w:rFonts w:ascii="Arial" w:hAnsi="Arial" w:hint="cs"/>
          <w:sz w:val="26"/>
          <w:highlight w:val="cyan"/>
          <w:rtl/>
        </w:rPr>
        <w:instrText>تاجری</w:instrText>
      </w:r>
      <w:r w:rsidRPr="004725ED">
        <w:rPr>
          <w:sz w:val="26"/>
          <w:highlight w:val="cyan"/>
          <w:rtl/>
        </w:rPr>
        <w:instrText>"}]}}],"</w:instrText>
      </w:r>
      <w:r w:rsidRPr="004725ED">
        <w:rPr>
          <w:sz w:val="26"/>
          <w:highlight w:val="cyan"/>
        </w:rPr>
        <w:instrText>schema":"https://github.com/citation-style-language/schema/raw/master/csl-citation.json</w:instrText>
      </w:r>
      <w:r w:rsidRPr="004725ED">
        <w:rPr>
          <w:sz w:val="26"/>
          <w:highlight w:val="cyan"/>
          <w:rtl/>
        </w:rPr>
        <w:instrText xml:space="preserve">"} </w:instrText>
      </w:r>
      <w:r w:rsidRPr="004725ED">
        <w:rPr>
          <w:sz w:val="26"/>
          <w:highlight w:val="cyan"/>
          <w:rtl/>
        </w:rPr>
        <w:fldChar w:fldCharType="separate"/>
      </w:r>
      <w:r w:rsidRPr="004725ED">
        <w:rPr>
          <w:rFonts w:ascii="Times New Roman" w:hAnsi="Times New Roman"/>
          <w:sz w:val="26"/>
          <w:highlight w:val="cyan"/>
          <w:rtl/>
        </w:rPr>
        <w:t xml:space="preserve"> قائمی</w:t>
      </w:r>
      <w:r w:rsidRPr="004725ED">
        <w:rPr>
          <w:rFonts w:ascii="Times New Roman" w:hAnsi="Times New Roman" w:hint="cs"/>
          <w:sz w:val="26"/>
          <w:highlight w:val="cyan"/>
          <w:rtl/>
        </w:rPr>
        <w:t xml:space="preserve">، </w:t>
      </w:r>
      <w:r w:rsidRPr="004725ED">
        <w:rPr>
          <w:rFonts w:ascii="Times New Roman" w:hAnsi="Times New Roman"/>
          <w:sz w:val="26"/>
          <w:highlight w:val="cyan"/>
          <w:rtl/>
        </w:rPr>
        <w:t>احدی</w:t>
      </w:r>
      <w:r w:rsidRPr="004725ED">
        <w:rPr>
          <w:rFonts w:ascii="Times New Roman" w:hAnsi="Times New Roman" w:hint="cs"/>
          <w:sz w:val="26"/>
          <w:highlight w:val="cyan"/>
          <w:rtl/>
        </w:rPr>
        <w:t>،</w:t>
      </w:r>
      <w:r w:rsidRPr="004725ED">
        <w:rPr>
          <w:rFonts w:ascii="Times New Roman" w:hAnsi="Times New Roman"/>
          <w:sz w:val="26"/>
          <w:highlight w:val="cyan"/>
          <w:rtl/>
        </w:rPr>
        <w:t xml:space="preserve"> تاجری</w:t>
      </w:r>
      <w:r w:rsidRPr="004725ED">
        <w:rPr>
          <w:rFonts w:ascii="Times New Roman" w:hAnsi="Times New Roman" w:hint="cs"/>
          <w:sz w:val="26"/>
          <w:highlight w:val="cyan"/>
          <w:rtl/>
        </w:rPr>
        <w:t>، 1403</w:t>
      </w:r>
      <w:r w:rsidRPr="004725ED">
        <w:rPr>
          <w:rFonts w:ascii="B Nazanin" w:hAnsi="B Nazanin"/>
          <w:sz w:val="26"/>
          <w:highlight w:val="cyan"/>
          <w:rtl/>
        </w:rPr>
        <w:t>)</w:t>
      </w:r>
      <w:r w:rsidRPr="004725ED">
        <w:rPr>
          <w:sz w:val="26"/>
          <w:highlight w:val="cyan"/>
          <w:rtl/>
        </w:rPr>
        <w:fldChar w:fldCharType="end"/>
      </w:r>
      <w:r w:rsidRPr="004725ED">
        <w:rPr>
          <w:rFonts w:hint="cs"/>
          <w:sz w:val="26"/>
          <w:highlight w:val="cyan"/>
          <w:rtl/>
        </w:rPr>
        <w:t xml:space="preserve"> که </w:t>
      </w:r>
      <w:r w:rsidRPr="004725ED">
        <w:rPr>
          <w:rFonts w:ascii="Sakkal Majalla" w:hAnsi="Sakkal Majalla" w:hint="cs"/>
          <w:sz w:val="26"/>
          <w:highlight w:val="cyan"/>
          <w:rtl/>
        </w:rPr>
        <w:t>خود</w:t>
      </w:r>
      <w:r w:rsidRPr="004725ED">
        <w:rPr>
          <w:rFonts w:hint="cs"/>
          <w:sz w:val="26"/>
          <w:highlight w:val="cyan"/>
          <w:rtl/>
        </w:rPr>
        <w:t xml:space="preserve"> </w:t>
      </w:r>
      <w:r w:rsidRPr="004725ED">
        <w:rPr>
          <w:rFonts w:ascii="Sakkal Majalla" w:hAnsi="Sakkal Majalla" w:hint="cs"/>
          <w:sz w:val="26"/>
          <w:highlight w:val="cyan"/>
          <w:rtl/>
        </w:rPr>
        <w:t>را</w:t>
      </w:r>
      <w:r w:rsidRPr="004725ED">
        <w:rPr>
          <w:rFonts w:hint="cs"/>
          <w:sz w:val="26"/>
          <w:highlight w:val="cyan"/>
          <w:rtl/>
        </w:rPr>
        <w:t xml:space="preserve"> </w:t>
      </w:r>
      <w:r w:rsidRPr="004725ED">
        <w:rPr>
          <w:rFonts w:ascii="Sakkal Majalla" w:hAnsi="Sakkal Majalla" w:hint="cs"/>
          <w:sz w:val="26"/>
          <w:highlight w:val="cyan"/>
          <w:rtl/>
        </w:rPr>
        <w:t>در</w:t>
      </w:r>
      <w:r w:rsidRPr="004725ED">
        <w:rPr>
          <w:rFonts w:hint="cs"/>
          <w:sz w:val="26"/>
          <w:highlight w:val="cyan"/>
          <w:rtl/>
        </w:rPr>
        <w:t xml:space="preserve"> </w:t>
      </w:r>
      <w:r w:rsidRPr="004725ED">
        <w:rPr>
          <w:rFonts w:ascii="Sakkal Majalla" w:hAnsi="Sakkal Majalla" w:hint="cs"/>
          <w:sz w:val="26"/>
          <w:highlight w:val="cyan"/>
          <w:rtl/>
        </w:rPr>
        <w:t>قالب</w:t>
      </w:r>
      <w:r w:rsidRPr="004725ED">
        <w:rPr>
          <w:rFonts w:hint="cs"/>
          <w:sz w:val="26"/>
          <w:highlight w:val="cyan"/>
          <w:rtl/>
        </w:rPr>
        <w:t xml:space="preserve"> </w:t>
      </w:r>
      <w:r w:rsidRPr="004725ED">
        <w:rPr>
          <w:rFonts w:ascii="Sakkal Majalla" w:hAnsi="Sakkal Majalla" w:hint="cs"/>
          <w:sz w:val="26"/>
          <w:highlight w:val="cyan"/>
          <w:rtl/>
        </w:rPr>
        <w:t>پنهان</w:t>
      </w:r>
      <w:r w:rsidRPr="004725ED">
        <w:rPr>
          <w:rFonts w:ascii="Cambria" w:hAnsi="Cambria" w:hint="cs"/>
          <w:sz w:val="26"/>
          <w:highlight w:val="cyan"/>
          <w:rtl/>
        </w:rPr>
        <w:t>‌</w:t>
      </w:r>
      <w:r w:rsidRPr="004725ED">
        <w:rPr>
          <w:rFonts w:ascii="Sakkal Majalla" w:hAnsi="Sakkal Majalla" w:hint="cs"/>
          <w:sz w:val="26"/>
          <w:highlight w:val="cyan"/>
          <w:rtl/>
        </w:rPr>
        <w:t>کاری،</w:t>
      </w:r>
      <w:r w:rsidRPr="004725ED">
        <w:rPr>
          <w:rFonts w:hint="cs"/>
          <w:sz w:val="26"/>
          <w:highlight w:val="cyan"/>
          <w:rtl/>
        </w:rPr>
        <w:t xml:space="preserve"> </w:t>
      </w:r>
      <w:r w:rsidRPr="004725ED">
        <w:rPr>
          <w:rFonts w:ascii="Sakkal Majalla" w:hAnsi="Sakkal Majalla" w:hint="cs"/>
          <w:sz w:val="26"/>
          <w:highlight w:val="cyan"/>
          <w:rtl/>
        </w:rPr>
        <w:t>سکوت،</w:t>
      </w:r>
      <w:r w:rsidRPr="004725ED">
        <w:rPr>
          <w:rFonts w:hint="cs"/>
          <w:sz w:val="26"/>
          <w:highlight w:val="cyan"/>
          <w:rtl/>
        </w:rPr>
        <w:t xml:space="preserve"> </w:t>
      </w:r>
      <w:r w:rsidRPr="004725ED">
        <w:rPr>
          <w:rFonts w:ascii="Sakkal Majalla" w:hAnsi="Sakkal Majalla" w:hint="cs"/>
          <w:sz w:val="26"/>
          <w:highlight w:val="cyan"/>
          <w:rtl/>
        </w:rPr>
        <w:t>تسلیم،</w:t>
      </w:r>
      <w:r w:rsidRPr="004725ED">
        <w:rPr>
          <w:rFonts w:hint="cs"/>
          <w:sz w:val="26"/>
          <w:highlight w:val="cyan"/>
          <w:rtl/>
        </w:rPr>
        <w:t xml:space="preserve"> </w:t>
      </w:r>
      <w:r w:rsidRPr="004725ED">
        <w:rPr>
          <w:rFonts w:ascii="Sakkal Majalla" w:hAnsi="Sakkal Majalla" w:hint="cs"/>
          <w:sz w:val="26"/>
          <w:highlight w:val="cyan"/>
          <w:rtl/>
        </w:rPr>
        <w:t>و</w:t>
      </w:r>
      <w:r w:rsidRPr="004725ED">
        <w:rPr>
          <w:rFonts w:hint="cs"/>
          <w:sz w:val="26"/>
          <w:highlight w:val="cyan"/>
          <w:rtl/>
        </w:rPr>
        <w:t xml:space="preserve"> </w:t>
      </w:r>
      <w:r w:rsidRPr="004725ED">
        <w:rPr>
          <w:rFonts w:ascii="Sakkal Majalla" w:hAnsi="Sakkal Majalla" w:hint="cs"/>
          <w:sz w:val="26"/>
          <w:highlight w:val="cyan"/>
          <w:rtl/>
        </w:rPr>
        <w:t>پذیرش</w:t>
      </w:r>
      <w:r w:rsidRPr="004725ED">
        <w:rPr>
          <w:rFonts w:hint="cs"/>
          <w:sz w:val="26"/>
          <w:highlight w:val="cyan"/>
          <w:rtl/>
        </w:rPr>
        <w:t xml:space="preserve"> </w:t>
      </w:r>
      <w:r w:rsidRPr="004725ED">
        <w:rPr>
          <w:rFonts w:ascii="Sakkal Majalla" w:hAnsi="Sakkal Majalla" w:hint="cs"/>
          <w:sz w:val="26"/>
          <w:highlight w:val="cyan"/>
          <w:rtl/>
        </w:rPr>
        <w:t>ناآگاهانه</w:t>
      </w:r>
      <w:r w:rsidRPr="004725ED">
        <w:rPr>
          <w:rFonts w:hint="cs"/>
          <w:sz w:val="26"/>
          <w:highlight w:val="cyan"/>
          <w:rtl/>
        </w:rPr>
        <w:t xml:space="preserve"> </w:t>
      </w:r>
      <w:r w:rsidRPr="004725ED">
        <w:rPr>
          <w:rFonts w:ascii="Sakkal Majalla" w:hAnsi="Sakkal Majalla" w:hint="cs"/>
          <w:sz w:val="26"/>
          <w:highlight w:val="cyan"/>
          <w:rtl/>
        </w:rPr>
        <w:t>شرایط</w:t>
      </w:r>
      <w:r w:rsidRPr="004725ED">
        <w:rPr>
          <w:rFonts w:hint="cs"/>
          <w:sz w:val="26"/>
          <w:highlight w:val="cyan"/>
          <w:rtl/>
        </w:rPr>
        <w:t xml:space="preserve"> </w:t>
      </w:r>
      <w:r w:rsidRPr="004725ED">
        <w:rPr>
          <w:rFonts w:ascii="Sakkal Majalla" w:hAnsi="Sakkal Majalla" w:hint="cs"/>
          <w:sz w:val="26"/>
          <w:highlight w:val="cyan"/>
          <w:rtl/>
        </w:rPr>
        <w:t>نشان</w:t>
      </w:r>
      <w:r w:rsidRPr="004725ED">
        <w:rPr>
          <w:rFonts w:hint="cs"/>
          <w:sz w:val="26"/>
          <w:highlight w:val="cyan"/>
          <w:rtl/>
        </w:rPr>
        <w:t xml:space="preserve"> </w:t>
      </w:r>
      <w:r w:rsidRPr="004725ED">
        <w:rPr>
          <w:rFonts w:ascii="Sakkal Majalla" w:hAnsi="Sakkal Majalla" w:hint="cs"/>
          <w:sz w:val="26"/>
          <w:highlight w:val="cyan"/>
          <w:rtl/>
        </w:rPr>
        <w:t>می</w:t>
      </w:r>
      <w:r w:rsidRPr="004725ED">
        <w:rPr>
          <w:rFonts w:ascii="Cambria" w:hAnsi="Cambria" w:hint="cs"/>
          <w:sz w:val="26"/>
          <w:highlight w:val="cyan"/>
          <w:rtl/>
        </w:rPr>
        <w:t>‌</w:t>
      </w:r>
      <w:r w:rsidRPr="004725ED">
        <w:rPr>
          <w:rFonts w:ascii="Sakkal Majalla" w:hAnsi="Sakkal Majalla" w:hint="cs"/>
          <w:sz w:val="26"/>
          <w:highlight w:val="cyan"/>
          <w:rtl/>
        </w:rPr>
        <w:t>دهد</w:t>
      </w:r>
      <w:r w:rsidRPr="004725ED">
        <w:rPr>
          <w:rFonts w:hint="cs"/>
          <w:sz w:val="26"/>
          <w:highlight w:val="cyan"/>
          <w:rtl/>
        </w:rPr>
        <w:t xml:space="preserve">. </w:t>
      </w:r>
      <w:r w:rsidRPr="004725ED">
        <w:rPr>
          <w:rFonts w:ascii="Sakkal Majalla" w:hAnsi="Sakkal Majalla" w:hint="cs"/>
          <w:sz w:val="26"/>
          <w:highlight w:val="cyan"/>
          <w:rtl/>
        </w:rPr>
        <w:t>زنانی</w:t>
      </w:r>
      <w:r w:rsidRPr="004725ED">
        <w:rPr>
          <w:rFonts w:hint="cs"/>
          <w:sz w:val="26"/>
          <w:highlight w:val="cyan"/>
          <w:rtl/>
        </w:rPr>
        <w:t xml:space="preserve"> </w:t>
      </w:r>
      <w:r w:rsidRPr="004725ED">
        <w:rPr>
          <w:rFonts w:ascii="Sakkal Majalla" w:hAnsi="Sakkal Majalla" w:hint="cs"/>
          <w:sz w:val="26"/>
          <w:highlight w:val="cyan"/>
          <w:rtl/>
        </w:rPr>
        <w:t>که</w:t>
      </w:r>
      <w:r w:rsidRPr="004725ED">
        <w:rPr>
          <w:rFonts w:hint="cs"/>
          <w:sz w:val="26"/>
          <w:highlight w:val="cyan"/>
          <w:rtl/>
        </w:rPr>
        <w:t xml:space="preserve"> </w:t>
      </w:r>
      <w:r w:rsidRPr="004725ED">
        <w:rPr>
          <w:rFonts w:ascii="Sakkal Majalla" w:hAnsi="Sakkal Majalla" w:hint="cs"/>
          <w:sz w:val="26"/>
          <w:highlight w:val="cyan"/>
          <w:rtl/>
        </w:rPr>
        <w:t>برای</w:t>
      </w:r>
      <w:r w:rsidRPr="004725ED">
        <w:rPr>
          <w:rFonts w:hint="cs"/>
          <w:sz w:val="26"/>
          <w:highlight w:val="cyan"/>
          <w:rtl/>
        </w:rPr>
        <w:t xml:space="preserve"> </w:t>
      </w:r>
      <w:r w:rsidRPr="004725ED">
        <w:rPr>
          <w:rFonts w:ascii="Sakkal Majalla" w:hAnsi="Sakkal Majalla" w:hint="cs"/>
          <w:sz w:val="26"/>
          <w:highlight w:val="cyan"/>
          <w:rtl/>
        </w:rPr>
        <w:t>حفظ</w:t>
      </w:r>
      <w:r w:rsidRPr="004725ED">
        <w:rPr>
          <w:rFonts w:hint="cs"/>
          <w:sz w:val="26"/>
          <w:highlight w:val="cyan"/>
          <w:rtl/>
        </w:rPr>
        <w:t xml:space="preserve"> </w:t>
      </w:r>
      <w:r w:rsidRPr="004725ED">
        <w:rPr>
          <w:rFonts w:ascii="Sakkal Majalla" w:hAnsi="Sakkal Majalla" w:hint="cs"/>
          <w:sz w:val="26"/>
          <w:highlight w:val="cyan"/>
          <w:rtl/>
        </w:rPr>
        <w:t>آبرو،</w:t>
      </w:r>
      <w:r w:rsidRPr="004725ED">
        <w:rPr>
          <w:rFonts w:hint="cs"/>
          <w:sz w:val="26"/>
          <w:highlight w:val="cyan"/>
          <w:rtl/>
        </w:rPr>
        <w:t xml:space="preserve"> </w:t>
      </w:r>
      <w:r w:rsidRPr="004725ED">
        <w:rPr>
          <w:rFonts w:ascii="Sakkal Majalla" w:hAnsi="Sakkal Majalla" w:hint="cs"/>
          <w:sz w:val="26"/>
          <w:highlight w:val="cyan"/>
          <w:rtl/>
        </w:rPr>
        <w:t>ترس</w:t>
      </w:r>
      <w:r w:rsidRPr="004725ED">
        <w:rPr>
          <w:rFonts w:hint="cs"/>
          <w:sz w:val="26"/>
          <w:highlight w:val="cyan"/>
          <w:rtl/>
        </w:rPr>
        <w:t xml:space="preserve"> </w:t>
      </w:r>
      <w:r w:rsidRPr="004725ED">
        <w:rPr>
          <w:rFonts w:ascii="Sakkal Majalla" w:hAnsi="Sakkal Majalla" w:hint="cs"/>
          <w:sz w:val="26"/>
          <w:highlight w:val="cyan"/>
          <w:rtl/>
        </w:rPr>
        <w:t>از</w:t>
      </w:r>
      <w:r w:rsidRPr="004725ED">
        <w:rPr>
          <w:rFonts w:hint="cs"/>
          <w:sz w:val="26"/>
          <w:highlight w:val="cyan"/>
          <w:rtl/>
        </w:rPr>
        <w:t xml:space="preserve"> </w:t>
      </w:r>
      <w:r w:rsidRPr="004725ED">
        <w:rPr>
          <w:rFonts w:ascii="Sakkal Majalla" w:hAnsi="Sakkal Majalla" w:hint="cs"/>
          <w:sz w:val="26"/>
          <w:highlight w:val="cyan"/>
          <w:rtl/>
        </w:rPr>
        <w:t>طرد</w:t>
      </w:r>
      <w:r w:rsidRPr="004725ED">
        <w:rPr>
          <w:rFonts w:hint="cs"/>
          <w:sz w:val="26"/>
          <w:highlight w:val="cyan"/>
          <w:rtl/>
        </w:rPr>
        <w:t xml:space="preserve"> </w:t>
      </w:r>
      <w:r w:rsidRPr="004725ED">
        <w:rPr>
          <w:rFonts w:ascii="Sakkal Majalla" w:hAnsi="Sakkal Majalla" w:hint="cs"/>
          <w:sz w:val="26"/>
          <w:highlight w:val="cyan"/>
          <w:rtl/>
        </w:rPr>
        <w:t>اجتماعی،</w:t>
      </w:r>
      <w:r w:rsidRPr="004725ED">
        <w:rPr>
          <w:rFonts w:hint="cs"/>
          <w:sz w:val="26"/>
          <w:highlight w:val="cyan"/>
          <w:rtl/>
        </w:rPr>
        <w:t xml:space="preserve"> </w:t>
      </w:r>
      <w:r w:rsidRPr="004725ED">
        <w:rPr>
          <w:rFonts w:ascii="Sakkal Majalla" w:hAnsi="Sakkal Majalla" w:hint="cs"/>
          <w:sz w:val="26"/>
          <w:highlight w:val="cyan"/>
          <w:rtl/>
        </w:rPr>
        <w:t>یا</w:t>
      </w:r>
      <w:r w:rsidRPr="004725ED">
        <w:rPr>
          <w:rFonts w:hint="cs"/>
          <w:sz w:val="26"/>
          <w:highlight w:val="cyan"/>
          <w:rtl/>
        </w:rPr>
        <w:t xml:space="preserve"> </w:t>
      </w:r>
      <w:r w:rsidRPr="004725ED">
        <w:rPr>
          <w:rFonts w:ascii="Sakkal Majalla" w:hAnsi="Sakkal Majalla" w:hint="cs"/>
          <w:sz w:val="26"/>
          <w:highlight w:val="cyan"/>
          <w:rtl/>
        </w:rPr>
        <w:t>به</w:t>
      </w:r>
      <w:r w:rsidRPr="004725ED">
        <w:rPr>
          <w:rFonts w:hint="cs"/>
          <w:sz w:val="26"/>
          <w:highlight w:val="cyan"/>
          <w:rtl/>
        </w:rPr>
        <w:t xml:space="preserve"> </w:t>
      </w:r>
      <w:r w:rsidRPr="004725ED">
        <w:rPr>
          <w:rFonts w:ascii="Sakkal Majalla" w:hAnsi="Sakkal Majalla" w:hint="cs"/>
          <w:sz w:val="26"/>
          <w:highlight w:val="cyan"/>
          <w:rtl/>
        </w:rPr>
        <w:t>دلیل</w:t>
      </w:r>
      <w:r w:rsidRPr="004725ED">
        <w:rPr>
          <w:rFonts w:hint="cs"/>
          <w:sz w:val="26"/>
          <w:highlight w:val="cyan"/>
          <w:rtl/>
        </w:rPr>
        <w:t xml:space="preserve"> </w:t>
      </w:r>
      <w:r w:rsidRPr="004725ED">
        <w:rPr>
          <w:rFonts w:ascii="Sakkal Majalla" w:hAnsi="Sakkal Majalla" w:hint="cs"/>
          <w:sz w:val="26"/>
          <w:highlight w:val="cyan"/>
          <w:rtl/>
        </w:rPr>
        <w:t>ناتوانی</w:t>
      </w:r>
      <w:r w:rsidRPr="004725ED">
        <w:rPr>
          <w:rFonts w:hint="cs"/>
          <w:sz w:val="26"/>
          <w:highlight w:val="cyan"/>
          <w:rtl/>
        </w:rPr>
        <w:t xml:space="preserve"> </w:t>
      </w:r>
      <w:r w:rsidRPr="004725ED">
        <w:rPr>
          <w:rFonts w:ascii="Sakkal Majalla" w:hAnsi="Sakkal Majalla" w:hint="cs"/>
          <w:sz w:val="26"/>
          <w:highlight w:val="cyan"/>
          <w:rtl/>
        </w:rPr>
        <w:t>در</w:t>
      </w:r>
      <w:r w:rsidRPr="004725ED">
        <w:rPr>
          <w:rFonts w:hint="cs"/>
          <w:sz w:val="26"/>
          <w:highlight w:val="cyan"/>
          <w:rtl/>
        </w:rPr>
        <w:t xml:space="preserve"> </w:t>
      </w:r>
      <w:r w:rsidRPr="004725ED">
        <w:rPr>
          <w:rFonts w:ascii="Sakkal Majalla" w:hAnsi="Sakkal Majalla" w:hint="cs"/>
          <w:sz w:val="26"/>
          <w:highlight w:val="cyan"/>
          <w:rtl/>
        </w:rPr>
        <w:t>دسترسی</w:t>
      </w:r>
      <w:r w:rsidRPr="004725ED">
        <w:rPr>
          <w:rFonts w:hint="cs"/>
          <w:sz w:val="26"/>
          <w:highlight w:val="cyan"/>
          <w:rtl/>
        </w:rPr>
        <w:t xml:space="preserve"> </w:t>
      </w:r>
      <w:r w:rsidRPr="004725ED">
        <w:rPr>
          <w:rFonts w:ascii="Sakkal Majalla" w:hAnsi="Sakkal Majalla" w:hint="cs"/>
          <w:sz w:val="26"/>
          <w:highlight w:val="cyan"/>
          <w:rtl/>
        </w:rPr>
        <w:t>به</w:t>
      </w:r>
      <w:r w:rsidRPr="004725ED">
        <w:rPr>
          <w:rFonts w:hint="cs"/>
          <w:sz w:val="26"/>
          <w:highlight w:val="cyan"/>
          <w:rtl/>
        </w:rPr>
        <w:t xml:space="preserve"> </w:t>
      </w:r>
      <w:r w:rsidRPr="004725ED">
        <w:rPr>
          <w:rFonts w:ascii="Sakkal Majalla" w:hAnsi="Sakkal Majalla" w:hint="cs"/>
          <w:sz w:val="26"/>
          <w:highlight w:val="cyan"/>
          <w:rtl/>
        </w:rPr>
        <w:t>منابع</w:t>
      </w:r>
      <w:r w:rsidRPr="004725ED">
        <w:rPr>
          <w:rFonts w:hint="cs"/>
          <w:sz w:val="26"/>
          <w:highlight w:val="cyan"/>
          <w:rtl/>
        </w:rPr>
        <w:t xml:space="preserve"> </w:t>
      </w:r>
      <w:r w:rsidRPr="004725ED">
        <w:rPr>
          <w:rFonts w:ascii="Sakkal Majalla" w:hAnsi="Sakkal Majalla" w:hint="cs"/>
          <w:sz w:val="26"/>
          <w:highlight w:val="cyan"/>
          <w:rtl/>
        </w:rPr>
        <w:t>حمایتی،</w:t>
      </w:r>
      <w:r w:rsidRPr="004725ED">
        <w:rPr>
          <w:rFonts w:hint="cs"/>
          <w:sz w:val="26"/>
          <w:highlight w:val="cyan"/>
          <w:rtl/>
        </w:rPr>
        <w:t xml:space="preserve"> </w:t>
      </w:r>
      <w:r w:rsidRPr="004725ED">
        <w:rPr>
          <w:rFonts w:ascii="Sakkal Majalla" w:hAnsi="Sakkal Majalla" w:hint="cs"/>
          <w:sz w:val="26"/>
          <w:highlight w:val="cyan"/>
          <w:rtl/>
        </w:rPr>
        <w:t>تصمیم</w:t>
      </w:r>
      <w:r w:rsidRPr="004725ED">
        <w:rPr>
          <w:rFonts w:hint="cs"/>
          <w:sz w:val="26"/>
          <w:highlight w:val="cyan"/>
          <w:rtl/>
        </w:rPr>
        <w:t xml:space="preserve"> </w:t>
      </w:r>
      <w:r w:rsidRPr="004725ED">
        <w:rPr>
          <w:rFonts w:ascii="Sakkal Majalla" w:hAnsi="Sakkal Majalla" w:hint="cs"/>
          <w:sz w:val="26"/>
          <w:highlight w:val="cyan"/>
          <w:rtl/>
        </w:rPr>
        <w:t>به</w:t>
      </w:r>
      <w:r w:rsidRPr="004725ED">
        <w:rPr>
          <w:rFonts w:hint="cs"/>
          <w:sz w:val="26"/>
          <w:highlight w:val="cyan"/>
          <w:rtl/>
        </w:rPr>
        <w:t xml:space="preserve"> </w:t>
      </w:r>
      <w:r w:rsidRPr="004725ED">
        <w:rPr>
          <w:rFonts w:ascii="Sakkal Majalla" w:hAnsi="Sakkal Majalla" w:hint="cs"/>
          <w:sz w:val="26"/>
          <w:highlight w:val="cyan"/>
          <w:rtl/>
        </w:rPr>
        <w:t>پنهان</w:t>
      </w:r>
      <w:r w:rsidRPr="004725ED">
        <w:rPr>
          <w:rFonts w:ascii="Cambria" w:hAnsi="Cambria" w:hint="cs"/>
          <w:sz w:val="26"/>
          <w:highlight w:val="cyan"/>
          <w:rtl/>
        </w:rPr>
        <w:t>‌</w:t>
      </w:r>
      <w:r w:rsidRPr="004725ED">
        <w:rPr>
          <w:rFonts w:ascii="Sakkal Majalla" w:hAnsi="Sakkal Majalla" w:hint="cs"/>
          <w:sz w:val="26"/>
          <w:highlight w:val="cyan"/>
          <w:rtl/>
        </w:rPr>
        <w:t>کردن</w:t>
      </w:r>
      <w:r w:rsidRPr="004725ED">
        <w:rPr>
          <w:rFonts w:hint="cs"/>
          <w:sz w:val="26"/>
          <w:highlight w:val="cyan"/>
          <w:rtl/>
        </w:rPr>
        <w:t xml:space="preserve"> </w:t>
      </w:r>
      <w:r w:rsidRPr="004725ED">
        <w:rPr>
          <w:rFonts w:ascii="Sakkal Majalla" w:hAnsi="Sakkal Majalla" w:hint="cs"/>
          <w:sz w:val="26"/>
          <w:highlight w:val="cyan"/>
          <w:rtl/>
        </w:rPr>
        <w:t>اعتیاد</w:t>
      </w:r>
      <w:r w:rsidRPr="004725ED">
        <w:rPr>
          <w:rFonts w:hint="cs"/>
          <w:sz w:val="26"/>
          <w:highlight w:val="cyan"/>
          <w:rtl/>
        </w:rPr>
        <w:t xml:space="preserve"> </w:t>
      </w:r>
      <w:r w:rsidRPr="004725ED">
        <w:rPr>
          <w:rFonts w:ascii="Sakkal Majalla" w:hAnsi="Sakkal Majalla" w:hint="cs"/>
          <w:sz w:val="26"/>
          <w:highlight w:val="cyan"/>
          <w:rtl/>
        </w:rPr>
        <w:t>همسر</w:t>
      </w:r>
      <w:r w:rsidRPr="004725ED">
        <w:rPr>
          <w:rFonts w:hint="cs"/>
          <w:sz w:val="26"/>
          <w:highlight w:val="cyan"/>
          <w:rtl/>
        </w:rPr>
        <w:t xml:space="preserve"> </w:t>
      </w:r>
      <w:r w:rsidRPr="004725ED">
        <w:rPr>
          <w:rFonts w:ascii="Sakkal Majalla" w:hAnsi="Sakkal Majalla" w:hint="cs"/>
          <w:sz w:val="26"/>
          <w:highlight w:val="cyan"/>
          <w:rtl/>
        </w:rPr>
        <w:t>می</w:t>
      </w:r>
      <w:r w:rsidRPr="004725ED">
        <w:rPr>
          <w:rFonts w:ascii="Cambria" w:hAnsi="Cambria" w:hint="cs"/>
          <w:sz w:val="26"/>
          <w:highlight w:val="cyan"/>
          <w:rtl/>
        </w:rPr>
        <w:t>‌</w:t>
      </w:r>
      <w:r w:rsidRPr="004725ED">
        <w:rPr>
          <w:rFonts w:ascii="Sakkal Majalla" w:hAnsi="Sakkal Majalla" w:hint="cs"/>
          <w:sz w:val="26"/>
          <w:highlight w:val="cyan"/>
          <w:rtl/>
        </w:rPr>
        <w:t>گیرند،</w:t>
      </w:r>
      <w:r w:rsidRPr="004725ED">
        <w:rPr>
          <w:rFonts w:hint="cs"/>
          <w:sz w:val="26"/>
          <w:highlight w:val="cyan"/>
          <w:rtl/>
        </w:rPr>
        <w:t xml:space="preserve"> </w:t>
      </w:r>
      <w:r w:rsidRPr="004725ED">
        <w:rPr>
          <w:rFonts w:ascii="Sakkal Majalla" w:hAnsi="Sakkal Majalla" w:hint="cs"/>
          <w:sz w:val="26"/>
          <w:highlight w:val="cyan"/>
          <w:rtl/>
        </w:rPr>
        <w:t>عملاً</w:t>
      </w:r>
      <w:r w:rsidRPr="004725ED">
        <w:rPr>
          <w:rFonts w:hint="cs"/>
          <w:sz w:val="26"/>
          <w:highlight w:val="cyan"/>
          <w:rtl/>
        </w:rPr>
        <w:t xml:space="preserve"> </w:t>
      </w:r>
      <w:r w:rsidRPr="004725ED">
        <w:rPr>
          <w:rFonts w:ascii="Sakkal Majalla" w:hAnsi="Sakkal Majalla" w:hint="cs"/>
          <w:sz w:val="26"/>
          <w:highlight w:val="cyan"/>
          <w:rtl/>
        </w:rPr>
        <w:t>به</w:t>
      </w:r>
      <w:r w:rsidRPr="004725ED">
        <w:rPr>
          <w:rFonts w:hint="cs"/>
          <w:sz w:val="26"/>
          <w:highlight w:val="cyan"/>
          <w:rtl/>
        </w:rPr>
        <w:t xml:space="preserve"> </w:t>
      </w:r>
      <w:r w:rsidRPr="004725ED">
        <w:rPr>
          <w:rFonts w:ascii="Sakkal Majalla" w:hAnsi="Sakkal Majalla" w:hint="cs"/>
          <w:sz w:val="26"/>
          <w:highlight w:val="cyan"/>
          <w:rtl/>
        </w:rPr>
        <w:t>تداوم</w:t>
      </w:r>
      <w:r w:rsidRPr="004725ED">
        <w:rPr>
          <w:rFonts w:hint="cs"/>
          <w:sz w:val="26"/>
          <w:highlight w:val="cyan"/>
          <w:rtl/>
        </w:rPr>
        <w:t xml:space="preserve"> </w:t>
      </w:r>
      <w:r w:rsidRPr="004725ED">
        <w:rPr>
          <w:rFonts w:ascii="Sakkal Majalla" w:hAnsi="Sakkal Majalla" w:hint="cs"/>
          <w:sz w:val="26"/>
          <w:highlight w:val="cyan"/>
          <w:rtl/>
        </w:rPr>
        <w:t>مصرف</w:t>
      </w:r>
      <w:r w:rsidRPr="004725ED">
        <w:rPr>
          <w:rFonts w:hint="cs"/>
          <w:sz w:val="26"/>
          <w:highlight w:val="cyan"/>
          <w:rtl/>
        </w:rPr>
        <w:t xml:space="preserve"> </w:t>
      </w:r>
      <w:r w:rsidRPr="004725ED">
        <w:rPr>
          <w:rFonts w:ascii="Sakkal Majalla" w:hAnsi="Sakkal Majalla" w:hint="cs"/>
          <w:sz w:val="26"/>
          <w:highlight w:val="cyan"/>
          <w:rtl/>
        </w:rPr>
        <w:t>کمک</w:t>
      </w:r>
      <w:r w:rsidRPr="004725ED">
        <w:rPr>
          <w:rFonts w:hint="cs"/>
          <w:sz w:val="26"/>
          <w:highlight w:val="cyan"/>
          <w:rtl/>
        </w:rPr>
        <w:t xml:space="preserve"> </w:t>
      </w:r>
      <w:r w:rsidRPr="004725ED">
        <w:rPr>
          <w:rFonts w:ascii="Sakkal Majalla" w:hAnsi="Sakkal Majalla" w:hint="cs"/>
          <w:sz w:val="26"/>
          <w:highlight w:val="cyan"/>
          <w:rtl/>
        </w:rPr>
        <w:t>می</w:t>
      </w:r>
      <w:r w:rsidRPr="004725ED">
        <w:rPr>
          <w:rFonts w:ascii="Cambria" w:hAnsi="Cambria" w:hint="cs"/>
          <w:sz w:val="26"/>
          <w:highlight w:val="cyan"/>
          <w:rtl/>
        </w:rPr>
        <w:t>‌</w:t>
      </w:r>
      <w:r w:rsidRPr="004725ED">
        <w:rPr>
          <w:rFonts w:ascii="Sakkal Majalla" w:hAnsi="Sakkal Majalla" w:hint="cs"/>
          <w:sz w:val="26"/>
          <w:highlight w:val="cyan"/>
          <w:rtl/>
        </w:rPr>
        <w:t>کنند</w:t>
      </w:r>
      <w:r w:rsidRPr="004725ED">
        <w:rPr>
          <w:rFonts w:ascii="Times New Roman" w:eastAsia="Times New Roman" w:hAnsi="Times New Roman" w:hint="cs"/>
          <w:sz w:val="26"/>
          <w:highlight w:val="cyan"/>
          <w:rtl/>
        </w:rPr>
        <w:t>.</w:t>
      </w:r>
      <w:r w:rsidR="00D8717E" w:rsidRPr="004725ED">
        <w:rPr>
          <w:rStyle w:val="ng-star-inserted"/>
          <w:rFonts w:ascii="Sakkal Majalla" w:hAnsi="Sakkal Majalla" w:hint="cs"/>
          <w:sz w:val="26"/>
          <w:highlight w:val="cyan"/>
          <w:rtl/>
        </w:rPr>
        <w:t xml:space="preserve"> این</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وضعیت</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با</w:t>
      </w:r>
      <w:r w:rsidR="00D8717E" w:rsidRPr="004725ED">
        <w:rPr>
          <w:rStyle w:val="ng-star-inserted"/>
          <w:rFonts w:ascii="Cambria" w:hAnsi="Cambria" w:cs="Cambria" w:hint="cs"/>
          <w:sz w:val="26"/>
          <w:highlight w:val="cyan"/>
          <w:rtl/>
        </w:rPr>
        <w:t> </w:t>
      </w:r>
      <w:r w:rsidR="00D8717E" w:rsidRPr="004725ED">
        <w:rPr>
          <w:rFonts w:ascii="Sakkal Majalla" w:hAnsi="Sakkal Majalla" w:hint="cs"/>
          <w:sz w:val="26"/>
          <w:highlight w:val="cyan"/>
          <w:rtl/>
        </w:rPr>
        <w:t>نظریه</w:t>
      </w:r>
      <w:r w:rsidR="00D8717E" w:rsidRPr="004725ED">
        <w:rPr>
          <w:sz w:val="26"/>
          <w:highlight w:val="cyan"/>
          <w:rtl/>
        </w:rPr>
        <w:t xml:space="preserve"> </w:t>
      </w:r>
      <w:r w:rsidR="00D8717E" w:rsidRPr="004725ED">
        <w:rPr>
          <w:rFonts w:ascii="Sakkal Majalla" w:hAnsi="Sakkal Majalla" w:hint="cs"/>
          <w:sz w:val="26"/>
          <w:highlight w:val="cyan"/>
          <w:rtl/>
        </w:rPr>
        <w:t>دلبستگی</w:t>
      </w:r>
      <w:r w:rsidR="00D8717E" w:rsidRPr="004725ED">
        <w:rPr>
          <w:rStyle w:val="ng-star-inserted"/>
          <w:rFonts w:ascii="Cambria" w:hAnsi="Cambria" w:cs="Cambria" w:hint="cs"/>
          <w:sz w:val="26"/>
          <w:highlight w:val="cyan"/>
          <w:rtl/>
        </w:rPr>
        <w:t> </w:t>
      </w:r>
      <w:r w:rsidR="00D8717E" w:rsidRPr="004725ED">
        <w:rPr>
          <w:rStyle w:val="ng-star-inserted"/>
          <w:rFonts w:ascii="Sakkal Majalla" w:hAnsi="Sakkal Majalla" w:hint="cs"/>
          <w:sz w:val="26"/>
          <w:highlight w:val="cyan"/>
          <w:rtl/>
        </w:rPr>
        <w:t>نیز</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قابل</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تبیین</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است؛</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فقدان</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پایگاه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ایمن</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در</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خانواده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و</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ترس</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از</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طرد</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شدن</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توسط</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خانواده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مبدأ</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یا</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جامعه،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زن</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را</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در</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موقعیت</w:t>
      </w:r>
      <w:r w:rsidR="00D8717E" w:rsidRPr="004725ED">
        <w:rPr>
          <w:rStyle w:val="ng-star-inserted"/>
          <w:sz w:val="26"/>
          <w:highlight w:val="cyan"/>
          <w:rtl/>
        </w:rPr>
        <w:t xml:space="preserve"> </w:t>
      </w:r>
      <w:r w:rsidR="00D8717E" w:rsidRPr="004725ED">
        <w:rPr>
          <w:rStyle w:val="ng-star-inserted"/>
          <w:rFonts w:hint="cs"/>
          <w:sz w:val="26"/>
          <w:highlight w:val="cyan"/>
          <w:rtl/>
        </w:rPr>
        <w:t>«</w:t>
      </w:r>
      <w:r w:rsidR="00D8717E" w:rsidRPr="004725ED">
        <w:rPr>
          <w:rStyle w:val="ng-star-inserted"/>
          <w:rFonts w:ascii="Sakkal Majalla" w:hAnsi="Sakkal Majalla" w:hint="cs"/>
          <w:sz w:val="26"/>
          <w:highlight w:val="cyan"/>
          <w:rtl/>
        </w:rPr>
        <w:t>راه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رفتن</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روی</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لبه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تیغ</w:t>
      </w:r>
      <w:r w:rsidR="00D8717E" w:rsidRPr="004725ED">
        <w:rPr>
          <w:rStyle w:val="ng-star-inserted"/>
          <w:rFonts w:hint="cs"/>
          <w:sz w:val="26"/>
          <w:highlight w:val="cyan"/>
          <w:rtl/>
        </w:rPr>
        <w:t>»</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قرار</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می</w:t>
      </w:r>
      <w:r w:rsidR="00D8717E" w:rsidRPr="004725ED">
        <w:rPr>
          <w:rStyle w:val="ng-star-inserted"/>
          <w:rFonts w:hint="cs"/>
          <w:sz w:val="26"/>
          <w:highlight w:val="cyan"/>
          <w:rtl/>
        </w:rPr>
        <w:t>‌</w:t>
      </w:r>
      <w:r w:rsidR="00D8717E" w:rsidRPr="004725ED">
        <w:rPr>
          <w:rStyle w:val="ng-star-inserted"/>
          <w:rFonts w:ascii="Sakkal Majalla" w:hAnsi="Sakkal Majalla" w:hint="cs"/>
          <w:sz w:val="26"/>
          <w:highlight w:val="cyan"/>
          <w:rtl/>
        </w:rPr>
        <w:t>دهد</w:t>
      </w:r>
      <w:r w:rsidR="00413D5A" w:rsidRPr="004725ED">
        <w:rPr>
          <w:rStyle w:val="ng-star-inserted"/>
          <w:rFonts w:hint="cs"/>
          <w:sz w:val="26"/>
          <w:highlight w:val="cyan"/>
          <w:rtl/>
        </w:rPr>
        <w:t xml:space="preserve"> (په</w:t>
      </w:r>
      <w:r w:rsidR="0025652F" w:rsidRPr="004725ED">
        <w:rPr>
          <w:rStyle w:val="ng-star-inserted"/>
          <w:rFonts w:hint="cs"/>
          <w:sz w:val="26"/>
          <w:highlight w:val="cyan"/>
          <w:rtl/>
        </w:rPr>
        <w:t>ل</w:t>
      </w:r>
      <w:r w:rsidR="00413D5A" w:rsidRPr="004725ED">
        <w:rPr>
          <w:rStyle w:val="ng-star-inserted"/>
          <w:rFonts w:hint="cs"/>
          <w:sz w:val="26"/>
          <w:highlight w:val="cyan"/>
          <w:rtl/>
        </w:rPr>
        <w:t>وان و رستمی، 1404).</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این</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انفعال،</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اگرچه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از</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با</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تضعیف</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خودپنداره زن و ناتوان نمودن او در مقابل رفتار آسیب زننده همسر،</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ریسک</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بازگشت</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به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مصرف</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را</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افزایش</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می</w:t>
      </w:r>
      <w:r w:rsidR="00D8717E" w:rsidRPr="004725ED">
        <w:rPr>
          <w:rStyle w:val="ng-star-inserted"/>
          <w:rFonts w:hint="cs"/>
          <w:sz w:val="26"/>
          <w:highlight w:val="cyan"/>
          <w:rtl/>
        </w:rPr>
        <w:t>‌</w:t>
      </w:r>
      <w:r w:rsidR="00D8717E" w:rsidRPr="004725ED">
        <w:rPr>
          <w:rStyle w:val="ng-star-inserted"/>
          <w:rFonts w:ascii="Sakkal Majalla" w:hAnsi="Sakkal Majalla" w:hint="cs"/>
          <w:sz w:val="26"/>
          <w:highlight w:val="cyan"/>
          <w:rtl/>
        </w:rPr>
        <w:t>دهد</w:t>
      </w:r>
      <w:r w:rsidR="00D8717E" w:rsidRPr="004725ED">
        <w:rPr>
          <w:rStyle w:val="ng-star-inserted"/>
          <w:rFonts w:hint="cs"/>
          <w:sz w:val="26"/>
          <w:highlight w:val="cyan"/>
          <w:rtl/>
        </w:rPr>
        <w:t>،</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چرا</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که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محیط</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خانواده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از</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یک</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محیط</w:t>
      </w:r>
      <w:r w:rsidR="00D8717E" w:rsidRPr="004725ED">
        <w:rPr>
          <w:rStyle w:val="ng-star-inserted"/>
          <w:sz w:val="26"/>
          <w:highlight w:val="cyan"/>
          <w:rtl/>
        </w:rPr>
        <w:t xml:space="preserve"> </w:t>
      </w:r>
      <w:r w:rsidR="00D8717E" w:rsidRPr="004725ED">
        <w:rPr>
          <w:rStyle w:val="ng-star-inserted"/>
          <w:rFonts w:hint="cs"/>
          <w:sz w:val="26"/>
          <w:highlight w:val="cyan"/>
          <w:rtl/>
        </w:rPr>
        <w:t>«</w:t>
      </w:r>
      <w:r w:rsidR="00D8717E" w:rsidRPr="004725ED">
        <w:rPr>
          <w:rStyle w:val="ng-star-inserted"/>
          <w:rFonts w:ascii="Sakkal Majalla" w:hAnsi="Sakkal Majalla" w:hint="cs"/>
          <w:sz w:val="26"/>
          <w:highlight w:val="cyan"/>
          <w:rtl/>
        </w:rPr>
        <w:t>حامی</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و</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ناظر</w:t>
      </w:r>
      <w:r w:rsidR="00D8717E" w:rsidRPr="004725ED">
        <w:rPr>
          <w:rStyle w:val="ng-star-inserted"/>
          <w:rFonts w:hint="cs"/>
          <w:sz w:val="26"/>
          <w:highlight w:val="cyan"/>
          <w:rtl/>
        </w:rPr>
        <w:t>»</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به</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یک</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محیط</w:t>
      </w:r>
      <w:r w:rsidR="00D8717E" w:rsidRPr="004725ED">
        <w:rPr>
          <w:rStyle w:val="ng-star-inserted"/>
          <w:sz w:val="26"/>
          <w:highlight w:val="cyan"/>
          <w:rtl/>
        </w:rPr>
        <w:t xml:space="preserve"> </w:t>
      </w:r>
      <w:r w:rsidR="00D8717E" w:rsidRPr="004725ED">
        <w:rPr>
          <w:rStyle w:val="ng-star-inserted"/>
          <w:rFonts w:hint="cs"/>
          <w:sz w:val="26"/>
          <w:highlight w:val="cyan"/>
          <w:rtl/>
        </w:rPr>
        <w:t>«</w:t>
      </w:r>
      <w:r w:rsidR="00D8717E" w:rsidRPr="004725ED">
        <w:rPr>
          <w:rStyle w:val="ng-star-inserted"/>
          <w:rFonts w:ascii="Sakkal Majalla" w:hAnsi="Sakkal Majalla" w:hint="cs"/>
          <w:sz w:val="26"/>
          <w:highlight w:val="cyan"/>
          <w:rtl/>
        </w:rPr>
        <w:t>خنثی</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و</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تسلیم</w:t>
      </w:r>
      <w:r w:rsidR="00D8717E" w:rsidRPr="004725ED">
        <w:rPr>
          <w:rStyle w:val="ng-star-inserted"/>
          <w:rFonts w:hint="cs"/>
          <w:sz w:val="26"/>
          <w:highlight w:val="cyan"/>
          <w:rtl/>
        </w:rPr>
        <w:t>»</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تغییر</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ماهیت</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می</w:t>
      </w:r>
      <w:r w:rsidR="00D8717E" w:rsidRPr="004725ED">
        <w:rPr>
          <w:rStyle w:val="ng-star-inserted"/>
          <w:rFonts w:hint="cs"/>
          <w:sz w:val="26"/>
          <w:highlight w:val="cyan"/>
          <w:rtl/>
        </w:rPr>
        <w:t>‌</w:t>
      </w:r>
      <w:r w:rsidR="00D8717E" w:rsidRPr="004725ED">
        <w:rPr>
          <w:rStyle w:val="ng-star-inserted"/>
          <w:rFonts w:ascii="Sakkal Majalla" w:hAnsi="Sakkal Majalla" w:hint="cs"/>
          <w:sz w:val="26"/>
          <w:highlight w:val="cyan"/>
          <w:rtl/>
        </w:rPr>
        <w:t>دهد</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ترکاشوند</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و</w:t>
      </w:r>
      <w:r w:rsidR="00D8717E" w:rsidRPr="004725ED">
        <w:rPr>
          <w:rStyle w:val="ng-star-inserted"/>
          <w:sz w:val="26"/>
          <w:highlight w:val="cyan"/>
          <w:rtl/>
        </w:rPr>
        <w:t xml:space="preserve"> </w:t>
      </w:r>
      <w:r w:rsidR="00D8717E" w:rsidRPr="004725ED">
        <w:rPr>
          <w:rStyle w:val="ng-star-inserted"/>
          <w:rFonts w:ascii="Sakkal Majalla" w:hAnsi="Sakkal Majalla" w:hint="cs"/>
          <w:sz w:val="26"/>
          <w:highlight w:val="cyan"/>
          <w:rtl/>
        </w:rPr>
        <w:t>همکاران،</w:t>
      </w:r>
      <w:r w:rsidR="00D8717E" w:rsidRPr="004725ED">
        <w:rPr>
          <w:rStyle w:val="ng-star-inserted"/>
          <w:sz w:val="26"/>
          <w:highlight w:val="cyan"/>
          <w:rtl/>
        </w:rPr>
        <w:t xml:space="preserve"> </w:t>
      </w:r>
      <w:r w:rsidR="00892CF3" w:rsidRPr="004725ED">
        <w:rPr>
          <w:rStyle w:val="ng-star-inserted"/>
          <w:rFonts w:ascii="Sakkal Majalla" w:hAnsi="Sakkal Majalla" w:hint="cs"/>
          <w:sz w:val="26"/>
          <w:highlight w:val="cyan"/>
          <w:rtl/>
        </w:rPr>
        <w:t>1404</w:t>
      </w:r>
      <w:r w:rsidR="00D8717E" w:rsidRPr="004725ED">
        <w:rPr>
          <w:rStyle w:val="ng-star-inserted"/>
          <w:rFonts w:ascii="Sakkal Majalla" w:hAnsi="Sakkal Majalla" w:hint="cs"/>
          <w:sz w:val="26"/>
          <w:highlight w:val="cyan"/>
          <w:rtl/>
        </w:rPr>
        <w:t>؛</w:t>
      </w:r>
      <w:r w:rsidR="00892CF3" w:rsidRPr="004725ED">
        <w:rPr>
          <w:rFonts w:hint="cs"/>
          <w:sz w:val="26"/>
          <w:highlight w:val="cyan"/>
          <w:rtl/>
        </w:rPr>
        <w:t>امیدیان و همکاران، 1401).</w:t>
      </w:r>
    </w:p>
    <w:p w14:paraId="4E869318" w14:textId="77777777" w:rsidR="00583EC2" w:rsidRPr="000B0A13" w:rsidRDefault="00583EC2" w:rsidP="00B47BEB">
      <w:pPr>
        <w:pStyle w:val="a1"/>
        <w:jc w:val="both"/>
        <w:rPr>
          <w:rFonts w:ascii="Times New Roman" w:eastAsia="Times New Roman" w:hAnsi="Times New Roman"/>
          <w:sz w:val="26"/>
          <w:highlight w:val="cyan"/>
          <w:rtl/>
        </w:rPr>
      </w:pPr>
      <w:r w:rsidRPr="000B0A13">
        <w:rPr>
          <w:rFonts w:ascii="Times New Roman" w:eastAsia="Times New Roman" w:hAnsi="Times New Roman"/>
          <w:sz w:val="26"/>
          <w:highlight w:val="cyan"/>
          <w:rtl/>
        </w:rPr>
        <w:lastRenderedPageBreak/>
        <w:t xml:space="preserve">تبیین مضمون دوم: خشم‌های درماندگی </w:t>
      </w:r>
    </w:p>
    <w:p w14:paraId="1BC5E46D" w14:textId="77777777" w:rsidR="00892CF3" w:rsidRPr="000B0A13" w:rsidRDefault="00674CE8" w:rsidP="00B47BEB">
      <w:pPr>
        <w:jc w:val="both"/>
        <w:rPr>
          <w:highlight w:val="cyan"/>
          <w:rtl/>
        </w:rPr>
      </w:pPr>
      <w:r w:rsidRPr="000B0A13">
        <w:rPr>
          <w:rFonts w:ascii="Arial" w:hAnsi="Arial" w:hint="cs"/>
          <w:highlight w:val="cyan"/>
          <w:rtl/>
        </w:rPr>
        <w:t>فتارهای</w:t>
      </w:r>
      <w:r w:rsidRPr="000B0A13">
        <w:rPr>
          <w:rFonts w:hint="cs"/>
          <w:highlight w:val="cyan"/>
          <w:rtl/>
        </w:rPr>
        <w:t xml:space="preserve"> </w:t>
      </w:r>
      <w:r w:rsidRPr="000B0A13">
        <w:rPr>
          <w:rFonts w:ascii="Arial" w:hAnsi="Arial" w:hint="cs"/>
          <w:highlight w:val="cyan"/>
          <w:rtl/>
        </w:rPr>
        <w:t>پرخاشگرانه</w:t>
      </w:r>
      <w:r w:rsidRPr="000B0A13">
        <w:rPr>
          <w:rFonts w:ascii="Cambria" w:hAnsi="Cambria" w:hint="cs"/>
          <w:highlight w:val="cyan"/>
          <w:rtl/>
        </w:rPr>
        <w:t>‌</w:t>
      </w:r>
      <w:r w:rsidRPr="000B0A13">
        <w:rPr>
          <w:rFonts w:ascii="Arial" w:hAnsi="Arial" w:hint="cs"/>
          <w:highlight w:val="cyan"/>
          <w:rtl/>
        </w:rPr>
        <w:t>ی</w:t>
      </w:r>
      <w:r w:rsidRPr="000B0A13">
        <w:rPr>
          <w:rFonts w:hint="cs"/>
          <w:highlight w:val="cyan"/>
          <w:rtl/>
        </w:rPr>
        <w:t xml:space="preserve"> </w:t>
      </w:r>
      <w:r w:rsidRPr="000B0A13">
        <w:rPr>
          <w:rFonts w:ascii="Arial" w:hAnsi="Arial" w:hint="cs"/>
          <w:highlight w:val="cyan"/>
          <w:rtl/>
        </w:rPr>
        <w:t>برخی</w:t>
      </w:r>
      <w:r w:rsidRPr="000B0A13">
        <w:rPr>
          <w:rFonts w:hint="cs"/>
          <w:highlight w:val="cyan"/>
          <w:rtl/>
        </w:rPr>
        <w:t xml:space="preserve"> </w:t>
      </w:r>
      <w:r w:rsidRPr="000B0A13">
        <w:rPr>
          <w:rFonts w:ascii="Arial" w:hAnsi="Arial" w:hint="cs"/>
          <w:highlight w:val="cyan"/>
          <w:rtl/>
        </w:rPr>
        <w:t>زنان</w:t>
      </w:r>
      <w:r w:rsidRPr="000B0A13">
        <w:rPr>
          <w:rFonts w:hint="cs"/>
          <w:highlight w:val="cyan"/>
          <w:rtl/>
        </w:rPr>
        <w:t xml:space="preserve"> </w:t>
      </w:r>
      <w:r w:rsidRPr="000B0A13">
        <w:rPr>
          <w:rFonts w:ascii="Arial" w:hAnsi="Arial" w:hint="cs"/>
          <w:highlight w:val="cyan"/>
          <w:rtl/>
        </w:rPr>
        <w:t>در</w:t>
      </w:r>
      <w:r w:rsidRPr="000B0A13">
        <w:rPr>
          <w:rFonts w:hint="cs"/>
          <w:highlight w:val="cyan"/>
          <w:rtl/>
        </w:rPr>
        <w:t xml:space="preserve"> </w:t>
      </w:r>
      <w:r w:rsidRPr="000B0A13">
        <w:rPr>
          <w:rFonts w:ascii="Arial" w:hAnsi="Arial" w:hint="cs"/>
          <w:highlight w:val="cyan"/>
          <w:rtl/>
        </w:rPr>
        <w:t>قالب</w:t>
      </w:r>
      <w:r w:rsidRPr="000B0A13">
        <w:rPr>
          <w:rFonts w:hint="cs"/>
          <w:highlight w:val="cyan"/>
          <w:rtl/>
        </w:rPr>
        <w:t xml:space="preserve"> </w:t>
      </w:r>
      <w:r w:rsidRPr="000B0A13">
        <w:rPr>
          <w:rFonts w:ascii="Arial" w:hAnsi="Arial" w:hint="cs"/>
          <w:highlight w:val="cyan"/>
          <w:rtl/>
        </w:rPr>
        <w:t>قهر،</w:t>
      </w:r>
      <w:r w:rsidRPr="000B0A13">
        <w:rPr>
          <w:rFonts w:hint="cs"/>
          <w:highlight w:val="cyan"/>
          <w:rtl/>
        </w:rPr>
        <w:t xml:space="preserve"> </w:t>
      </w:r>
      <w:r w:rsidRPr="000B0A13">
        <w:rPr>
          <w:rFonts w:ascii="Arial" w:hAnsi="Arial" w:hint="cs"/>
          <w:highlight w:val="cyan"/>
          <w:rtl/>
        </w:rPr>
        <w:t>تحقیر،</w:t>
      </w:r>
      <w:r w:rsidRPr="000B0A13">
        <w:rPr>
          <w:rFonts w:hint="cs"/>
          <w:highlight w:val="cyan"/>
          <w:rtl/>
        </w:rPr>
        <w:t xml:space="preserve"> </w:t>
      </w:r>
      <w:r w:rsidRPr="000B0A13">
        <w:rPr>
          <w:rFonts w:ascii="Arial" w:hAnsi="Arial" w:hint="cs"/>
          <w:highlight w:val="cyan"/>
          <w:rtl/>
        </w:rPr>
        <w:t>تهدید،</w:t>
      </w:r>
      <w:r w:rsidRPr="000B0A13">
        <w:rPr>
          <w:rFonts w:hint="cs"/>
          <w:highlight w:val="cyan"/>
          <w:rtl/>
        </w:rPr>
        <w:t xml:space="preserve"> </w:t>
      </w:r>
      <w:r w:rsidRPr="000B0A13">
        <w:rPr>
          <w:rFonts w:ascii="Arial" w:hAnsi="Arial" w:hint="cs"/>
          <w:highlight w:val="cyan"/>
          <w:rtl/>
        </w:rPr>
        <w:t>انتقاد</w:t>
      </w:r>
      <w:r w:rsidRPr="000B0A13">
        <w:rPr>
          <w:rFonts w:hint="cs"/>
          <w:highlight w:val="cyan"/>
          <w:rtl/>
        </w:rPr>
        <w:t xml:space="preserve"> </w:t>
      </w:r>
      <w:r w:rsidRPr="000B0A13">
        <w:rPr>
          <w:rFonts w:ascii="Arial" w:hAnsi="Arial" w:hint="cs"/>
          <w:highlight w:val="cyan"/>
          <w:rtl/>
        </w:rPr>
        <w:t>مداوم</w:t>
      </w:r>
      <w:r w:rsidRPr="000B0A13">
        <w:rPr>
          <w:rFonts w:hint="cs"/>
          <w:highlight w:val="cyan"/>
          <w:rtl/>
        </w:rPr>
        <w:t xml:space="preserve"> </w:t>
      </w:r>
      <w:r w:rsidRPr="000B0A13">
        <w:rPr>
          <w:rFonts w:ascii="Arial" w:hAnsi="Arial" w:hint="cs"/>
          <w:highlight w:val="cyan"/>
          <w:rtl/>
        </w:rPr>
        <w:t>یا</w:t>
      </w:r>
      <w:r w:rsidRPr="000B0A13">
        <w:rPr>
          <w:rFonts w:hint="cs"/>
          <w:highlight w:val="cyan"/>
          <w:rtl/>
        </w:rPr>
        <w:t xml:space="preserve"> </w:t>
      </w:r>
      <w:r w:rsidRPr="000B0A13">
        <w:rPr>
          <w:rFonts w:ascii="Arial" w:hAnsi="Arial" w:hint="cs"/>
          <w:highlight w:val="cyan"/>
          <w:rtl/>
        </w:rPr>
        <w:t>حتی</w:t>
      </w:r>
      <w:r w:rsidRPr="000B0A13">
        <w:rPr>
          <w:rFonts w:hint="cs"/>
          <w:highlight w:val="cyan"/>
          <w:rtl/>
        </w:rPr>
        <w:t xml:space="preserve"> </w:t>
      </w:r>
      <w:r w:rsidRPr="000B0A13">
        <w:rPr>
          <w:rFonts w:ascii="Arial" w:hAnsi="Arial" w:hint="cs"/>
          <w:highlight w:val="cyan"/>
          <w:rtl/>
        </w:rPr>
        <w:t>درگیری</w:t>
      </w:r>
      <w:r w:rsidRPr="000B0A13">
        <w:rPr>
          <w:rFonts w:hint="cs"/>
          <w:highlight w:val="cyan"/>
          <w:rtl/>
        </w:rPr>
        <w:t xml:space="preserve"> </w:t>
      </w:r>
      <w:r w:rsidRPr="000B0A13">
        <w:rPr>
          <w:rFonts w:ascii="Arial" w:hAnsi="Arial" w:hint="cs"/>
          <w:highlight w:val="cyan"/>
          <w:rtl/>
        </w:rPr>
        <w:t>فیزیکی،</w:t>
      </w:r>
      <w:r w:rsidRPr="000B0A13">
        <w:rPr>
          <w:rFonts w:hint="cs"/>
          <w:highlight w:val="cyan"/>
          <w:rtl/>
        </w:rPr>
        <w:t xml:space="preserve"> </w:t>
      </w:r>
      <w:r w:rsidRPr="000B0A13">
        <w:rPr>
          <w:rFonts w:ascii="Arial" w:hAnsi="Arial" w:hint="cs"/>
          <w:highlight w:val="cyan"/>
          <w:rtl/>
        </w:rPr>
        <w:t>اغلب</w:t>
      </w:r>
      <w:r w:rsidRPr="000B0A13">
        <w:rPr>
          <w:rFonts w:hint="cs"/>
          <w:highlight w:val="cyan"/>
          <w:rtl/>
        </w:rPr>
        <w:t xml:space="preserve"> </w:t>
      </w:r>
      <w:r w:rsidRPr="000B0A13">
        <w:rPr>
          <w:rFonts w:ascii="Arial" w:hAnsi="Arial" w:hint="cs"/>
          <w:highlight w:val="cyan"/>
          <w:rtl/>
        </w:rPr>
        <w:t>به</w:t>
      </w:r>
      <w:r w:rsidRPr="000B0A13">
        <w:rPr>
          <w:rFonts w:ascii="Cambria" w:hAnsi="Cambria" w:hint="cs"/>
          <w:highlight w:val="cyan"/>
          <w:rtl/>
        </w:rPr>
        <w:t>‌</w:t>
      </w:r>
      <w:r w:rsidRPr="000B0A13">
        <w:rPr>
          <w:rFonts w:ascii="Arial" w:hAnsi="Arial" w:hint="cs"/>
          <w:highlight w:val="cyan"/>
          <w:rtl/>
        </w:rPr>
        <w:t>عنوان</w:t>
      </w:r>
      <w:r w:rsidRPr="000B0A13">
        <w:rPr>
          <w:rFonts w:hint="cs"/>
          <w:highlight w:val="cyan"/>
          <w:rtl/>
        </w:rPr>
        <w:t xml:space="preserve"> </w:t>
      </w:r>
      <w:r w:rsidRPr="000B0A13">
        <w:rPr>
          <w:rFonts w:ascii="Arial" w:hAnsi="Arial" w:hint="cs"/>
          <w:highlight w:val="cyan"/>
          <w:rtl/>
        </w:rPr>
        <w:t>آخرین</w:t>
      </w:r>
      <w:r w:rsidRPr="000B0A13">
        <w:rPr>
          <w:rFonts w:hint="cs"/>
          <w:highlight w:val="cyan"/>
          <w:rtl/>
        </w:rPr>
        <w:t xml:space="preserve"> </w:t>
      </w:r>
      <w:r w:rsidRPr="000B0A13">
        <w:rPr>
          <w:rFonts w:ascii="Arial" w:hAnsi="Arial" w:hint="cs"/>
          <w:highlight w:val="cyan"/>
          <w:rtl/>
        </w:rPr>
        <w:t>تلاش</w:t>
      </w:r>
      <w:r w:rsidRPr="000B0A13">
        <w:rPr>
          <w:rFonts w:hint="cs"/>
          <w:highlight w:val="cyan"/>
          <w:rtl/>
        </w:rPr>
        <w:t xml:space="preserve"> </w:t>
      </w:r>
      <w:r w:rsidRPr="000B0A13">
        <w:rPr>
          <w:rFonts w:ascii="Arial" w:hAnsi="Arial" w:hint="cs"/>
          <w:highlight w:val="cyan"/>
          <w:rtl/>
        </w:rPr>
        <w:t>برای</w:t>
      </w:r>
      <w:r w:rsidRPr="000B0A13">
        <w:rPr>
          <w:rFonts w:hint="cs"/>
          <w:highlight w:val="cyan"/>
          <w:rtl/>
        </w:rPr>
        <w:t xml:space="preserve"> </w:t>
      </w:r>
      <w:r w:rsidRPr="000B0A13">
        <w:rPr>
          <w:rFonts w:ascii="Arial" w:hAnsi="Arial" w:hint="cs"/>
          <w:highlight w:val="cyan"/>
          <w:rtl/>
        </w:rPr>
        <w:t>تأثیرگذاری</w:t>
      </w:r>
      <w:r w:rsidRPr="000B0A13">
        <w:rPr>
          <w:rFonts w:hint="cs"/>
          <w:highlight w:val="cyan"/>
          <w:rtl/>
        </w:rPr>
        <w:t xml:space="preserve"> </w:t>
      </w:r>
      <w:r w:rsidRPr="000B0A13">
        <w:rPr>
          <w:rFonts w:ascii="Arial" w:hAnsi="Arial" w:hint="cs"/>
          <w:highlight w:val="cyan"/>
          <w:rtl/>
        </w:rPr>
        <w:t>بر</w:t>
      </w:r>
      <w:r w:rsidRPr="000B0A13">
        <w:rPr>
          <w:rFonts w:hint="cs"/>
          <w:highlight w:val="cyan"/>
          <w:rtl/>
        </w:rPr>
        <w:t xml:space="preserve"> </w:t>
      </w:r>
      <w:r w:rsidRPr="000B0A13">
        <w:rPr>
          <w:rFonts w:ascii="Arial" w:hAnsi="Arial" w:hint="cs"/>
          <w:highlight w:val="cyan"/>
          <w:rtl/>
        </w:rPr>
        <w:t>همسر</w:t>
      </w:r>
      <w:r w:rsidRPr="000B0A13">
        <w:rPr>
          <w:rFonts w:hint="cs"/>
          <w:highlight w:val="cyan"/>
          <w:rtl/>
        </w:rPr>
        <w:t xml:space="preserve"> </w:t>
      </w:r>
      <w:r w:rsidRPr="000B0A13">
        <w:rPr>
          <w:rFonts w:ascii="Arial" w:hAnsi="Arial" w:hint="cs"/>
          <w:highlight w:val="cyan"/>
          <w:rtl/>
        </w:rPr>
        <w:t>و</w:t>
      </w:r>
      <w:r w:rsidRPr="000B0A13">
        <w:rPr>
          <w:rFonts w:hint="cs"/>
          <w:highlight w:val="cyan"/>
          <w:rtl/>
        </w:rPr>
        <w:t xml:space="preserve"> </w:t>
      </w:r>
      <w:r w:rsidRPr="000B0A13">
        <w:rPr>
          <w:rFonts w:ascii="Arial" w:hAnsi="Arial" w:hint="cs"/>
          <w:highlight w:val="cyan"/>
          <w:rtl/>
        </w:rPr>
        <w:t>پیشگیری</w:t>
      </w:r>
      <w:r w:rsidRPr="000B0A13">
        <w:rPr>
          <w:rFonts w:hint="cs"/>
          <w:highlight w:val="cyan"/>
          <w:rtl/>
        </w:rPr>
        <w:t xml:space="preserve"> </w:t>
      </w:r>
      <w:r w:rsidRPr="000B0A13">
        <w:rPr>
          <w:rFonts w:ascii="Arial" w:hAnsi="Arial" w:hint="cs"/>
          <w:highlight w:val="cyan"/>
          <w:rtl/>
        </w:rPr>
        <w:t>از</w:t>
      </w:r>
      <w:r w:rsidRPr="000B0A13">
        <w:rPr>
          <w:rFonts w:hint="cs"/>
          <w:highlight w:val="cyan"/>
          <w:rtl/>
        </w:rPr>
        <w:t xml:space="preserve"> </w:t>
      </w:r>
      <w:r w:rsidRPr="000B0A13">
        <w:rPr>
          <w:rFonts w:ascii="Arial" w:hAnsi="Arial" w:hint="cs"/>
          <w:highlight w:val="cyan"/>
          <w:rtl/>
        </w:rPr>
        <w:t>عود</w:t>
      </w:r>
      <w:r w:rsidRPr="000B0A13">
        <w:rPr>
          <w:rFonts w:hint="cs"/>
          <w:highlight w:val="cyan"/>
          <w:rtl/>
        </w:rPr>
        <w:t xml:space="preserve"> </w:t>
      </w:r>
      <w:r w:rsidRPr="000B0A13">
        <w:rPr>
          <w:rFonts w:ascii="Arial" w:hAnsi="Arial" w:hint="cs"/>
          <w:highlight w:val="cyan"/>
          <w:rtl/>
        </w:rPr>
        <w:t>بروز</w:t>
      </w:r>
      <w:r w:rsidRPr="000B0A13">
        <w:rPr>
          <w:rFonts w:hint="cs"/>
          <w:highlight w:val="cyan"/>
          <w:rtl/>
        </w:rPr>
        <w:t xml:space="preserve"> </w:t>
      </w:r>
      <w:r w:rsidRPr="000B0A13">
        <w:rPr>
          <w:rFonts w:ascii="Arial" w:hAnsi="Arial" w:hint="cs"/>
          <w:highlight w:val="cyan"/>
          <w:rtl/>
        </w:rPr>
        <w:t>می</w:t>
      </w:r>
      <w:r w:rsidRPr="000B0A13">
        <w:rPr>
          <w:rFonts w:ascii="Cambria" w:hAnsi="Cambria" w:hint="cs"/>
          <w:highlight w:val="cyan"/>
          <w:rtl/>
        </w:rPr>
        <w:t>‌</w:t>
      </w:r>
      <w:r w:rsidRPr="000B0A13">
        <w:rPr>
          <w:rFonts w:ascii="Arial" w:hAnsi="Arial" w:hint="cs"/>
          <w:highlight w:val="cyan"/>
          <w:rtl/>
        </w:rPr>
        <w:t>کند</w:t>
      </w:r>
      <w:r w:rsidRPr="000B0A13">
        <w:rPr>
          <w:rFonts w:hint="cs"/>
          <w:highlight w:val="cyan"/>
          <w:rtl/>
        </w:rPr>
        <w:t xml:space="preserve">. </w:t>
      </w:r>
      <w:r w:rsidRPr="000B0A13">
        <w:rPr>
          <w:rFonts w:ascii="Arial" w:hAnsi="Arial" w:hint="cs"/>
          <w:highlight w:val="cyan"/>
          <w:rtl/>
        </w:rPr>
        <w:t>اما</w:t>
      </w:r>
      <w:r w:rsidRPr="000B0A13">
        <w:rPr>
          <w:rFonts w:hint="cs"/>
          <w:highlight w:val="cyan"/>
          <w:rtl/>
        </w:rPr>
        <w:t xml:space="preserve"> </w:t>
      </w:r>
      <w:r w:rsidRPr="000B0A13">
        <w:rPr>
          <w:rFonts w:ascii="Arial" w:hAnsi="Arial" w:hint="cs"/>
          <w:highlight w:val="cyan"/>
          <w:rtl/>
        </w:rPr>
        <w:t>این</w:t>
      </w:r>
      <w:r w:rsidRPr="000B0A13">
        <w:rPr>
          <w:rFonts w:hint="cs"/>
          <w:highlight w:val="cyan"/>
          <w:rtl/>
        </w:rPr>
        <w:t xml:space="preserve"> </w:t>
      </w:r>
      <w:r w:rsidRPr="000B0A13">
        <w:rPr>
          <w:rFonts w:ascii="Arial" w:hAnsi="Arial" w:hint="cs"/>
          <w:highlight w:val="cyan"/>
          <w:rtl/>
        </w:rPr>
        <w:t>واکنش</w:t>
      </w:r>
      <w:r w:rsidRPr="000B0A13">
        <w:rPr>
          <w:rFonts w:ascii="Cambria" w:hAnsi="Cambria" w:hint="cs"/>
          <w:highlight w:val="cyan"/>
          <w:rtl/>
        </w:rPr>
        <w:t>‌</w:t>
      </w:r>
      <w:r w:rsidRPr="000B0A13">
        <w:rPr>
          <w:rFonts w:ascii="Arial" w:hAnsi="Arial" w:hint="cs"/>
          <w:highlight w:val="cyan"/>
          <w:rtl/>
        </w:rPr>
        <w:t>ها</w:t>
      </w:r>
      <w:r w:rsidRPr="000B0A13">
        <w:rPr>
          <w:rFonts w:hint="cs"/>
          <w:highlight w:val="cyan"/>
          <w:rtl/>
        </w:rPr>
        <w:t xml:space="preserve"> </w:t>
      </w:r>
      <w:r w:rsidRPr="000B0A13">
        <w:rPr>
          <w:rFonts w:ascii="Arial" w:hAnsi="Arial" w:hint="cs"/>
          <w:highlight w:val="cyan"/>
          <w:rtl/>
        </w:rPr>
        <w:t>معمولاً</w:t>
      </w:r>
      <w:r w:rsidRPr="000B0A13">
        <w:rPr>
          <w:rFonts w:hint="cs"/>
          <w:highlight w:val="cyan"/>
          <w:rtl/>
        </w:rPr>
        <w:t xml:space="preserve"> </w:t>
      </w:r>
      <w:r w:rsidRPr="000B0A13">
        <w:rPr>
          <w:rFonts w:ascii="Arial" w:hAnsi="Arial" w:hint="cs"/>
          <w:highlight w:val="cyan"/>
          <w:rtl/>
        </w:rPr>
        <w:t>از</w:t>
      </w:r>
      <w:r w:rsidRPr="000B0A13">
        <w:rPr>
          <w:rFonts w:hint="cs"/>
          <w:highlight w:val="cyan"/>
          <w:rtl/>
        </w:rPr>
        <w:t xml:space="preserve"> </w:t>
      </w:r>
      <w:r w:rsidRPr="000B0A13">
        <w:rPr>
          <w:rFonts w:ascii="Arial" w:hAnsi="Arial" w:hint="cs"/>
          <w:highlight w:val="cyan"/>
          <w:rtl/>
        </w:rPr>
        <w:t>موضع</w:t>
      </w:r>
      <w:r w:rsidRPr="000B0A13">
        <w:rPr>
          <w:rFonts w:hint="cs"/>
          <w:highlight w:val="cyan"/>
          <w:rtl/>
        </w:rPr>
        <w:t xml:space="preserve"> </w:t>
      </w:r>
      <w:r w:rsidRPr="000B0A13">
        <w:rPr>
          <w:rFonts w:ascii="Arial" w:hAnsi="Arial" w:hint="cs"/>
          <w:highlight w:val="cyan"/>
          <w:rtl/>
        </w:rPr>
        <w:t>قدرت</w:t>
      </w:r>
      <w:r w:rsidRPr="000B0A13">
        <w:rPr>
          <w:rFonts w:hint="cs"/>
          <w:highlight w:val="cyan"/>
          <w:rtl/>
        </w:rPr>
        <w:t xml:space="preserve"> </w:t>
      </w:r>
      <w:r w:rsidRPr="000B0A13">
        <w:rPr>
          <w:rFonts w:ascii="Arial" w:hAnsi="Arial" w:hint="cs"/>
          <w:highlight w:val="cyan"/>
          <w:rtl/>
        </w:rPr>
        <w:t>نیست،</w:t>
      </w:r>
      <w:r w:rsidRPr="000B0A13">
        <w:rPr>
          <w:rFonts w:hint="cs"/>
          <w:highlight w:val="cyan"/>
          <w:rtl/>
        </w:rPr>
        <w:t xml:space="preserve"> </w:t>
      </w:r>
      <w:r w:rsidRPr="000B0A13">
        <w:rPr>
          <w:rFonts w:ascii="Arial" w:hAnsi="Arial" w:hint="cs"/>
          <w:highlight w:val="cyan"/>
          <w:rtl/>
        </w:rPr>
        <w:t>بلکه</w:t>
      </w:r>
      <w:r w:rsidRPr="000B0A13">
        <w:rPr>
          <w:rFonts w:hint="cs"/>
          <w:highlight w:val="cyan"/>
          <w:rtl/>
        </w:rPr>
        <w:t xml:space="preserve"> </w:t>
      </w:r>
      <w:r w:rsidRPr="000B0A13">
        <w:rPr>
          <w:rFonts w:ascii="Arial" w:hAnsi="Arial" w:hint="cs"/>
          <w:highlight w:val="cyan"/>
          <w:rtl/>
        </w:rPr>
        <w:t>ریشه</w:t>
      </w:r>
      <w:r w:rsidRPr="000B0A13">
        <w:rPr>
          <w:rFonts w:hint="cs"/>
          <w:highlight w:val="cyan"/>
          <w:rtl/>
        </w:rPr>
        <w:t xml:space="preserve"> </w:t>
      </w:r>
      <w:r w:rsidRPr="000B0A13">
        <w:rPr>
          <w:rFonts w:ascii="Arial" w:hAnsi="Arial" w:hint="cs"/>
          <w:highlight w:val="cyan"/>
          <w:rtl/>
        </w:rPr>
        <w:t>در</w:t>
      </w:r>
      <w:r w:rsidRPr="000B0A13">
        <w:rPr>
          <w:rFonts w:hint="cs"/>
          <w:highlight w:val="cyan"/>
          <w:rtl/>
        </w:rPr>
        <w:t xml:space="preserve"> </w:t>
      </w:r>
      <w:r w:rsidRPr="000B0A13">
        <w:rPr>
          <w:rFonts w:ascii="Arial" w:hAnsi="Arial" w:hint="cs"/>
          <w:highlight w:val="cyan"/>
          <w:rtl/>
        </w:rPr>
        <w:t>استیصال،</w:t>
      </w:r>
      <w:r w:rsidRPr="000B0A13">
        <w:rPr>
          <w:rFonts w:hint="cs"/>
          <w:highlight w:val="cyan"/>
          <w:rtl/>
        </w:rPr>
        <w:t xml:space="preserve"> </w:t>
      </w:r>
      <w:r w:rsidRPr="000B0A13">
        <w:rPr>
          <w:rFonts w:ascii="Arial" w:hAnsi="Arial" w:hint="cs"/>
          <w:highlight w:val="cyan"/>
          <w:rtl/>
        </w:rPr>
        <w:t>ناکامی،</w:t>
      </w:r>
      <w:r w:rsidRPr="000B0A13">
        <w:rPr>
          <w:rFonts w:hint="cs"/>
          <w:highlight w:val="cyan"/>
          <w:rtl/>
        </w:rPr>
        <w:t xml:space="preserve"> </w:t>
      </w:r>
      <w:r w:rsidRPr="000B0A13">
        <w:rPr>
          <w:rFonts w:ascii="Arial" w:hAnsi="Arial" w:hint="cs"/>
          <w:highlight w:val="cyan"/>
          <w:rtl/>
        </w:rPr>
        <w:t>و</w:t>
      </w:r>
      <w:r w:rsidRPr="000B0A13">
        <w:rPr>
          <w:rFonts w:hint="cs"/>
          <w:highlight w:val="cyan"/>
          <w:rtl/>
        </w:rPr>
        <w:t xml:space="preserve"> </w:t>
      </w:r>
      <w:r w:rsidRPr="000B0A13">
        <w:rPr>
          <w:rFonts w:ascii="Arial" w:hAnsi="Arial" w:hint="cs"/>
          <w:highlight w:val="cyan"/>
          <w:rtl/>
        </w:rPr>
        <w:t>احساس</w:t>
      </w:r>
      <w:r w:rsidRPr="000B0A13">
        <w:rPr>
          <w:rFonts w:hint="cs"/>
          <w:highlight w:val="cyan"/>
          <w:rtl/>
        </w:rPr>
        <w:t xml:space="preserve"> </w:t>
      </w:r>
      <w:r w:rsidRPr="000B0A13">
        <w:rPr>
          <w:rFonts w:ascii="Arial" w:hAnsi="Arial" w:hint="cs"/>
          <w:highlight w:val="cyan"/>
          <w:rtl/>
        </w:rPr>
        <w:t>ناکارآمدی</w:t>
      </w:r>
      <w:r w:rsidRPr="000B0A13">
        <w:rPr>
          <w:rFonts w:hint="cs"/>
          <w:highlight w:val="cyan"/>
          <w:rtl/>
        </w:rPr>
        <w:t xml:space="preserve"> </w:t>
      </w:r>
      <w:r w:rsidRPr="000B0A13">
        <w:rPr>
          <w:rFonts w:ascii="Arial" w:hAnsi="Arial" w:hint="cs"/>
          <w:highlight w:val="cyan"/>
          <w:rtl/>
        </w:rPr>
        <w:t>دارد</w:t>
      </w:r>
      <w:r w:rsidRPr="000B0A13">
        <w:rPr>
          <w:rFonts w:hint="cs"/>
          <w:highlight w:val="cyan"/>
          <w:rtl/>
        </w:rPr>
        <w:t xml:space="preserve">. </w:t>
      </w:r>
      <w:r w:rsidRPr="000B0A13">
        <w:rPr>
          <w:rFonts w:ascii="Arial" w:hAnsi="Arial" w:hint="cs"/>
          <w:highlight w:val="cyan"/>
          <w:rtl/>
        </w:rPr>
        <w:t>به</w:t>
      </w:r>
      <w:r w:rsidRPr="000B0A13">
        <w:rPr>
          <w:rFonts w:ascii="Cambria" w:hAnsi="Cambria" w:hint="cs"/>
          <w:highlight w:val="cyan"/>
          <w:rtl/>
        </w:rPr>
        <w:t>‌</w:t>
      </w:r>
      <w:r w:rsidRPr="000B0A13">
        <w:rPr>
          <w:rFonts w:ascii="Arial" w:hAnsi="Arial" w:hint="cs"/>
          <w:highlight w:val="cyan"/>
          <w:rtl/>
        </w:rPr>
        <w:t>عبارتی،</w:t>
      </w:r>
      <w:r w:rsidRPr="000B0A13">
        <w:rPr>
          <w:rFonts w:hint="cs"/>
          <w:highlight w:val="cyan"/>
          <w:rtl/>
        </w:rPr>
        <w:t xml:space="preserve"> </w:t>
      </w:r>
      <w:r w:rsidRPr="000B0A13">
        <w:rPr>
          <w:rFonts w:ascii="Arial" w:hAnsi="Arial" w:hint="cs"/>
          <w:highlight w:val="cyan"/>
          <w:rtl/>
        </w:rPr>
        <w:t>این</w:t>
      </w:r>
      <w:r w:rsidRPr="000B0A13">
        <w:rPr>
          <w:rFonts w:hint="cs"/>
          <w:highlight w:val="cyan"/>
          <w:rtl/>
        </w:rPr>
        <w:t xml:space="preserve"> </w:t>
      </w:r>
      <w:r w:rsidRPr="000B0A13">
        <w:rPr>
          <w:rFonts w:ascii="Arial" w:hAnsi="Arial" w:hint="cs"/>
          <w:highlight w:val="cyan"/>
          <w:rtl/>
        </w:rPr>
        <w:t>الگو</w:t>
      </w:r>
      <w:r w:rsidRPr="000B0A13">
        <w:rPr>
          <w:rFonts w:hint="cs"/>
          <w:highlight w:val="cyan"/>
          <w:rtl/>
        </w:rPr>
        <w:t xml:space="preserve"> </w:t>
      </w:r>
      <w:r w:rsidRPr="000B0A13">
        <w:rPr>
          <w:rFonts w:ascii="Arial" w:hAnsi="Arial" w:hint="cs"/>
          <w:highlight w:val="cyan"/>
          <w:rtl/>
        </w:rPr>
        <w:t>با</w:t>
      </w:r>
      <w:r w:rsidRPr="000B0A13">
        <w:rPr>
          <w:rFonts w:hint="cs"/>
          <w:highlight w:val="cyan"/>
          <w:rtl/>
        </w:rPr>
        <w:t xml:space="preserve"> </w:t>
      </w:r>
      <w:r w:rsidRPr="000B0A13">
        <w:rPr>
          <w:rFonts w:ascii="Arial" w:hAnsi="Arial" w:hint="cs"/>
          <w:highlight w:val="cyan"/>
          <w:rtl/>
        </w:rPr>
        <w:t>هیجان</w:t>
      </w:r>
      <w:r w:rsidRPr="000B0A13">
        <w:rPr>
          <w:rFonts w:ascii="Cambria" w:hAnsi="Cambria" w:hint="cs"/>
          <w:highlight w:val="cyan"/>
          <w:rtl/>
        </w:rPr>
        <w:t>‌</w:t>
      </w:r>
      <w:r w:rsidRPr="000B0A13">
        <w:rPr>
          <w:rFonts w:ascii="Arial" w:hAnsi="Arial" w:hint="cs"/>
          <w:highlight w:val="cyan"/>
          <w:rtl/>
        </w:rPr>
        <w:t>هایی</w:t>
      </w:r>
      <w:r w:rsidRPr="000B0A13">
        <w:rPr>
          <w:rFonts w:hint="cs"/>
          <w:highlight w:val="cyan"/>
          <w:rtl/>
        </w:rPr>
        <w:t xml:space="preserve"> </w:t>
      </w:r>
      <w:r w:rsidRPr="000B0A13">
        <w:rPr>
          <w:rFonts w:ascii="Arial" w:hAnsi="Arial" w:hint="cs"/>
          <w:highlight w:val="cyan"/>
          <w:rtl/>
        </w:rPr>
        <w:t>مانند</w:t>
      </w:r>
      <w:r w:rsidRPr="000B0A13">
        <w:rPr>
          <w:rFonts w:hint="cs"/>
          <w:highlight w:val="cyan"/>
          <w:rtl/>
        </w:rPr>
        <w:t xml:space="preserve"> </w:t>
      </w:r>
      <w:r w:rsidRPr="000B0A13">
        <w:rPr>
          <w:rFonts w:ascii="Arial" w:hAnsi="Arial" w:hint="cs"/>
          <w:highlight w:val="cyan"/>
          <w:rtl/>
        </w:rPr>
        <w:t>خشم،</w:t>
      </w:r>
      <w:r w:rsidRPr="000B0A13">
        <w:rPr>
          <w:rFonts w:hint="cs"/>
          <w:highlight w:val="cyan"/>
          <w:rtl/>
        </w:rPr>
        <w:t xml:space="preserve"> </w:t>
      </w:r>
      <w:r w:rsidRPr="000B0A13">
        <w:rPr>
          <w:rFonts w:ascii="Arial" w:hAnsi="Arial" w:hint="cs"/>
          <w:highlight w:val="cyan"/>
          <w:rtl/>
        </w:rPr>
        <w:t>ناامیدی،</w:t>
      </w:r>
      <w:r w:rsidRPr="000B0A13">
        <w:rPr>
          <w:rFonts w:hint="cs"/>
          <w:highlight w:val="cyan"/>
          <w:rtl/>
        </w:rPr>
        <w:t xml:space="preserve"> </w:t>
      </w:r>
      <w:r w:rsidRPr="000B0A13">
        <w:rPr>
          <w:rFonts w:ascii="Arial" w:hAnsi="Arial" w:hint="cs"/>
          <w:highlight w:val="cyan"/>
          <w:rtl/>
        </w:rPr>
        <w:t>و</w:t>
      </w:r>
      <w:r w:rsidRPr="000B0A13">
        <w:rPr>
          <w:rFonts w:hint="cs"/>
          <w:highlight w:val="cyan"/>
          <w:rtl/>
        </w:rPr>
        <w:t xml:space="preserve"> </w:t>
      </w:r>
      <w:r w:rsidRPr="000B0A13">
        <w:rPr>
          <w:rFonts w:ascii="Arial" w:hAnsi="Arial" w:hint="cs"/>
          <w:highlight w:val="cyan"/>
          <w:rtl/>
        </w:rPr>
        <w:t>احساس</w:t>
      </w:r>
      <w:r w:rsidRPr="000B0A13">
        <w:rPr>
          <w:rFonts w:hint="cs"/>
          <w:highlight w:val="cyan"/>
          <w:rtl/>
        </w:rPr>
        <w:t xml:space="preserve"> </w:t>
      </w:r>
      <w:r w:rsidRPr="000B0A13">
        <w:rPr>
          <w:rFonts w:ascii="Arial" w:hAnsi="Arial" w:hint="cs"/>
          <w:highlight w:val="cyan"/>
          <w:rtl/>
        </w:rPr>
        <w:t>بی</w:t>
      </w:r>
      <w:r w:rsidRPr="000B0A13">
        <w:rPr>
          <w:rFonts w:ascii="Cambria" w:hAnsi="Cambria" w:hint="cs"/>
          <w:highlight w:val="cyan"/>
          <w:rtl/>
        </w:rPr>
        <w:t>‌</w:t>
      </w:r>
      <w:r w:rsidRPr="000B0A13">
        <w:rPr>
          <w:rFonts w:ascii="Arial" w:hAnsi="Arial" w:hint="cs"/>
          <w:highlight w:val="cyan"/>
          <w:rtl/>
        </w:rPr>
        <w:t>عدالتی</w:t>
      </w:r>
      <w:r w:rsidRPr="000B0A13">
        <w:rPr>
          <w:rFonts w:hint="cs"/>
          <w:highlight w:val="cyan"/>
          <w:rtl/>
        </w:rPr>
        <w:t xml:space="preserve"> </w:t>
      </w:r>
      <w:r w:rsidRPr="000B0A13">
        <w:rPr>
          <w:rFonts w:ascii="Arial" w:hAnsi="Arial" w:hint="cs"/>
          <w:highlight w:val="cyan"/>
          <w:rtl/>
        </w:rPr>
        <w:t>اجتماعی</w:t>
      </w:r>
      <w:r w:rsidRPr="000B0A13">
        <w:rPr>
          <w:rFonts w:hint="cs"/>
          <w:highlight w:val="cyan"/>
          <w:rtl/>
        </w:rPr>
        <w:t xml:space="preserve"> </w:t>
      </w:r>
      <w:r w:rsidRPr="000B0A13">
        <w:rPr>
          <w:rFonts w:ascii="Arial" w:hAnsi="Arial" w:hint="cs"/>
          <w:highlight w:val="cyan"/>
          <w:rtl/>
        </w:rPr>
        <w:t>پیوند</w:t>
      </w:r>
      <w:r w:rsidRPr="000B0A13">
        <w:rPr>
          <w:rFonts w:hint="cs"/>
          <w:highlight w:val="cyan"/>
          <w:rtl/>
        </w:rPr>
        <w:t xml:space="preserve"> </w:t>
      </w:r>
      <w:r w:rsidRPr="000B0A13">
        <w:rPr>
          <w:rFonts w:ascii="Arial" w:hAnsi="Arial" w:hint="cs"/>
          <w:highlight w:val="cyan"/>
          <w:rtl/>
        </w:rPr>
        <w:t>دارد</w:t>
      </w:r>
      <w:r w:rsidRPr="000B0A13">
        <w:rPr>
          <w:rFonts w:hint="cs"/>
          <w:highlight w:val="cyan"/>
          <w:rtl/>
        </w:rPr>
        <w:t xml:space="preserve"> (اونامو </w:t>
      </w:r>
      <w:r w:rsidRPr="000B0A13">
        <w:rPr>
          <w:rStyle w:val="FootnoteReference"/>
          <w:highlight w:val="cyan"/>
          <w:rtl/>
        </w:rPr>
        <w:footnoteReference w:id="43"/>
      </w:r>
      <w:r w:rsidRPr="000B0A13">
        <w:rPr>
          <w:rFonts w:hint="cs"/>
          <w:highlight w:val="cyan"/>
          <w:rtl/>
        </w:rPr>
        <w:t>و همکاران ، 2019</w:t>
      </w:r>
      <w:r w:rsidR="007D3BAD" w:rsidRPr="000B0A13">
        <w:rPr>
          <w:rFonts w:hint="cs"/>
          <w:highlight w:val="cyan"/>
          <w:rtl/>
        </w:rPr>
        <w:t>؛مستدام و همکاران، ۱۴۰۳).</w:t>
      </w:r>
      <w:r w:rsidRPr="000B0A13">
        <w:rPr>
          <w:rFonts w:hint="cs"/>
          <w:highlight w:val="cyan"/>
          <w:rtl/>
        </w:rPr>
        <w:t xml:space="preserve"> بر</w:t>
      </w:r>
      <w:r w:rsidR="00583EC2" w:rsidRPr="000B0A13">
        <w:rPr>
          <w:rFonts w:ascii="Times New Roman" w:eastAsia="Times New Roman" w:hAnsi="Times New Roman"/>
          <w:highlight w:val="cyan"/>
          <w:rtl/>
        </w:rPr>
        <w:t>اساس</w:t>
      </w:r>
      <w:r w:rsidR="00583EC2" w:rsidRPr="000B0A13">
        <w:rPr>
          <w:rFonts w:ascii="Cambria" w:eastAsia="Times New Roman" w:hAnsi="Cambria" w:cs="Cambria" w:hint="cs"/>
          <w:highlight w:val="cyan"/>
          <w:rtl/>
        </w:rPr>
        <w:t> </w:t>
      </w:r>
      <w:r w:rsidR="00583EC2" w:rsidRPr="000B0A13">
        <w:rPr>
          <w:rFonts w:ascii="Times New Roman" w:eastAsia="Times New Roman" w:hAnsi="Times New Roman"/>
          <w:highlight w:val="cyan"/>
          <w:rtl/>
        </w:rPr>
        <w:t>نظریه</w:t>
      </w:r>
      <w:r w:rsidRPr="000B0A13">
        <w:rPr>
          <w:rFonts w:ascii="Times New Roman" w:eastAsia="Times New Roman" w:hAnsi="Times New Roman" w:hint="cs"/>
          <w:highlight w:val="cyan"/>
          <w:rtl/>
        </w:rPr>
        <w:t xml:space="preserve"> </w:t>
      </w:r>
      <w:r w:rsidR="00583EC2" w:rsidRPr="000B0A13">
        <w:rPr>
          <w:rFonts w:ascii="Times New Roman" w:eastAsia="Times New Roman" w:hAnsi="Times New Roman"/>
          <w:highlight w:val="cyan"/>
          <w:rtl/>
        </w:rPr>
        <w:t>درماندگی آموخته‌شده سلیگمن، هنگامی که راهبردهای انفعالی (سوختن و ساختن) در تغییر رفتار همسر با شکست مواجه می‌شوند، زنان دچار فرسودگی عاطفی شده و به سمت واکنش‌های هیجانی انفجاری سوق می‌یابن</w:t>
      </w:r>
      <w:r w:rsidR="00D8717E" w:rsidRPr="000B0A13">
        <w:rPr>
          <w:rFonts w:ascii="Times New Roman" w:eastAsia="Times New Roman" w:hAnsi="Times New Roman" w:hint="cs"/>
          <w:highlight w:val="cyan"/>
          <w:rtl/>
        </w:rPr>
        <w:t>د</w:t>
      </w:r>
      <w:r w:rsidR="00260F16" w:rsidRPr="000B0A13">
        <w:rPr>
          <w:rFonts w:hint="cs"/>
          <w:highlight w:val="cyan"/>
          <w:rtl/>
        </w:rPr>
        <w:t xml:space="preserve"> </w:t>
      </w:r>
      <w:r w:rsidR="00892CF3" w:rsidRPr="000B0A13">
        <w:rPr>
          <w:rFonts w:hint="cs"/>
          <w:highlight w:val="cyan"/>
          <w:rtl/>
        </w:rPr>
        <w:t xml:space="preserve">(امیدیان و همکاران، 1401). </w:t>
      </w:r>
    </w:p>
    <w:p w14:paraId="11D8E1DF" w14:textId="77777777" w:rsidR="00674CE8" w:rsidRPr="000B0A13" w:rsidRDefault="00674CE8" w:rsidP="00B47BEB">
      <w:pPr>
        <w:jc w:val="both"/>
        <w:rPr>
          <w:rFonts w:ascii="Times New Roman" w:eastAsia="Times New Roman" w:hAnsi="Times New Roman"/>
          <w:highlight w:val="cyan"/>
        </w:rPr>
      </w:pPr>
      <w:r w:rsidRPr="000B0A13">
        <w:rPr>
          <w:rFonts w:hint="cs"/>
          <w:highlight w:val="cyan"/>
          <w:rtl/>
        </w:rPr>
        <w:t xml:space="preserve">از دیدگاه نظریه‌ سیستم‌های خانواده، وجود الگوهای ناکارآمد تعامل در خانواده معتاد، </w:t>
      </w:r>
      <w:r w:rsidRPr="000B0A13">
        <w:rPr>
          <w:highlight w:val="cyan"/>
          <w:rtl/>
        </w:rPr>
        <w:t>نشانه‌ی اختلال در مرزهای خانوادگی است</w:t>
      </w:r>
      <w:r w:rsidR="00575212" w:rsidRPr="000B0A13">
        <w:rPr>
          <w:rFonts w:hint="cs"/>
          <w:highlight w:val="cyan"/>
          <w:rtl/>
        </w:rPr>
        <w:t>(برمن و کورلانچ</w:t>
      </w:r>
      <w:r w:rsidR="00260F16" w:rsidRPr="000B0A13">
        <w:rPr>
          <w:rStyle w:val="FootnoteReference"/>
          <w:highlight w:val="cyan"/>
          <w:rtl/>
        </w:rPr>
        <w:footnoteReference w:id="44"/>
      </w:r>
      <w:r w:rsidR="00575212" w:rsidRPr="000B0A13">
        <w:rPr>
          <w:rFonts w:hint="cs"/>
          <w:highlight w:val="cyan"/>
          <w:rtl/>
        </w:rPr>
        <w:t xml:space="preserve">، 2023). </w:t>
      </w:r>
      <w:r w:rsidRPr="000B0A13">
        <w:rPr>
          <w:highlight w:val="cyan"/>
          <w:rtl/>
        </w:rPr>
        <w:t>در این چارچوب، رفتار زنان می‌تواند به‌عنوان بخشی از پویایی معیوب خانواده و تلاش ناهشیار برای تنظیم هیجانات در فضای پرتنش خانوادگی تفسیر شود.</w:t>
      </w:r>
      <w:r w:rsidRPr="000B0A13">
        <w:rPr>
          <w:highlight w:val="cyan"/>
        </w:rPr>
        <w:t xml:space="preserve"> </w:t>
      </w:r>
    </w:p>
    <w:p w14:paraId="485DEB4C" w14:textId="77777777" w:rsidR="00583EC2" w:rsidRPr="00AF5D78" w:rsidRDefault="00583EC2" w:rsidP="0025652F">
      <w:pPr>
        <w:pStyle w:val="a1"/>
        <w:jc w:val="both"/>
        <w:rPr>
          <w:rFonts w:ascii="Times New Roman" w:eastAsia="Times New Roman" w:hAnsi="Times New Roman"/>
          <w:sz w:val="26"/>
        </w:rPr>
      </w:pPr>
      <w:r w:rsidRPr="000B0A13">
        <w:rPr>
          <w:rFonts w:ascii="Times New Roman" w:eastAsia="Times New Roman" w:hAnsi="Times New Roman"/>
          <w:sz w:val="26"/>
          <w:highlight w:val="cyan"/>
          <w:rtl/>
        </w:rPr>
        <w:t>این خشم‌ها، بر اساس</w:t>
      </w:r>
      <w:r w:rsidRPr="000B0A13">
        <w:rPr>
          <w:rFonts w:ascii="Cambria" w:eastAsia="Times New Roman" w:hAnsi="Cambria" w:cs="Cambria" w:hint="cs"/>
          <w:sz w:val="26"/>
          <w:highlight w:val="cyan"/>
          <w:rtl/>
        </w:rPr>
        <w:t> </w:t>
      </w:r>
      <w:r w:rsidRPr="000B0A13">
        <w:rPr>
          <w:rFonts w:ascii="Times New Roman" w:eastAsia="Times New Roman" w:hAnsi="Times New Roman"/>
          <w:sz w:val="26"/>
          <w:highlight w:val="cyan"/>
          <w:rtl/>
        </w:rPr>
        <w:t>مدل تنظیم هیجان گراس، ناشی از ضعف در راهبردهای سازگارانه برای مدیریت استرس‌های مزمن است</w:t>
      </w:r>
      <w:r w:rsidR="00674CE8" w:rsidRPr="000B0A13">
        <w:rPr>
          <w:rFonts w:ascii="Times New Roman" w:eastAsia="Times New Roman" w:hAnsi="Times New Roman" w:hint="cs"/>
          <w:sz w:val="26"/>
          <w:highlight w:val="cyan"/>
          <w:rtl/>
        </w:rPr>
        <w:t xml:space="preserve"> </w:t>
      </w:r>
      <w:r w:rsidR="00674CE8" w:rsidRPr="000B0A13">
        <w:rPr>
          <w:rFonts w:eastAsia="Times New Roman" w:hint="cs"/>
          <w:sz w:val="26"/>
          <w:highlight w:val="cyan"/>
          <w:rtl/>
        </w:rPr>
        <w:t xml:space="preserve">(لوپز، فرناندز و کاس </w:t>
      </w:r>
      <w:r w:rsidR="00674CE8" w:rsidRPr="000B0A13">
        <w:rPr>
          <w:rStyle w:val="FootnoteReference"/>
          <w:rFonts w:eastAsia="Times New Roman"/>
          <w:sz w:val="26"/>
          <w:highlight w:val="cyan"/>
          <w:rtl/>
        </w:rPr>
        <w:footnoteReference w:id="45"/>
      </w:r>
      <w:r w:rsidR="00674CE8" w:rsidRPr="000B0A13">
        <w:rPr>
          <w:rFonts w:eastAsia="Times New Roman" w:hint="cs"/>
          <w:sz w:val="26"/>
          <w:highlight w:val="cyan"/>
          <w:rtl/>
        </w:rPr>
        <w:t>، 2020).</w:t>
      </w:r>
      <w:r w:rsidR="00674CE8" w:rsidRPr="000B0A13">
        <w:rPr>
          <w:rFonts w:ascii="Times New Roman" w:eastAsia="Times New Roman" w:hAnsi="Times New Roman" w:hint="cs"/>
          <w:sz w:val="26"/>
          <w:highlight w:val="cyan"/>
          <w:rtl/>
        </w:rPr>
        <w:t xml:space="preserve">. </w:t>
      </w:r>
      <w:r w:rsidRPr="000B0A13">
        <w:rPr>
          <w:rFonts w:ascii="Times New Roman" w:eastAsia="Times New Roman" w:hAnsi="Times New Roman"/>
          <w:sz w:val="26"/>
          <w:highlight w:val="cyan"/>
          <w:rtl/>
        </w:rPr>
        <w:t>نوسانات رفتاری زن و ایجاد فضای متشنج خانوادگی، به عنوان یک محرک محیطی قوی عمل کرده که نه تنها بر بهبود وضعیت همسر تأثیری ندارد، بلکه ولع مصرف مجد</w:t>
      </w:r>
      <w:r w:rsidR="00674CE8" w:rsidRPr="000B0A13">
        <w:rPr>
          <w:rFonts w:ascii="Times New Roman" w:eastAsia="Times New Roman" w:hAnsi="Times New Roman" w:hint="cs"/>
          <w:sz w:val="26"/>
          <w:highlight w:val="cyan"/>
          <w:rtl/>
        </w:rPr>
        <w:t xml:space="preserve">د </w:t>
      </w:r>
      <w:r w:rsidR="00674CE8" w:rsidRPr="000B0A13">
        <w:rPr>
          <w:rStyle w:val="FootnoteReference"/>
          <w:rFonts w:ascii="Times New Roman" w:eastAsia="Times New Roman" w:hAnsi="Times New Roman"/>
          <w:sz w:val="26"/>
          <w:highlight w:val="cyan"/>
          <w:rtl/>
        </w:rPr>
        <w:footnoteReference w:id="46"/>
      </w:r>
      <w:r w:rsidRPr="000B0A13">
        <w:rPr>
          <w:rFonts w:ascii="Times New Roman" w:eastAsia="Times New Roman" w:hAnsi="Times New Roman"/>
          <w:sz w:val="26"/>
          <w:highlight w:val="cyan"/>
          <w:rtl/>
        </w:rPr>
        <w:t>را در فرد در حال ترک تحریک کرده و</w:t>
      </w:r>
      <w:r w:rsidR="00674CE8" w:rsidRPr="000B0A13">
        <w:rPr>
          <w:rFonts w:ascii="Times New Roman" w:eastAsia="Times New Roman" w:hAnsi="Times New Roman"/>
          <w:sz w:val="26"/>
          <w:highlight w:val="cyan"/>
          <w:rtl/>
        </w:rPr>
        <w:t xml:space="preserve"> منجر به بازگشت به اعتیاد می‌</w:t>
      </w:r>
      <w:r w:rsidR="00674CE8" w:rsidRPr="000B0A13">
        <w:rPr>
          <w:rFonts w:ascii="Times New Roman" w:eastAsia="Times New Roman" w:hAnsi="Times New Roman" w:hint="cs"/>
          <w:sz w:val="26"/>
          <w:highlight w:val="cyan"/>
          <w:rtl/>
        </w:rPr>
        <w:t>شود (</w:t>
      </w:r>
      <w:r w:rsidR="00260F16" w:rsidRPr="000B0A13">
        <w:rPr>
          <w:rFonts w:ascii="Times New Roman" w:eastAsia="Times New Roman" w:hAnsi="Times New Roman" w:hint="cs"/>
          <w:sz w:val="26"/>
          <w:highlight w:val="cyan"/>
          <w:rtl/>
        </w:rPr>
        <w:t>م</w:t>
      </w:r>
      <w:r w:rsidR="00674CE8" w:rsidRPr="000B0A13">
        <w:rPr>
          <w:rFonts w:ascii="Times New Roman" w:eastAsia="Times New Roman" w:hAnsi="Times New Roman"/>
          <w:sz w:val="26"/>
          <w:highlight w:val="cyan"/>
          <w:rtl/>
        </w:rPr>
        <w:t>قامی و همکاران</w:t>
      </w:r>
      <w:r w:rsidR="00674CE8" w:rsidRPr="000B0A13">
        <w:rPr>
          <w:rFonts w:ascii="Times New Roman" w:eastAsia="Times New Roman" w:hAnsi="Times New Roman" w:hint="cs"/>
          <w:sz w:val="26"/>
          <w:highlight w:val="cyan"/>
          <w:rtl/>
        </w:rPr>
        <w:t xml:space="preserve">، 2021). </w:t>
      </w:r>
      <w:r w:rsidR="00674CE8" w:rsidRPr="000B0A13">
        <w:rPr>
          <w:rFonts w:ascii="Arial" w:hAnsi="Arial" w:hint="cs"/>
          <w:sz w:val="26"/>
          <w:highlight w:val="cyan"/>
          <w:rtl/>
        </w:rPr>
        <w:t>بر</w:t>
      </w:r>
      <w:r w:rsidR="00674CE8" w:rsidRPr="000B0A13">
        <w:rPr>
          <w:rFonts w:hint="cs"/>
          <w:sz w:val="26"/>
          <w:highlight w:val="cyan"/>
          <w:rtl/>
        </w:rPr>
        <w:t xml:space="preserve"> </w:t>
      </w:r>
      <w:r w:rsidR="00674CE8" w:rsidRPr="000B0A13">
        <w:rPr>
          <w:rFonts w:ascii="Arial" w:hAnsi="Arial" w:hint="cs"/>
          <w:sz w:val="26"/>
          <w:highlight w:val="cyan"/>
          <w:rtl/>
        </w:rPr>
        <w:t>اساس</w:t>
      </w:r>
      <w:r w:rsidR="00674CE8" w:rsidRPr="000B0A13">
        <w:rPr>
          <w:rFonts w:hint="cs"/>
          <w:sz w:val="26"/>
          <w:highlight w:val="cyan"/>
          <w:rtl/>
        </w:rPr>
        <w:t xml:space="preserve"> </w:t>
      </w:r>
      <w:r w:rsidR="00674CE8" w:rsidRPr="000B0A13">
        <w:rPr>
          <w:rFonts w:ascii="Arial" w:hAnsi="Arial" w:hint="cs"/>
          <w:sz w:val="26"/>
          <w:highlight w:val="cyan"/>
          <w:rtl/>
        </w:rPr>
        <w:t>نظریه</w:t>
      </w:r>
      <w:r w:rsidR="00674CE8" w:rsidRPr="000B0A13">
        <w:rPr>
          <w:rFonts w:ascii="Cambria" w:hAnsi="Cambria" w:hint="cs"/>
          <w:sz w:val="26"/>
          <w:highlight w:val="cyan"/>
          <w:rtl/>
        </w:rPr>
        <w:t>‌</w:t>
      </w:r>
      <w:r w:rsidR="00674CE8" w:rsidRPr="000B0A13">
        <w:rPr>
          <w:rFonts w:ascii="Arial" w:hAnsi="Arial" w:hint="cs"/>
          <w:sz w:val="26"/>
          <w:highlight w:val="cyan"/>
          <w:rtl/>
        </w:rPr>
        <w:t>ی</w:t>
      </w:r>
      <w:r w:rsidR="00674CE8" w:rsidRPr="000B0A13">
        <w:rPr>
          <w:rFonts w:hint="cs"/>
          <w:sz w:val="26"/>
          <w:highlight w:val="cyan"/>
          <w:rtl/>
        </w:rPr>
        <w:t xml:space="preserve"> </w:t>
      </w:r>
      <w:r w:rsidR="00674CE8" w:rsidRPr="000B0A13">
        <w:rPr>
          <w:rFonts w:ascii="Arial" w:hAnsi="Arial" w:hint="cs"/>
          <w:sz w:val="26"/>
          <w:highlight w:val="cyan"/>
          <w:rtl/>
        </w:rPr>
        <w:t>تنظیم</w:t>
      </w:r>
      <w:r w:rsidR="00674CE8" w:rsidRPr="000B0A13">
        <w:rPr>
          <w:rFonts w:hint="cs"/>
          <w:sz w:val="26"/>
          <w:highlight w:val="cyan"/>
          <w:rtl/>
        </w:rPr>
        <w:t xml:space="preserve"> </w:t>
      </w:r>
      <w:r w:rsidR="00674CE8" w:rsidRPr="000B0A13">
        <w:rPr>
          <w:rFonts w:ascii="Arial" w:hAnsi="Arial" w:hint="cs"/>
          <w:sz w:val="26"/>
          <w:highlight w:val="cyan"/>
          <w:rtl/>
        </w:rPr>
        <w:t>هیجان،</w:t>
      </w:r>
      <w:r w:rsidR="00674CE8" w:rsidRPr="000B0A13">
        <w:rPr>
          <w:rFonts w:hint="cs"/>
          <w:sz w:val="26"/>
          <w:highlight w:val="cyan"/>
          <w:rtl/>
        </w:rPr>
        <w:t xml:space="preserve"> </w:t>
      </w:r>
      <w:r w:rsidR="00674CE8" w:rsidRPr="000B0A13">
        <w:rPr>
          <w:rFonts w:ascii="Arial" w:hAnsi="Arial" w:hint="cs"/>
          <w:sz w:val="26"/>
          <w:highlight w:val="cyan"/>
          <w:rtl/>
        </w:rPr>
        <w:t>هنگامی</w:t>
      </w:r>
      <w:r w:rsidR="00674CE8" w:rsidRPr="000B0A13">
        <w:rPr>
          <w:rFonts w:ascii="Cambria" w:hAnsi="Cambria" w:hint="cs"/>
          <w:sz w:val="26"/>
          <w:highlight w:val="cyan"/>
          <w:rtl/>
        </w:rPr>
        <w:t>‌</w:t>
      </w:r>
      <w:r w:rsidR="00674CE8" w:rsidRPr="000B0A13">
        <w:rPr>
          <w:rFonts w:ascii="Arial" w:hAnsi="Arial" w:hint="cs"/>
          <w:sz w:val="26"/>
          <w:highlight w:val="cyan"/>
          <w:rtl/>
        </w:rPr>
        <w:t>که</w:t>
      </w:r>
      <w:r w:rsidR="00674CE8" w:rsidRPr="000B0A13">
        <w:rPr>
          <w:rFonts w:hint="cs"/>
          <w:sz w:val="26"/>
          <w:highlight w:val="cyan"/>
          <w:rtl/>
        </w:rPr>
        <w:t xml:space="preserve"> </w:t>
      </w:r>
      <w:r w:rsidR="00674CE8" w:rsidRPr="000B0A13">
        <w:rPr>
          <w:rFonts w:ascii="Arial" w:hAnsi="Arial" w:hint="cs"/>
          <w:sz w:val="26"/>
          <w:highlight w:val="cyan"/>
          <w:rtl/>
        </w:rPr>
        <w:t>فرد</w:t>
      </w:r>
      <w:r w:rsidR="00674CE8" w:rsidRPr="000B0A13">
        <w:rPr>
          <w:rFonts w:hint="cs"/>
          <w:sz w:val="26"/>
          <w:highlight w:val="cyan"/>
          <w:rtl/>
        </w:rPr>
        <w:t xml:space="preserve"> </w:t>
      </w:r>
      <w:r w:rsidR="00674CE8" w:rsidRPr="000B0A13">
        <w:rPr>
          <w:rFonts w:ascii="Arial" w:hAnsi="Arial" w:hint="cs"/>
          <w:sz w:val="26"/>
          <w:highlight w:val="cyan"/>
          <w:rtl/>
        </w:rPr>
        <w:t>نتواند</w:t>
      </w:r>
      <w:r w:rsidR="00674CE8" w:rsidRPr="000B0A13">
        <w:rPr>
          <w:rFonts w:hint="cs"/>
          <w:sz w:val="26"/>
          <w:highlight w:val="cyan"/>
          <w:rtl/>
        </w:rPr>
        <w:t xml:space="preserve"> </w:t>
      </w:r>
      <w:r w:rsidR="00674CE8" w:rsidRPr="000B0A13">
        <w:rPr>
          <w:rFonts w:ascii="Arial" w:hAnsi="Arial" w:hint="cs"/>
          <w:sz w:val="26"/>
          <w:highlight w:val="cyan"/>
          <w:rtl/>
        </w:rPr>
        <w:t>احساسات</w:t>
      </w:r>
      <w:r w:rsidR="00674CE8" w:rsidRPr="000B0A13">
        <w:rPr>
          <w:rFonts w:hint="cs"/>
          <w:sz w:val="26"/>
          <w:highlight w:val="cyan"/>
          <w:rtl/>
        </w:rPr>
        <w:t xml:space="preserve"> </w:t>
      </w:r>
      <w:r w:rsidR="00674CE8" w:rsidRPr="000B0A13">
        <w:rPr>
          <w:rFonts w:ascii="Arial" w:hAnsi="Arial" w:hint="cs"/>
          <w:sz w:val="26"/>
          <w:highlight w:val="cyan"/>
          <w:rtl/>
        </w:rPr>
        <w:t>منفی</w:t>
      </w:r>
      <w:r w:rsidR="00674CE8" w:rsidRPr="000B0A13">
        <w:rPr>
          <w:rFonts w:hint="cs"/>
          <w:sz w:val="26"/>
          <w:highlight w:val="cyan"/>
          <w:rtl/>
        </w:rPr>
        <w:t xml:space="preserve"> </w:t>
      </w:r>
      <w:r w:rsidR="00674CE8" w:rsidRPr="000B0A13">
        <w:rPr>
          <w:rFonts w:ascii="Arial" w:hAnsi="Arial" w:hint="cs"/>
          <w:sz w:val="26"/>
          <w:highlight w:val="cyan"/>
          <w:rtl/>
        </w:rPr>
        <w:t>ناشی</w:t>
      </w:r>
      <w:r w:rsidR="00674CE8" w:rsidRPr="000B0A13">
        <w:rPr>
          <w:rFonts w:hint="cs"/>
          <w:sz w:val="26"/>
          <w:highlight w:val="cyan"/>
          <w:rtl/>
        </w:rPr>
        <w:t xml:space="preserve"> </w:t>
      </w:r>
      <w:r w:rsidR="00674CE8" w:rsidRPr="000B0A13">
        <w:rPr>
          <w:rFonts w:ascii="Arial" w:hAnsi="Arial" w:hint="cs"/>
          <w:sz w:val="26"/>
          <w:highlight w:val="cyan"/>
          <w:rtl/>
        </w:rPr>
        <w:t>از</w:t>
      </w:r>
      <w:r w:rsidR="00674CE8" w:rsidRPr="000B0A13">
        <w:rPr>
          <w:rFonts w:hint="cs"/>
          <w:sz w:val="26"/>
          <w:highlight w:val="cyan"/>
          <w:rtl/>
        </w:rPr>
        <w:t xml:space="preserve"> </w:t>
      </w:r>
      <w:r w:rsidR="00674CE8" w:rsidRPr="000B0A13">
        <w:rPr>
          <w:rFonts w:ascii="Arial" w:hAnsi="Arial" w:hint="cs"/>
          <w:sz w:val="26"/>
          <w:highlight w:val="cyan"/>
          <w:rtl/>
        </w:rPr>
        <w:t>وضعیت</w:t>
      </w:r>
      <w:r w:rsidR="00674CE8" w:rsidRPr="000B0A13">
        <w:rPr>
          <w:rFonts w:hint="cs"/>
          <w:sz w:val="26"/>
          <w:highlight w:val="cyan"/>
          <w:rtl/>
        </w:rPr>
        <w:t xml:space="preserve"> </w:t>
      </w:r>
      <w:r w:rsidR="00674CE8" w:rsidRPr="000B0A13">
        <w:rPr>
          <w:rFonts w:ascii="Arial" w:hAnsi="Arial" w:hint="cs"/>
          <w:sz w:val="26"/>
          <w:highlight w:val="cyan"/>
          <w:rtl/>
        </w:rPr>
        <w:t>نابسامان</w:t>
      </w:r>
      <w:r w:rsidR="00674CE8" w:rsidRPr="000B0A13">
        <w:rPr>
          <w:rFonts w:hint="cs"/>
          <w:sz w:val="26"/>
          <w:highlight w:val="cyan"/>
          <w:rtl/>
        </w:rPr>
        <w:t xml:space="preserve"> </w:t>
      </w:r>
      <w:r w:rsidR="00674CE8" w:rsidRPr="000B0A13">
        <w:rPr>
          <w:rFonts w:ascii="Arial" w:hAnsi="Arial" w:hint="cs"/>
          <w:sz w:val="26"/>
          <w:highlight w:val="cyan"/>
          <w:rtl/>
        </w:rPr>
        <w:t>را</w:t>
      </w:r>
      <w:r w:rsidR="00674CE8" w:rsidRPr="000B0A13">
        <w:rPr>
          <w:rFonts w:hint="cs"/>
          <w:sz w:val="26"/>
          <w:highlight w:val="cyan"/>
          <w:rtl/>
        </w:rPr>
        <w:t xml:space="preserve"> </w:t>
      </w:r>
      <w:r w:rsidR="00674CE8" w:rsidRPr="000B0A13">
        <w:rPr>
          <w:rFonts w:ascii="Arial" w:hAnsi="Arial" w:hint="cs"/>
          <w:sz w:val="26"/>
          <w:highlight w:val="cyan"/>
          <w:rtl/>
        </w:rPr>
        <w:t>به</w:t>
      </w:r>
      <w:r w:rsidR="00674CE8" w:rsidRPr="000B0A13">
        <w:rPr>
          <w:rFonts w:ascii="Cambria" w:hAnsi="Cambria" w:hint="cs"/>
          <w:sz w:val="26"/>
          <w:highlight w:val="cyan"/>
          <w:rtl/>
        </w:rPr>
        <w:t>‌</w:t>
      </w:r>
      <w:r w:rsidR="00674CE8" w:rsidRPr="000B0A13">
        <w:rPr>
          <w:rFonts w:ascii="Arial" w:hAnsi="Arial" w:hint="cs"/>
          <w:sz w:val="26"/>
          <w:highlight w:val="cyan"/>
          <w:rtl/>
        </w:rPr>
        <w:t>درستی</w:t>
      </w:r>
      <w:r w:rsidR="00674CE8" w:rsidRPr="000B0A13">
        <w:rPr>
          <w:rFonts w:hint="cs"/>
          <w:sz w:val="26"/>
          <w:highlight w:val="cyan"/>
          <w:rtl/>
        </w:rPr>
        <w:t xml:space="preserve"> </w:t>
      </w:r>
      <w:r w:rsidR="00674CE8" w:rsidRPr="000B0A13">
        <w:rPr>
          <w:rFonts w:ascii="Arial" w:hAnsi="Arial" w:hint="cs"/>
          <w:sz w:val="26"/>
          <w:highlight w:val="cyan"/>
          <w:rtl/>
        </w:rPr>
        <w:t>پردازش</w:t>
      </w:r>
      <w:r w:rsidR="00674CE8" w:rsidRPr="000B0A13">
        <w:rPr>
          <w:rFonts w:hint="cs"/>
          <w:sz w:val="26"/>
          <w:highlight w:val="cyan"/>
          <w:rtl/>
        </w:rPr>
        <w:t xml:space="preserve"> </w:t>
      </w:r>
      <w:r w:rsidR="00674CE8" w:rsidRPr="000B0A13">
        <w:rPr>
          <w:rFonts w:ascii="Arial" w:hAnsi="Arial" w:hint="cs"/>
          <w:sz w:val="26"/>
          <w:highlight w:val="cyan"/>
          <w:rtl/>
        </w:rPr>
        <w:t>کند،</w:t>
      </w:r>
      <w:r w:rsidR="00674CE8" w:rsidRPr="000B0A13">
        <w:rPr>
          <w:rFonts w:hint="cs"/>
          <w:sz w:val="26"/>
          <w:highlight w:val="cyan"/>
          <w:rtl/>
        </w:rPr>
        <w:t xml:space="preserve"> </w:t>
      </w:r>
      <w:r w:rsidR="00674CE8" w:rsidRPr="000B0A13">
        <w:rPr>
          <w:rFonts w:ascii="Arial" w:hAnsi="Arial" w:hint="cs"/>
          <w:sz w:val="26"/>
          <w:highlight w:val="cyan"/>
          <w:rtl/>
        </w:rPr>
        <w:t>ممکن</w:t>
      </w:r>
      <w:r w:rsidR="00674CE8" w:rsidRPr="000B0A13">
        <w:rPr>
          <w:rFonts w:hint="cs"/>
          <w:sz w:val="26"/>
          <w:highlight w:val="cyan"/>
          <w:rtl/>
        </w:rPr>
        <w:t xml:space="preserve"> </w:t>
      </w:r>
      <w:r w:rsidR="00674CE8" w:rsidRPr="000B0A13">
        <w:rPr>
          <w:rFonts w:ascii="Arial" w:hAnsi="Arial" w:hint="cs"/>
          <w:sz w:val="26"/>
          <w:highlight w:val="cyan"/>
          <w:rtl/>
        </w:rPr>
        <w:t>است</w:t>
      </w:r>
      <w:r w:rsidR="00674CE8" w:rsidRPr="000B0A13">
        <w:rPr>
          <w:rFonts w:hint="cs"/>
          <w:sz w:val="26"/>
          <w:highlight w:val="cyan"/>
          <w:rtl/>
        </w:rPr>
        <w:t xml:space="preserve"> </w:t>
      </w:r>
      <w:r w:rsidR="00674CE8" w:rsidRPr="000B0A13">
        <w:rPr>
          <w:rFonts w:ascii="Arial" w:hAnsi="Arial" w:hint="cs"/>
          <w:sz w:val="26"/>
          <w:highlight w:val="cyan"/>
          <w:rtl/>
        </w:rPr>
        <w:t>این</w:t>
      </w:r>
      <w:r w:rsidR="00674CE8" w:rsidRPr="000B0A13">
        <w:rPr>
          <w:rFonts w:hint="cs"/>
          <w:sz w:val="26"/>
          <w:highlight w:val="cyan"/>
          <w:rtl/>
        </w:rPr>
        <w:t xml:space="preserve"> </w:t>
      </w:r>
      <w:r w:rsidR="00674CE8" w:rsidRPr="000B0A13">
        <w:rPr>
          <w:rFonts w:ascii="Arial" w:hAnsi="Arial" w:hint="cs"/>
          <w:sz w:val="26"/>
          <w:highlight w:val="cyan"/>
          <w:rtl/>
        </w:rPr>
        <w:t>احساسات</w:t>
      </w:r>
      <w:r w:rsidR="00674CE8" w:rsidRPr="000B0A13">
        <w:rPr>
          <w:rFonts w:hint="cs"/>
          <w:sz w:val="26"/>
          <w:highlight w:val="cyan"/>
          <w:rtl/>
        </w:rPr>
        <w:t xml:space="preserve"> </w:t>
      </w:r>
      <w:r w:rsidR="00674CE8" w:rsidRPr="000B0A13">
        <w:rPr>
          <w:rFonts w:ascii="Arial" w:hAnsi="Arial" w:hint="cs"/>
          <w:sz w:val="26"/>
          <w:highlight w:val="cyan"/>
          <w:rtl/>
        </w:rPr>
        <w:t>به</w:t>
      </w:r>
      <w:r w:rsidR="00674CE8" w:rsidRPr="000B0A13">
        <w:rPr>
          <w:rFonts w:ascii="Cambria" w:hAnsi="Cambria" w:hint="cs"/>
          <w:sz w:val="26"/>
          <w:highlight w:val="cyan"/>
          <w:rtl/>
        </w:rPr>
        <w:t>‌</w:t>
      </w:r>
      <w:r w:rsidR="00674CE8" w:rsidRPr="000B0A13">
        <w:rPr>
          <w:rFonts w:ascii="Arial" w:hAnsi="Arial" w:hint="cs"/>
          <w:sz w:val="26"/>
          <w:highlight w:val="cyan"/>
          <w:rtl/>
        </w:rPr>
        <w:t>صورت</w:t>
      </w:r>
      <w:r w:rsidR="00674CE8" w:rsidRPr="000B0A13">
        <w:rPr>
          <w:rFonts w:hint="cs"/>
          <w:sz w:val="26"/>
          <w:highlight w:val="cyan"/>
          <w:rtl/>
        </w:rPr>
        <w:t xml:space="preserve"> </w:t>
      </w:r>
      <w:r w:rsidR="00674CE8" w:rsidRPr="000B0A13">
        <w:rPr>
          <w:rFonts w:ascii="Arial" w:hAnsi="Arial" w:hint="cs"/>
          <w:sz w:val="26"/>
          <w:highlight w:val="cyan"/>
          <w:rtl/>
        </w:rPr>
        <w:t>رفتارهای</w:t>
      </w:r>
      <w:r w:rsidR="00674CE8" w:rsidRPr="000B0A13">
        <w:rPr>
          <w:rFonts w:hint="cs"/>
          <w:sz w:val="26"/>
          <w:highlight w:val="cyan"/>
          <w:rtl/>
        </w:rPr>
        <w:t xml:space="preserve"> </w:t>
      </w:r>
      <w:r w:rsidR="00674CE8" w:rsidRPr="000B0A13">
        <w:rPr>
          <w:rFonts w:ascii="Arial" w:hAnsi="Arial" w:hint="cs"/>
          <w:sz w:val="26"/>
          <w:highlight w:val="cyan"/>
          <w:rtl/>
        </w:rPr>
        <w:t>خشمگینانه</w:t>
      </w:r>
      <w:r w:rsidR="00674CE8" w:rsidRPr="000B0A13">
        <w:rPr>
          <w:rFonts w:hint="cs"/>
          <w:sz w:val="26"/>
          <w:highlight w:val="cyan"/>
          <w:rtl/>
        </w:rPr>
        <w:t xml:space="preserve"> </w:t>
      </w:r>
      <w:r w:rsidR="00674CE8" w:rsidRPr="000B0A13">
        <w:rPr>
          <w:rFonts w:ascii="Arial" w:hAnsi="Arial" w:hint="cs"/>
          <w:sz w:val="26"/>
          <w:highlight w:val="cyan"/>
          <w:rtl/>
        </w:rPr>
        <w:t>یا</w:t>
      </w:r>
      <w:r w:rsidR="00674CE8" w:rsidRPr="000B0A13">
        <w:rPr>
          <w:rFonts w:hint="cs"/>
          <w:sz w:val="26"/>
          <w:highlight w:val="cyan"/>
          <w:rtl/>
        </w:rPr>
        <w:t xml:space="preserve"> </w:t>
      </w:r>
      <w:r w:rsidR="00674CE8" w:rsidRPr="000B0A13">
        <w:rPr>
          <w:rFonts w:ascii="Arial" w:hAnsi="Arial" w:hint="cs"/>
          <w:sz w:val="26"/>
          <w:highlight w:val="cyan"/>
          <w:rtl/>
        </w:rPr>
        <w:t>پرخاشگرانه</w:t>
      </w:r>
      <w:r w:rsidR="00674CE8" w:rsidRPr="000B0A13">
        <w:rPr>
          <w:rFonts w:hint="cs"/>
          <w:sz w:val="26"/>
          <w:highlight w:val="cyan"/>
          <w:rtl/>
        </w:rPr>
        <w:t xml:space="preserve"> </w:t>
      </w:r>
      <w:r w:rsidR="00674CE8" w:rsidRPr="000B0A13">
        <w:rPr>
          <w:rFonts w:ascii="Arial" w:hAnsi="Arial" w:hint="cs"/>
          <w:sz w:val="26"/>
          <w:highlight w:val="cyan"/>
          <w:rtl/>
        </w:rPr>
        <w:t>فوران</w:t>
      </w:r>
      <w:r w:rsidR="00674CE8" w:rsidRPr="000B0A13">
        <w:rPr>
          <w:rFonts w:hint="cs"/>
          <w:sz w:val="26"/>
          <w:highlight w:val="cyan"/>
          <w:rtl/>
        </w:rPr>
        <w:t xml:space="preserve"> </w:t>
      </w:r>
      <w:r w:rsidR="00674CE8" w:rsidRPr="000B0A13">
        <w:rPr>
          <w:rFonts w:ascii="Arial" w:hAnsi="Arial" w:hint="cs"/>
          <w:sz w:val="26"/>
          <w:highlight w:val="cyan"/>
          <w:rtl/>
        </w:rPr>
        <w:t>کنند(</w:t>
      </w:r>
      <w:r w:rsidR="00323E3B" w:rsidRPr="000B0A13">
        <w:rPr>
          <w:rFonts w:hint="cs"/>
          <w:sz w:val="26"/>
          <w:highlight w:val="cyan"/>
          <w:rtl/>
        </w:rPr>
        <w:t>سوسمن و سینکلر</w:t>
      </w:r>
      <w:r w:rsidR="00674CE8" w:rsidRPr="000B0A13">
        <w:rPr>
          <w:rFonts w:hint="cs"/>
          <w:sz w:val="26"/>
          <w:highlight w:val="cyan"/>
          <w:rtl/>
        </w:rPr>
        <w:t xml:space="preserve"> </w:t>
      </w:r>
      <w:r w:rsidR="00323E3B" w:rsidRPr="000B0A13">
        <w:rPr>
          <w:rStyle w:val="FootnoteReference"/>
          <w:sz w:val="26"/>
          <w:highlight w:val="cyan"/>
          <w:rtl/>
        </w:rPr>
        <w:footnoteReference w:id="47"/>
      </w:r>
      <w:r w:rsidR="00674CE8" w:rsidRPr="000B0A13">
        <w:rPr>
          <w:rFonts w:hint="cs"/>
          <w:sz w:val="26"/>
          <w:highlight w:val="cyan"/>
          <w:rtl/>
        </w:rPr>
        <w:t xml:space="preserve">، </w:t>
      </w:r>
      <w:r w:rsidR="00323E3B" w:rsidRPr="000B0A13">
        <w:rPr>
          <w:rFonts w:hint="cs"/>
          <w:sz w:val="26"/>
          <w:highlight w:val="cyan"/>
          <w:rtl/>
        </w:rPr>
        <w:t>2023</w:t>
      </w:r>
      <w:r w:rsidR="007D3BAD" w:rsidRPr="000B0A13">
        <w:rPr>
          <w:rFonts w:hint="cs"/>
          <w:sz w:val="26"/>
          <w:highlight w:val="cyan"/>
          <w:rtl/>
        </w:rPr>
        <w:t>؛ مستدام و همکاران، 1403</w:t>
      </w:r>
      <w:r w:rsidR="00674CE8" w:rsidRPr="000B0A13">
        <w:rPr>
          <w:rFonts w:hint="cs"/>
          <w:sz w:val="26"/>
          <w:highlight w:val="cyan"/>
          <w:rtl/>
        </w:rPr>
        <w:t>)</w:t>
      </w:r>
      <w:r w:rsidR="00674CE8" w:rsidRPr="000B0A13">
        <w:rPr>
          <w:sz w:val="26"/>
          <w:highlight w:val="cyan"/>
        </w:rPr>
        <w:t>.</w:t>
      </w:r>
      <w:r w:rsidR="00674CE8" w:rsidRPr="000B0A13">
        <w:rPr>
          <w:rFonts w:ascii="Arial" w:hAnsi="Arial" w:hint="cs"/>
          <w:sz w:val="26"/>
          <w:highlight w:val="cyan"/>
          <w:rtl/>
        </w:rPr>
        <w:t xml:space="preserve"> این</w:t>
      </w:r>
      <w:r w:rsidR="00674CE8" w:rsidRPr="000B0A13">
        <w:rPr>
          <w:rFonts w:hint="cs"/>
          <w:sz w:val="26"/>
          <w:highlight w:val="cyan"/>
          <w:rtl/>
        </w:rPr>
        <w:t xml:space="preserve"> </w:t>
      </w:r>
      <w:r w:rsidR="00674CE8" w:rsidRPr="000B0A13">
        <w:rPr>
          <w:rFonts w:ascii="Arial" w:hAnsi="Arial" w:hint="cs"/>
          <w:sz w:val="26"/>
          <w:highlight w:val="cyan"/>
          <w:rtl/>
        </w:rPr>
        <w:t>مسئله</w:t>
      </w:r>
      <w:r w:rsidR="00674CE8" w:rsidRPr="000B0A13">
        <w:rPr>
          <w:rFonts w:hint="cs"/>
          <w:sz w:val="26"/>
          <w:highlight w:val="cyan"/>
          <w:rtl/>
        </w:rPr>
        <w:t xml:space="preserve"> </w:t>
      </w:r>
      <w:r w:rsidR="00674CE8" w:rsidRPr="000B0A13">
        <w:rPr>
          <w:rFonts w:ascii="Arial" w:hAnsi="Arial" w:hint="cs"/>
          <w:sz w:val="26"/>
          <w:highlight w:val="cyan"/>
          <w:rtl/>
        </w:rPr>
        <w:t>در</w:t>
      </w:r>
      <w:r w:rsidR="00674CE8" w:rsidRPr="000B0A13">
        <w:rPr>
          <w:rFonts w:hint="cs"/>
          <w:sz w:val="26"/>
          <w:highlight w:val="cyan"/>
          <w:rtl/>
        </w:rPr>
        <w:t xml:space="preserve"> </w:t>
      </w:r>
      <w:r w:rsidR="00674CE8" w:rsidRPr="000B0A13">
        <w:rPr>
          <w:rFonts w:ascii="Arial" w:hAnsi="Arial" w:hint="cs"/>
          <w:sz w:val="26"/>
          <w:highlight w:val="cyan"/>
          <w:rtl/>
        </w:rPr>
        <w:t>مصاحبه</w:t>
      </w:r>
      <w:r w:rsidR="00674CE8" w:rsidRPr="000B0A13">
        <w:rPr>
          <w:rFonts w:ascii="Cambria" w:hAnsi="Cambria" w:hint="cs"/>
          <w:sz w:val="26"/>
          <w:highlight w:val="cyan"/>
          <w:rtl/>
        </w:rPr>
        <w:t>‌</w:t>
      </w:r>
      <w:r w:rsidR="00674CE8" w:rsidRPr="000B0A13">
        <w:rPr>
          <w:rFonts w:ascii="Arial" w:hAnsi="Arial" w:hint="cs"/>
          <w:sz w:val="26"/>
          <w:highlight w:val="cyan"/>
          <w:rtl/>
        </w:rPr>
        <w:t>ها</w:t>
      </w:r>
      <w:r w:rsidR="00674CE8" w:rsidRPr="000B0A13">
        <w:rPr>
          <w:rFonts w:hint="cs"/>
          <w:sz w:val="26"/>
          <w:highlight w:val="cyan"/>
          <w:rtl/>
        </w:rPr>
        <w:t xml:space="preserve"> </w:t>
      </w:r>
      <w:r w:rsidR="00674CE8" w:rsidRPr="000B0A13">
        <w:rPr>
          <w:rFonts w:ascii="Arial" w:hAnsi="Arial" w:hint="cs"/>
          <w:sz w:val="26"/>
          <w:highlight w:val="cyan"/>
          <w:rtl/>
        </w:rPr>
        <w:t>نیز</w:t>
      </w:r>
      <w:r w:rsidR="00674CE8" w:rsidRPr="000B0A13">
        <w:rPr>
          <w:rFonts w:hint="cs"/>
          <w:sz w:val="26"/>
          <w:highlight w:val="cyan"/>
          <w:rtl/>
        </w:rPr>
        <w:t xml:space="preserve"> </w:t>
      </w:r>
      <w:r w:rsidR="00674CE8" w:rsidRPr="000B0A13">
        <w:rPr>
          <w:rFonts w:ascii="Arial" w:hAnsi="Arial" w:hint="cs"/>
          <w:sz w:val="26"/>
          <w:highlight w:val="cyan"/>
          <w:rtl/>
        </w:rPr>
        <w:t>دیده</w:t>
      </w:r>
      <w:r w:rsidR="00674CE8" w:rsidRPr="000B0A13">
        <w:rPr>
          <w:rFonts w:hint="cs"/>
          <w:sz w:val="26"/>
          <w:highlight w:val="cyan"/>
          <w:rtl/>
        </w:rPr>
        <w:t xml:space="preserve"> </w:t>
      </w:r>
      <w:r w:rsidR="00674CE8" w:rsidRPr="000B0A13">
        <w:rPr>
          <w:rFonts w:ascii="Arial" w:hAnsi="Arial" w:hint="cs"/>
          <w:sz w:val="26"/>
          <w:highlight w:val="cyan"/>
          <w:rtl/>
        </w:rPr>
        <w:t>شد؛</w:t>
      </w:r>
      <w:r w:rsidR="00674CE8" w:rsidRPr="000B0A13">
        <w:rPr>
          <w:rFonts w:hint="cs"/>
          <w:sz w:val="26"/>
          <w:highlight w:val="cyan"/>
          <w:rtl/>
        </w:rPr>
        <w:t xml:space="preserve"> </w:t>
      </w:r>
      <w:r w:rsidR="00674CE8" w:rsidRPr="000B0A13">
        <w:rPr>
          <w:rFonts w:ascii="Arial" w:hAnsi="Arial" w:hint="cs"/>
          <w:sz w:val="26"/>
          <w:highlight w:val="cyan"/>
          <w:rtl/>
        </w:rPr>
        <w:t>جایی</w:t>
      </w:r>
      <w:r w:rsidR="00674CE8" w:rsidRPr="000B0A13">
        <w:rPr>
          <w:rFonts w:hint="cs"/>
          <w:sz w:val="26"/>
          <w:highlight w:val="cyan"/>
          <w:rtl/>
        </w:rPr>
        <w:t xml:space="preserve"> </w:t>
      </w:r>
      <w:r w:rsidR="00674CE8" w:rsidRPr="000B0A13">
        <w:rPr>
          <w:rFonts w:ascii="Arial" w:hAnsi="Arial" w:hint="cs"/>
          <w:sz w:val="26"/>
          <w:highlight w:val="cyan"/>
          <w:rtl/>
        </w:rPr>
        <w:t>که</w:t>
      </w:r>
      <w:r w:rsidR="00674CE8" w:rsidRPr="000B0A13">
        <w:rPr>
          <w:rFonts w:hint="cs"/>
          <w:sz w:val="26"/>
          <w:highlight w:val="cyan"/>
          <w:rtl/>
        </w:rPr>
        <w:t xml:space="preserve"> </w:t>
      </w:r>
      <w:r w:rsidR="00674CE8" w:rsidRPr="000B0A13">
        <w:rPr>
          <w:rFonts w:ascii="Arial" w:hAnsi="Arial" w:hint="cs"/>
          <w:sz w:val="26"/>
          <w:highlight w:val="cyan"/>
          <w:rtl/>
        </w:rPr>
        <w:t>زنان</w:t>
      </w:r>
      <w:r w:rsidR="00674CE8" w:rsidRPr="000B0A13">
        <w:rPr>
          <w:rFonts w:hint="cs"/>
          <w:sz w:val="26"/>
          <w:highlight w:val="cyan"/>
          <w:rtl/>
        </w:rPr>
        <w:t xml:space="preserve"> </w:t>
      </w:r>
      <w:r w:rsidR="00674CE8" w:rsidRPr="000B0A13">
        <w:rPr>
          <w:rFonts w:ascii="Arial" w:hAnsi="Arial" w:hint="cs"/>
          <w:sz w:val="26"/>
          <w:highlight w:val="cyan"/>
          <w:rtl/>
        </w:rPr>
        <w:t>اذعان</w:t>
      </w:r>
      <w:r w:rsidR="00674CE8" w:rsidRPr="000B0A13">
        <w:rPr>
          <w:rFonts w:hint="cs"/>
          <w:sz w:val="26"/>
          <w:highlight w:val="cyan"/>
          <w:rtl/>
        </w:rPr>
        <w:t xml:space="preserve"> </w:t>
      </w:r>
      <w:r w:rsidR="00674CE8" w:rsidRPr="000B0A13">
        <w:rPr>
          <w:rFonts w:ascii="Arial" w:hAnsi="Arial" w:hint="cs"/>
          <w:sz w:val="26"/>
          <w:highlight w:val="cyan"/>
          <w:rtl/>
        </w:rPr>
        <w:t>داشتند</w:t>
      </w:r>
      <w:r w:rsidR="00674CE8" w:rsidRPr="000B0A13">
        <w:rPr>
          <w:rFonts w:hint="cs"/>
          <w:sz w:val="26"/>
          <w:highlight w:val="cyan"/>
          <w:rtl/>
        </w:rPr>
        <w:t xml:space="preserve"> </w:t>
      </w:r>
      <w:r w:rsidR="00674CE8" w:rsidRPr="000B0A13">
        <w:rPr>
          <w:rFonts w:ascii="Arial" w:hAnsi="Arial" w:hint="cs"/>
          <w:sz w:val="26"/>
          <w:highlight w:val="cyan"/>
          <w:rtl/>
        </w:rPr>
        <w:t>خشم</w:t>
      </w:r>
      <w:r w:rsidR="00674CE8" w:rsidRPr="000B0A13">
        <w:rPr>
          <w:rFonts w:ascii="Cambria" w:hAnsi="Cambria" w:hint="cs"/>
          <w:sz w:val="26"/>
          <w:highlight w:val="cyan"/>
          <w:rtl/>
        </w:rPr>
        <w:t>‌</w:t>
      </w:r>
      <w:r w:rsidR="00674CE8" w:rsidRPr="000B0A13">
        <w:rPr>
          <w:rFonts w:ascii="Arial" w:hAnsi="Arial" w:hint="cs"/>
          <w:sz w:val="26"/>
          <w:highlight w:val="cyan"/>
          <w:rtl/>
        </w:rPr>
        <w:t>شان</w:t>
      </w:r>
      <w:r w:rsidR="00674CE8" w:rsidRPr="000B0A13">
        <w:rPr>
          <w:rFonts w:hint="cs"/>
          <w:sz w:val="26"/>
          <w:highlight w:val="cyan"/>
          <w:rtl/>
        </w:rPr>
        <w:t xml:space="preserve"> </w:t>
      </w:r>
      <w:r w:rsidR="00674CE8" w:rsidRPr="000B0A13">
        <w:rPr>
          <w:rFonts w:ascii="Arial" w:hAnsi="Arial" w:hint="cs"/>
          <w:sz w:val="26"/>
          <w:highlight w:val="cyan"/>
          <w:rtl/>
        </w:rPr>
        <w:t>در</w:t>
      </w:r>
      <w:r w:rsidR="00674CE8" w:rsidRPr="000B0A13">
        <w:rPr>
          <w:rFonts w:hint="cs"/>
          <w:sz w:val="26"/>
          <w:highlight w:val="cyan"/>
          <w:rtl/>
        </w:rPr>
        <w:t xml:space="preserve"> </w:t>
      </w:r>
      <w:r w:rsidR="00674CE8" w:rsidRPr="000B0A13">
        <w:rPr>
          <w:rFonts w:ascii="Arial" w:hAnsi="Arial" w:hint="cs"/>
          <w:sz w:val="26"/>
          <w:highlight w:val="cyan"/>
          <w:rtl/>
        </w:rPr>
        <w:t>نهایت</w:t>
      </w:r>
      <w:r w:rsidR="00674CE8" w:rsidRPr="000B0A13">
        <w:rPr>
          <w:rFonts w:hint="cs"/>
          <w:sz w:val="26"/>
          <w:highlight w:val="cyan"/>
          <w:rtl/>
        </w:rPr>
        <w:t xml:space="preserve"> </w:t>
      </w:r>
      <w:r w:rsidR="00674CE8" w:rsidRPr="000B0A13">
        <w:rPr>
          <w:rFonts w:ascii="Arial" w:hAnsi="Arial" w:hint="cs"/>
          <w:sz w:val="26"/>
          <w:highlight w:val="cyan"/>
          <w:rtl/>
        </w:rPr>
        <w:t>به</w:t>
      </w:r>
      <w:r w:rsidR="00674CE8" w:rsidRPr="000B0A13">
        <w:rPr>
          <w:rFonts w:hint="cs"/>
          <w:sz w:val="26"/>
          <w:highlight w:val="cyan"/>
          <w:rtl/>
        </w:rPr>
        <w:t xml:space="preserve"> </w:t>
      </w:r>
      <w:r w:rsidR="00674CE8" w:rsidRPr="000B0A13">
        <w:rPr>
          <w:rFonts w:ascii="Arial" w:hAnsi="Arial" w:hint="cs"/>
          <w:sz w:val="26"/>
          <w:highlight w:val="cyan"/>
          <w:rtl/>
        </w:rPr>
        <w:t>انزوای</w:t>
      </w:r>
      <w:r w:rsidR="00674CE8" w:rsidRPr="000B0A13">
        <w:rPr>
          <w:rFonts w:hint="cs"/>
          <w:sz w:val="26"/>
          <w:highlight w:val="cyan"/>
          <w:rtl/>
        </w:rPr>
        <w:t xml:space="preserve"> </w:t>
      </w:r>
      <w:r w:rsidR="00674CE8" w:rsidRPr="000B0A13">
        <w:rPr>
          <w:rFonts w:ascii="Arial" w:hAnsi="Arial" w:hint="cs"/>
          <w:sz w:val="26"/>
          <w:highlight w:val="cyan"/>
          <w:rtl/>
        </w:rPr>
        <w:t>بیشتر،</w:t>
      </w:r>
      <w:r w:rsidR="00674CE8" w:rsidRPr="000B0A13">
        <w:rPr>
          <w:rFonts w:hint="cs"/>
          <w:sz w:val="26"/>
          <w:highlight w:val="cyan"/>
          <w:rtl/>
        </w:rPr>
        <w:t xml:space="preserve"> </w:t>
      </w:r>
      <w:r w:rsidR="00674CE8" w:rsidRPr="000B0A13">
        <w:rPr>
          <w:rFonts w:ascii="Arial" w:hAnsi="Arial" w:hint="cs"/>
          <w:sz w:val="26"/>
          <w:highlight w:val="cyan"/>
          <w:rtl/>
        </w:rPr>
        <w:t>قطع</w:t>
      </w:r>
      <w:r w:rsidR="00674CE8" w:rsidRPr="000B0A13">
        <w:rPr>
          <w:rFonts w:hint="cs"/>
          <w:sz w:val="26"/>
          <w:highlight w:val="cyan"/>
          <w:rtl/>
        </w:rPr>
        <w:t xml:space="preserve"> </w:t>
      </w:r>
      <w:r w:rsidR="00674CE8" w:rsidRPr="000B0A13">
        <w:rPr>
          <w:rFonts w:ascii="Arial" w:hAnsi="Arial" w:hint="cs"/>
          <w:sz w:val="26"/>
          <w:highlight w:val="cyan"/>
          <w:rtl/>
        </w:rPr>
        <w:t>گفت</w:t>
      </w:r>
      <w:r w:rsidR="00674CE8" w:rsidRPr="000B0A13">
        <w:rPr>
          <w:rFonts w:ascii="Cambria" w:hAnsi="Cambria" w:hint="cs"/>
          <w:sz w:val="26"/>
          <w:highlight w:val="cyan"/>
          <w:rtl/>
        </w:rPr>
        <w:t>‌</w:t>
      </w:r>
      <w:r w:rsidR="00674CE8" w:rsidRPr="000B0A13">
        <w:rPr>
          <w:rFonts w:ascii="Arial" w:hAnsi="Arial" w:hint="cs"/>
          <w:sz w:val="26"/>
          <w:highlight w:val="cyan"/>
          <w:rtl/>
        </w:rPr>
        <w:t>وگو،</w:t>
      </w:r>
      <w:r w:rsidR="00674CE8" w:rsidRPr="000B0A13">
        <w:rPr>
          <w:rFonts w:hint="cs"/>
          <w:sz w:val="26"/>
          <w:highlight w:val="cyan"/>
          <w:rtl/>
        </w:rPr>
        <w:t xml:space="preserve"> </w:t>
      </w:r>
      <w:r w:rsidR="00674CE8" w:rsidRPr="000B0A13">
        <w:rPr>
          <w:rFonts w:ascii="Arial" w:hAnsi="Arial" w:hint="cs"/>
          <w:sz w:val="26"/>
          <w:highlight w:val="cyan"/>
          <w:rtl/>
        </w:rPr>
        <w:t>و</w:t>
      </w:r>
      <w:r w:rsidR="00674CE8" w:rsidRPr="000B0A13">
        <w:rPr>
          <w:rFonts w:hint="cs"/>
          <w:sz w:val="26"/>
          <w:highlight w:val="cyan"/>
          <w:rtl/>
        </w:rPr>
        <w:t xml:space="preserve"> </w:t>
      </w:r>
      <w:r w:rsidR="00674CE8" w:rsidRPr="000B0A13">
        <w:rPr>
          <w:rFonts w:ascii="Arial" w:hAnsi="Arial" w:hint="cs"/>
          <w:sz w:val="26"/>
          <w:highlight w:val="cyan"/>
          <w:rtl/>
        </w:rPr>
        <w:t>تشدید</w:t>
      </w:r>
      <w:r w:rsidR="00674CE8" w:rsidRPr="000B0A13">
        <w:rPr>
          <w:rFonts w:hint="cs"/>
          <w:sz w:val="26"/>
          <w:highlight w:val="cyan"/>
          <w:rtl/>
        </w:rPr>
        <w:t xml:space="preserve"> </w:t>
      </w:r>
      <w:r w:rsidR="00674CE8" w:rsidRPr="000B0A13">
        <w:rPr>
          <w:rFonts w:ascii="Arial" w:hAnsi="Arial" w:hint="cs"/>
          <w:sz w:val="26"/>
          <w:highlight w:val="cyan"/>
          <w:rtl/>
        </w:rPr>
        <w:t>فاصله</w:t>
      </w:r>
      <w:r w:rsidR="00674CE8" w:rsidRPr="000B0A13">
        <w:rPr>
          <w:rFonts w:ascii="Cambria" w:hAnsi="Cambria" w:hint="cs"/>
          <w:sz w:val="26"/>
          <w:highlight w:val="cyan"/>
          <w:rtl/>
        </w:rPr>
        <w:t>‌</w:t>
      </w:r>
      <w:r w:rsidR="00674CE8" w:rsidRPr="000B0A13">
        <w:rPr>
          <w:rFonts w:ascii="Arial" w:hAnsi="Arial" w:hint="cs"/>
          <w:sz w:val="26"/>
          <w:highlight w:val="cyan"/>
          <w:rtl/>
        </w:rPr>
        <w:t>ی</w:t>
      </w:r>
      <w:r w:rsidR="00674CE8" w:rsidRPr="000B0A13">
        <w:rPr>
          <w:rFonts w:hint="cs"/>
          <w:sz w:val="26"/>
          <w:highlight w:val="cyan"/>
          <w:rtl/>
        </w:rPr>
        <w:t xml:space="preserve"> </w:t>
      </w:r>
      <w:r w:rsidR="00674CE8" w:rsidRPr="000B0A13">
        <w:rPr>
          <w:rFonts w:ascii="Arial" w:hAnsi="Arial" w:hint="cs"/>
          <w:sz w:val="26"/>
          <w:highlight w:val="cyan"/>
          <w:rtl/>
        </w:rPr>
        <w:t>عاطفی</w:t>
      </w:r>
      <w:r w:rsidR="00674CE8" w:rsidRPr="000B0A13">
        <w:rPr>
          <w:rFonts w:hint="cs"/>
          <w:sz w:val="26"/>
          <w:highlight w:val="cyan"/>
          <w:rtl/>
        </w:rPr>
        <w:t xml:space="preserve"> </w:t>
      </w:r>
      <w:r w:rsidR="00674CE8" w:rsidRPr="000B0A13">
        <w:rPr>
          <w:rFonts w:ascii="Arial" w:hAnsi="Arial" w:hint="cs"/>
          <w:sz w:val="26"/>
          <w:highlight w:val="cyan"/>
          <w:rtl/>
        </w:rPr>
        <w:t>انجامیده</w:t>
      </w:r>
      <w:r w:rsidR="00674CE8" w:rsidRPr="000B0A13">
        <w:rPr>
          <w:rFonts w:hint="cs"/>
          <w:sz w:val="26"/>
          <w:highlight w:val="cyan"/>
          <w:rtl/>
        </w:rPr>
        <w:t xml:space="preserve"> </w:t>
      </w:r>
      <w:r w:rsidR="00674CE8" w:rsidRPr="000B0A13">
        <w:rPr>
          <w:rFonts w:ascii="Arial" w:hAnsi="Arial" w:hint="cs"/>
          <w:sz w:val="26"/>
          <w:highlight w:val="cyan"/>
          <w:rtl/>
        </w:rPr>
        <w:t>است</w:t>
      </w:r>
      <w:r w:rsidR="00674CE8" w:rsidRPr="000B0A13">
        <w:rPr>
          <w:rFonts w:hint="cs"/>
          <w:sz w:val="26"/>
          <w:highlight w:val="cyan"/>
          <w:rtl/>
        </w:rPr>
        <w:t>.</w:t>
      </w:r>
      <w:r w:rsidR="00674CE8" w:rsidRPr="000B0A13">
        <w:rPr>
          <w:rFonts w:ascii="Arial" w:hAnsi="Arial" w:hint="cs"/>
          <w:sz w:val="26"/>
          <w:highlight w:val="cyan"/>
          <w:rtl/>
        </w:rPr>
        <w:t xml:space="preserve"> پژوهش</w:t>
      </w:r>
      <w:r w:rsidR="00674CE8" w:rsidRPr="000B0A13">
        <w:rPr>
          <w:rFonts w:ascii="Cambria" w:hAnsi="Cambria" w:hint="cs"/>
          <w:sz w:val="26"/>
          <w:highlight w:val="cyan"/>
          <w:rtl/>
        </w:rPr>
        <w:t>‌</w:t>
      </w:r>
      <w:r w:rsidR="00674CE8" w:rsidRPr="000B0A13">
        <w:rPr>
          <w:rFonts w:ascii="Arial" w:hAnsi="Arial" w:hint="cs"/>
          <w:sz w:val="26"/>
          <w:highlight w:val="cyan"/>
          <w:rtl/>
        </w:rPr>
        <w:t>های</w:t>
      </w:r>
      <w:r w:rsidR="00674CE8" w:rsidRPr="000B0A13">
        <w:rPr>
          <w:rFonts w:hint="cs"/>
          <w:sz w:val="26"/>
          <w:highlight w:val="cyan"/>
          <w:rtl/>
        </w:rPr>
        <w:t xml:space="preserve"> </w:t>
      </w:r>
      <w:r w:rsidR="00674CE8" w:rsidRPr="000B0A13">
        <w:rPr>
          <w:rFonts w:ascii="Arial" w:hAnsi="Arial" w:hint="cs"/>
          <w:sz w:val="26"/>
          <w:highlight w:val="cyan"/>
          <w:rtl/>
        </w:rPr>
        <w:t>مشابه</w:t>
      </w:r>
      <w:r w:rsidR="00674CE8" w:rsidRPr="000B0A13">
        <w:rPr>
          <w:rFonts w:hint="cs"/>
          <w:sz w:val="26"/>
          <w:highlight w:val="cyan"/>
          <w:rtl/>
        </w:rPr>
        <w:t xml:space="preserve"> </w:t>
      </w:r>
      <w:r w:rsidR="00674CE8" w:rsidRPr="000B0A13">
        <w:rPr>
          <w:rFonts w:ascii="Arial" w:hAnsi="Arial" w:hint="cs"/>
          <w:sz w:val="26"/>
          <w:highlight w:val="cyan"/>
          <w:rtl/>
        </w:rPr>
        <w:t>در</w:t>
      </w:r>
      <w:r w:rsidR="00674CE8" w:rsidRPr="000B0A13">
        <w:rPr>
          <w:rFonts w:hint="cs"/>
          <w:sz w:val="26"/>
          <w:highlight w:val="cyan"/>
          <w:rtl/>
        </w:rPr>
        <w:t xml:space="preserve"> </w:t>
      </w:r>
      <w:r w:rsidR="00674CE8" w:rsidRPr="000B0A13">
        <w:rPr>
          <w:rFonts w:ascii="Arial" w:hAnsi="Arial" w:hint="cs"/>
          <w:sz w:val="26"/>
          <w:highlight w:val="cyan"/>
          <w:rtl/>
        </w:rPr>
        <w:t>سال</w:t>
      </w:r>
      <w:r w:rsidR="00674CE8" w:rsidRPr="000B0A13">
        <w:rPr>
          <w:rFonts w:ascii="Cambria" w:hAnsi="Cambria" w:hint="cs"/>
          <w:sz w:val="26"/>
          <w:highlight w:val="cyan"/>
          <w:rtl/>
        </w:rPr>
        <w:t>‌</w:t>
      </w:r>
      <w:r w:rsidR="00674CE8" w:rsidRPr="000B0A13">
        <w:rPr>
          <w:rFonts w:ascii="Arial" w:hAnsi="Arial" w:hint="cs"/>
          <w:sz w:val="26"/>
          <w:highlight w:val="cyan"/>
          <w:rtl/>
        </w:rPr>
        <w:t>های</w:t>
      </w:r>
      <w:r w:rsidR="00674CE8" w:rsidRPr="000B0A13">
        <w:rPr>
          <w:rFonts w:hint="cs"/>
          <w:sz w:val="26"/>
          <w:highlight w:val="cyan"/>
          <w:rtl/>
        </w:rPr>
        <w:t xml:space="preserve"> </w:t>
      </w:r>
      <w:r w:rsidR="00674CE8" w:rsidRPr="000B0A13">
        <w:rPr>
          <w:rFonts w:ascii="Arial" w:hAnsi="Arial" w:hint="cs"/>
          <w:sz w:val="26"/>
          <w:highlight w:val="cyan"/>
          <w:rtl/>
        </w:rPr>
        <w:t>اخیر</w:t>
      </w:r>
      <w:r w:rsidR="00674CE8" w:rsidRPr="000B0A13">
        <w:rPr>
          <w:rFonts w:hint="cs"/>
          <w:sz w:val="26"/>
          <w:highlight w:val="cyan"/>
          <w:rtl/>
        </w:rPr>
        <w:t xml:space="preserve"> </w:t>
      </w:r>
      <w:r w:rsidR="00674CE8" w:rsidRPr="000B0A13">
        <w:rPr>
          <w:rFonts w:ascii="Arial" w:hAnsi="Arial" w:hint="cs"/>
          <w:sz w:val="26"/>
          <w:highlight w:val="cyan"/>
          <w:rtl/>
        </w:rPr>
        <w:t xml:space="preserve">نظیر </w:t>
      </w:r>
      <w:r w:rsidR="00674CE8" w:rsidRPr="000B0A13">
        <w:rPr>
          <w:sz w:val="26"/>
          <w:highlight w:val="cyan"/>
          <w:rtl/>
        </w:rPr>
        <w:fldChar w:fldCharType="begin"/>
      </w:r>
      <w:r w:rsidR="00674CE8" w:rsidRPr="000B0A13">
        <w:rPr>
          <w:sz w:val="26"/>
          <w:highlight w:val="cyan"/>
          <w:rtl/>
        </w:rPr>
        <w:instrText xml:space="preserve"> </w:instrText>
      </w:r>
      <w:r w:rsidR="00674CE8" w:rsidRPr="000B0A13">
        <w:rPr>
          <w:sz w:val="26"/>
          <w:highlight w:val="cyan"/>
        </w:rPr>
        <w:instrText>ADDIN ZOTERO_ITEM CSL_CITATION {"citationID":"AiVRzCCH","properties":{"custom":"","formattedCitation":"{\\rtf \\rtlpar\\rtlmark\\qr (\\uc0\\u1605{}\\uc0\\u1740{}\\uc0\\u1585{}\\uc0\\u1581{}\\uc0\\u1587{}\\uc0\\u1740{}\\uc0\\u1606{}\\uc0\\u1740{} \\uc0\\u</w:instrText>
      </w:r>
      <w:r w:rsidR="00674CE8" w:rsidRPr="000B0A13">
        <w:rPr>
          <w:sz w:val="26"/>
          <w:highlight w:val="cyan"/>
          <w:rtl/>
        </w:rPr>
        <w:instrText>1608{} \\</w:instrText>
      </w:r>
      <w:r w:rsidR="00674CE8" w:rsidRPr="000B0A13">
        <w:rPr>
          <w:sz w:val="26"/>
          <w:highlight w:val="cyan"/>
        </w:rPr>
        <w:instrText>uc0\\u1705{}\\uc0\\u1608{}\\uc0\\u1607{}\\uc0\\u8204{}\\uc0\\u1662{}\\uc0\\u1740{}\\uc0\\u1605{}\\uc0\\u1575{} \\uc0\\u1585{}\\uc0\\u1608{}\\uc0\\u1606{}\\uc0\\u1740{}\\uc0\\u1586{}\\uc0\\u1740{}\\uc0\\u1548{} 2021)}","plainCitation</w:instrText>
      </w:r>
      <w:r w:rsidR="00674CE8" w:rsidRPr="000B0A13">
        <w:rPr>
          <w:sz w:val="26"/>
          <w:highlight w:val="cyan"/>
          <w:rtl/>
        </w:rPr>
        <w:instrText>":"‏(</w:instrText>
      </w:r>
      <w:r w:rsidR="00674CE8" w:rsidRPr="000B0A13">
        <w:rPr>
          <w:rFonts w:hint="eastAsia"/>
          <w:sz w:val="26"/>
          <w:highlight w:val="cyan"/>
          <w:rtl/>
        </w:rPr>
        <w:instrText>م</w:instrText>
      </w:r>
      <w:r w:rsidR="00674CE8" w:rsidRPr="000B0A13">
        <w:rPr>
          <w:rFonts w:hint="cs"/>
          <w:sz w:val="26"/>
          <w:highlight w:val="cyan"/>
          <w:rtl/>
        </w:rPr>
        <w:instrText>ی</w:instrText>
      </w:r>
      <w:r w:rsidR="00674CE8" w:rsidRPr="000B0A13">
        <w:rPr>
          <w:rFonts w:hint="eastAsia"/>
          <w:sz w:val="26"/>
          <w:highlight w:val="cyan"/>
          <w:rtl/>
        </w:rPr>
        <w:instrText>رحس</w:instrText>
      </w:r>
      <w:r w:rsidR="00674CE8" w:rsidRPr="000B0A13">
        <w:rPr>
          <w:rFonts w:hint="cs"/>
          <w:sz w:val="26"/>
          <w:highlight w:val="cyan"/>
          <w:rtl/>
        </w:rPr>
        <w:instrText>ی</w:instrText>
      </w:r>
      <w:r w:rsidR="00674CE8" w:rsidRPr="000B0A13">
        <w:rPr>
          <w:rFonts w:hint="eastAsia"/>
          <w:sz w:val="26"/>
          <w:highlight w:val="cyan"/>
          <w:rtl/>
        </w:rPr>
        <w:instrText>ن</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کوه‌پ</w:instrText>
      </w:r>
      <w:r w:rsidR="00674CE8" w:rsidRPr="000B0A13">
        <w:rPr>
          <w:rFonts w:hint="cs"/>
          <w:sz w:val="26"/>
          <w:highlight w:val="cyan"/>
          <w:rtl/>
        </w:rPr>
        <w:instrText>ی</w:instrText>
      </w:r>
      <w:r w:rsidR="00674CE8" w:rsidRPr="000B0A13">
        <w:rPr>
          <w:rFonts w:hint="eastAsia"/>
          <w:sz w:val="26"/>
          <w:highlight w:val="cyan"/>
          <w:rtl/>
        </w:rPr>
        <w:instrText>ما</w:instrText>
      </w:r>
      <w:r w:rsidR="00674CE8" w:rsidRPr="000B0A13">
        <w:rPr>
          <w:sz w:val="26"/>
          <w:highlight w:val="cyan"/>
          <w:rtl/>
        </w:rPr>
        <w:instrText xml:space="preserve"> </w:instrText>
      </w:r>
      <w:r w:rsidR="00674CE8" w:rsidRPr="000B0A13">
        <w:rPr>
          <w:rFonts w:hint="eastAsia"/>
          <w:sz w:val="26"/>
          <w:highlight w:val="cyan"/>
          <w:rtl/>
        </w:rPr>
        <w:instrText>رون</w:instrText>
      </w:r>
      <w:r w:rsidR="00674CE8" w:rsidRPr="000B0A13">
        <w:rPr>
          <w:rFonts w:hint="cs"/>
          <w:sz w:val="26"/>
          <w:highlight w:val="cyan"/>
          <w:rtl/>
        </w:rPr>
        <w:instrText>ی</w:instrText>
      </w:r>
      <w:r w:rsidR="00674CE8" w:rsidRPr="000B0A13">
        <w:rPr>
          <w:rFonts w:hint="eastAsia"/>
          <w:sz w:val="26"/>
          <w:highlight w:val="cyan"/>
          <w:rtl/>
        </w:rPr>
        <w:instrText>ز</w:instrText>
      </w:r>
      <w:r w:rsidR="00674CE8" w:rsidRPr="000B0A13">
        <w:rPr>
          <w:rFonts w:hint="cs"/>
          <w:sz w:val="26"/>
          <w:highlight w:val="cyan"/>
          <w:rtl/>
        </w:rPr>
        <w:instrText>ی</w:instrText>
      </w:r>
      <w:r w:rsidR="00674CE8" w:rsidRPr="000B0A13">
        <w:rPr>
          <w:rFonts w:hint="eastAsia"/>
          <w:sz w:val="26"/>
          <w:highlight w:val="cyan"/>
          <w:rtl/>
        </w:rPr>
        <w:instrText>،</w:instrText>
      </w:r>
      <w:r w:rsidR="00674CE8" w:rsidRPr="000B0A13">
        <w:rPr>
          <w:sz w:val="26"/>
          <w:highlight w:val="cyan"/>
          <w:rtl/>
        </w:rPr>
        <w:instrText xml:space="preserve"> 2021)","</w:instrText>
      </w:r>
      <w:r w:rsidR="00674CE8" w:rsidRPr="000B0A13">
        <w:rPr>
          <w:sz w:val="26"/>
          <w:highlight w:val="cyan"/>
        </w:rPr>
        <w:instrText>noteIndex":0,"isTranslated":false},"citationItems":[{"id":41,"uris":["https://sync.pajoohyar.ir/users/1504/items/C8PBI345"],"itemData":{"id":41,"type":"article-journal","abstract</w:instrText>
      </w:r>
      <w:r w:rsidR="00674CE8" w:rsidRPr="000B0A13">
        <w:rPr>
          <w:sz w:val="26"/>
          <w:highlight w:val="cyan"/>
          <w:rtl/>
        </w:rPr>
        <w:instrText>":"</w:instrText>
      </w:r>
      <w:r w:rsidR="00674CE8" w:rsidRPr="000B0A13">
        <w:rPr>
          <w:rFonts w:hint="eastAsia"/>
          <w:sz w:val="26"/>
          <w:highlight w:val="cyan"/>
          <w:rtl/>
        </w:rPr>
        <w:instrText>پژوهش</w:instrText>
      </w:r>
      <w:r w:rsidR="00674CE8" w:rsidRPr="000B0A13">
        <w:rPr>
          <w:sz w:val="26"/>
          <w:highlight w:val="cyan"/>
          <w:rtl/>
        </w:rPr>
        <w:instrText xml:space="preserve"> </w:instrText>
      </w:r>
      <w:r w:rsidR="00674CE8" w:rsidRPr="000B0A13">
        <w:rPr>
          <w:rFonts w:hint="eastAsia"/>
          <w:sz w:val="26"/>
          <w:highlight w:val="cyan"/>
          <w:rtl/>
        </w:rPr>
        <w:instrText>حاضر</w:instrText>
      </w:r>
      <w:r w:rsidR="00674CE8" w:rsidRPr="000B0A13">
        <w:rPr>
          <w:sz w:val="26"/>
          <w:highlight w:val="cyan"/>
          <w:rtl/>
        </w:rPr>
        <w:instrText xml:space="preserve"> </w:instrText>
      </w:r>
      <w:r w:rsidR="00674CE8" w:rsidRPr="000B0A13">
        <w:rPr>
          <w:rFonts w:hint="eastAsia"/>
          <w:sz w:val="26"/>
          <w:highlight w:val="cyan"/>
          <w:rtl/>
        </w:rPr>
        <w:instrText>با</w:instrText>
      </w:r>
      <w:r w:rsidR="00674CE8" w:rsidRPr="000B0A13">
        <w:rPr>
          <w:sz w:val="26"/>
          <w:highlight w:val="cyan"/>
          <w:rtl/>
        </w:rPr>
        <w:instrText xml:space="preserve"> </w:instrText>
      </w:r>
      <w:r w:rsidR="00674CE8" w:rsidRPr="000B0A13">
        <w:rPr>
          <w:rFonts w:hint="eastAsia"/>
          <w:sz w:val="26"/>
          <w:highlight w:val="cyan"/>
          <w:rtl/>
        </w:rPr>
        <w:instrText>هدف</w:instrText>
      </w:r>
      <w:r w:rsidR="00674CE8" w:rsidRPr="000B0A13">
        <w:rPr>
          <w:sz w:val="26"/>
          <w:highlight w:val="cyan"/>
          <w:rtl/>
        </w:rPr>
        <w:instrText xml:space="preserve"> </w:instrText>
      </w:r>
      <w:r w:rsidR="00674CE8" w:rsidRPr="000B0A13">
        <w:rPr>
          <w:rFonts w:hint="eastAsia"/>
          <w:sz w:val="26"/>
          <w:highlight w:val="cyan"/>
          <w:rtl/>
        </w:rPr>
        <w:instrText>واکاو</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فهم</w:instrText>
      </w:r>
      <w:r w:rsidR="00674CE8" w:rsidRPr="000B0A13">
        <w:rPr>
          <w:sz w:val="26"/>
          <w:highlight w:val="cyan"/>
          <w:rtl/>
        </w:rPr>
        <w:instrText xml:space="preserve"> </w:instrText>
      </w:r>
      <w:r w:rsidR="00674CE8" w:rsidRPr="000B0A13">
        <w:rPr>
          <w:rFonts w:hint="eastAsia"/>
          <w:sz w:val="26"/>
          <w:highlight w:val="cyan"/>
          <w:rtl/>
        </w:rPr>
        <w:instrText>ادراک‌شد</w:instrText>
      </w:r>
      <w:r w:rsidR="00674CE8" w:rsidRPr="000B0A13">
        <w:rPr>
          <w:rFonts w:hint="cs"/>
          <w:sz w:val="26"/>
          <w:highlight w:val="cyan"/>
          <w:rtl/>
        </w:rPr>
        <w:instrText>ۀ</w:instrText>
      </w:r>
      <w:r w:rsidR="00674CE8" w:rsidRPr="000B0A13">
        <w:rPr>
          <w:sz w:val="26"/>
          <w:highlight w:val="cyan"/>
          <w:rtl/>
        </w:rPr>
        <w:instrText xml:space="preserve"> </w:instrText>
      </w:r>
      <w:r w:rsidR="00674CE8" w:rsidRPr="000B0A13">
        <w:rPr>
          <w:rFonts w:hint="eastAsia"/>
          <w:sz w:val="26"/>
          <w:highlight w:val="cyan"/>
          <w:rtl/>
        </w:rPr>
        <w:instrText>زنان</w:instrText>
      </w:r>
      <w:r w:rsidR="00674CE8" w:rsidRPr="000B0A13">
        <w:rPr>
          <w:sz w:val="26"/>
          <w:highlight w:val="cyan"/>
          <w:rtl/>
        </w:rPr>
        <w:instrText xml:space="preserve"> </w:instrText>
      </w:r>
      <w:r w:rsidR="00674CE8" w:rsidRPr="000B0A13">
        <w:rPr>
          <w:rFonts w:hint="eastAsia"/>
          <w:sz w:val="26"/>
          <w:highlight w:val="cyan"/>
          <w:rtl/>
        </w:rPr>
        <w:instrText>از</w:instrText>
      </w:r>
      <w:r w:rsidR="00674CE8" w:rsidRPr="000B0A13">
        <w:rPr>
          <w:sz w:val="26"/>
          <w:highlight w:val="cyan"/>
          <w:rtl/>
        </w:rPr>
        <w:instrText xml:space="preserve"> </w:instrText>
      </w:r>
      <w:r w:rsidR="00674CE8" w:rsidRPr="000B0A13">
        <w:rPr>
          <w:rFonts w:hint="eastAsia"/>
          <w:sz w:val="26"/>
          <w:highlight w:val="cyan"/>
          <w:rtl/>
        </w:rPr>
        <w:instrText>آس</w:instrText>
      </w:r>
      <w:r w:rsidR="00674CE8" w:rsidRPr="000B0A13">
        <w:rPr>
          <w:rFonts w:hint="cs"/>
          <w:sz w:val="26"/>
          <w:highlight w:val="cyan"/>
          <w:rtl/>
        </w:rPr>
        <w:instrText>ی</w:instrText>
      </w:r>
      <w:r w:rsidR="00674CE8" w:rsidRPr="000B0A13">
        <w:rPr>
          <w:rFonts w:hint="eastAsia"/>
          <w:sz w:val="26"/>
          <w:highlight w:val="cyan"/>
          <w:rtl/>
        </w:rPr>
        <w:instrText>ب‌ها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خانواده</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با</w:instrText>
      </w:r>
      <w:r w:rsidR="00674CE8" w:rsidRPr="000B0A13">
        <w:rPr>
          <w:sz w:val="26"/>
          <w:highlight w:val="cyan"/>
          <w:rtl/>
        </w:rPr>
        <w:instrText xml:space="preserve"> </w:instrText>
      </w:r>
      <w:r w:rsidR="00674CE8" w:rsidRPr="000B0A13">
        <w:rPr>
          <w:rFonts w:hint="eastAsia"/>
          <w:sz w:val="26"/>
          <w:highlight w:val="cyan"/>
          <w:rtl/>
        </w:rPr>
        <w:instrText>استفاده</w:instrText>
      </w:r>
      <w:r w:rsidR="00674CE8" w:rsidRPr="000B0A13">
        <w:rPr>
          <w:sz w:val="26"/>
          <w:highlight w:val="cyan"/>
          <w:rtl/>
        </w:rPr>
        <w:instrText xml:space="preserve"> </w:instrText>
      </w:r>
      <w:r w:rsidR="00674CE8" w:rsidRPr="000B0A13">
        <w:rPr>
          <w:rFonts w:hint="eastAsia"/>
          <w:sz w:val="26"/>
          <w:highlight w:val="cyan"/>
          <w:rtl/>
        </w:rPr>
        <w:instrText>از</w:instrText>
      </w:r>
      <w:r w:rsidR="00674CE8" w:rsidRPr="000B0A13">
        <w:rPr>
          <w:sz w:val="26"/>
          <w:highlight w:val="cyan"/>
          <w:rtl/>
        </w:rPr>
        <w:instrText xml:space="preserve"> </w:instrText>
      </w:r>
      <w:r w:rsidR="00674CE8" w:rsidRPr="000B0A13">
        <w:rPr>
          <w:rFonts w:hint="eastAsia"/>
          <w:sz w:val="26"/>
          <w:highlight w:val="cyan"/>
          <w:rtl/>
        </w:rPr>
        <w:instrText>روش</w:instrText>
      </w:r>
      <w:r w:rsidR="00674CE8" w:rsidRPr="000B0A13">
        <w:rPr>
          <w:sz w:val="26"/>
          <w:highlight w:val="cyan"/>
          <w:rtl/>
        </w:rPr>
        <w:instrText xml:space="preserve"> </w:instrText>
      </w:r>
      <w:r w:rsidR="00674CE8" w:rsidRPr="000B0A13">
        <w:rPr>
          <w:rFonts w:hint="eastAsia"/>
          <w:sz w:val="26"/>
          <w:highlight w:val="cyan"/>
          <w:rtl/>
        </w:rPr>
        <w:instrText>ک</w:instrText>
      </w:r>
      <w:r w:rsidR="00674CE8" w:rsidRPr="000B0A13">
        <w:rPr>
          <w:rFonts w:hint="cs"/>
          <w:sz w:val="26"/>
          <w:highlight w:val="cyan"/>
          <w:rtl/>
        </w:rPr>
        <w:instrText>ی</w:instrText>
      </w:r>
      <w:r w:rsidR="00674CE8" w:rsidRPr="000B0A13">
        <w:rPr>
          <w:rFonts w:hint="eastAsia"/>
          <w:sz w:val="26"/>
          <w:highlight w:val="cyan"/>
          <w:rtl/>
        </w:rPr>
        <w:instrText>ف</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انجام</w:instrText>
      </w:r>
      <w:r w:rsidR="00674CE8" w:rsidRPr="000B0A13">
        <w:rPr>
          <w:sz w:val="26"/>
          <w:highlight w:val="cyan"/>
          <w:rtl/>
        </w:rPr>
        <w:instrText xml:space="preserve"> </w:instrText>
      </w:r>
      <w:r w:rsidR="00674CE8" w:rsidRPr="000B0A13">
        <w:rPr>
          <w:rFonts w:hint="eastAsia"/>
          <w:sz w:val="26"/>
          <w:highlight w:val="cyan"/>
          <w:rtl/>
        </w:rPr>
        <w:instrText>شده</w:instrText>
      </w:r>
      <w:r w:rsidR="00674CE8" w:rsidRPr="000B0A13">
        <w:rPr>
          <w:sz w:val="26"/>
          <w:highlight w:val="cyan"/>
          <w:rtl/>
        </w:rPr>
        <w:instrText xml:space="preserve"> </w:instrText>
      </w:r>
      <w:r w:rsidR="00674CE8" w:rsidRPr="000B0A13">
        <w:rPr>
          <w:rFonts w:hint="eastAsia"/>
          <w:sz w:val="26"/>
          <w:highlight w:val="cyan"/>
          <w:rtl/>
        </w:rPr>
        <w:instrText>است؛</w:instrText>
      </w:r>
      <w:r w:rsidR="00674CE8" w:rsidRPr="000B0A13">
        <w:rPr>
          <w:sz w:val="26"/>
          <w:highlight w:val="cyan"/>
          <w:rtl/>
        </w:rPr>
        <w:instrText xml:space="preserve"> </w:instrText>
      </w:r>
      <w:r w:rsidR="00674CE8" w:rsidRPr="000B0A13">
        <w:rPr>
          <w:rFonts w:hint="eastAsia"/>
          <w:sz w:val="26"/>
          <w:highlight w:val="cyan"/>
          <w:rtl/>
        </w:rPr>
        <w:instrText>به</w:instrText>
      </w:r>
      <w:r w:rsidR="00674CE8" w:rsidRPr="000B0A13">
        <w:rPr>
          <w:sz w:val="26"/>
          <w:highlight w:val="cyan"/>
          <w:rtl/>
        </w:rPr>
        <w:instrText xml:space="preserve"> </w:instrText>
      </w:r>
      <w:r w:rsidR="00674CE8" w:rsidRPr="000B0A13">
        <w:rPr>
          <w:rFonts w:hint="eastAsia"/>
          <w:sz w:val="26"/>
          <w:highlight w:val="cyan"/>
          <w:rtl/>
        </w:rPr>
        <w:instrText>ا</w:instrText>
      </w:r>
      <w:r w:rsidR="00674CE8" w:rsidRPr="000B0A13">
        <w:rPr>
          <w:rFonts w:hint="cs"/>
          <w:sz w:val="26"/>
          <w:highlight w:val="cyan"/>
          <w:rtl/>
        </w:rPr>
        <w:instrText>ی</w:instrText>
      </w:r>
      <w:r w:rsidR="00674CE8" w:rsidRPr="000B0A13">
        <w:rPr>
          <w:rFonts w:hint="eastAsia"/>
          <w:sz w:val="26"/>
          <w:highlight w:val="cyan"/>
          <w:rtl/>
        </w:rPr>
        <w:instrText>ن</w:instrText>
      </w:r>
      <w:r w:rsidR="00674CE8" w:rsidRPr="000B0A13">
        <w:rPr>
          <w:sz w:val="26"/>
          <w:highlight w:val="cyan"/>
          <w:rtl/>
        </w:rPr>
        <w:instrText xml:space="preserve"> ‌</w:instrText>
      </w:r>
      <w:r w:rsidR="00674CE8" w:rsidRPr="000B0A13">
        <w:rPr>
          <w:rFonts w:hint="eastAsia"/>
          <w:sz w:val="26"/>
          <w:highlight w:val="cyan"/>
          <w:rtl/>
        </w:rPr>
        <w:instrText>منظور،</w:instrText>
      </w:r>
      <w:r w:rsidR="00674CE8" w:rsidRPr="000B0A13">
        <w:rPr>
          <w:sz w:val="26"/>
          <w:highlight w:val="cyan"/>
          <w:rtl/>
        </w:rPr>
        <w:instrText xml:space="preserve"> </w:instrText>
      </w:r>
      <w:r w:rsidR="00674CE8" w:rsidRPr="000B0A13">
        <w:rPr>
          <w:rFonts w:hint="eastAsia"/>
          <w:sz w:val="26"/>
          <w:highlight w:val="cyan"/>
          <w:rtl/>
        </w:rPr>
        <w:instrText>با</w:instrText>
      </w:r>
      <w:r w:rsidR="00674CE8" w:rsidRPr="000B0A13">
        <w:rPr>
          <w:sz w:val="26"/>
          <w:highlight w:val="cyan"/>
          <w:rtl/>
        </w:rPr>
        <w:instrText xml:space="preserve"> 17</w:instrText>
      </w:r>
      <w:r w:rsidR="00674CE8" w:rsidRPr="000B0A13">
        <w:rPr>
          <w:rFonts w:hint="eastAsia"/>
          <w:sz w:val="26"/>
          <w:highlight w:val="cyan"/>
          <w:rtl/>
        </w:rPr>
        <w:instrText>زن</w:instrText>
      </w:r>
      <w:r w:rsidR="00674CE8" w:rsidRPr="000B0A13">
        <w:rPr>
          <w:sz w:val="26"/>
          <w:highlight w:val="cyan"/>
          <w:rtl/>
        </w:rPr>
        <w:instrText xml:space="preserve"> 18 </w:instrText>
      </w:r>
      <w:r w:rsidR="00674CE8" w:rsidRPr="000B0A13">
        <w:rPr>
          <w:rFonts w:hint="eastAsia"/>
          <w:sz w:val="26"/>
          <w:highlight w:val="cyan"/>
          <w:rtl/>
        </w:rPr>
        <w:instrText>تا</w:instrText>
      </w:r>
      <w:r w:rsidR="00674CE8" w:rsidRPr="000B0A13">
        <w:rPr>
          <w:sz w:val="26"/>
          <w:highlight w:val="cyan"/>
          <w:rtl/>
        </w:rPr>
        <w:instrText xml:space="preserve"> 65 </w:instrText>
      </w:r>
      <w:r w:rsidR="00674CE8" w:rsidRPr="000B0A13">
        <w:rPr>
          <w:rFonts w:hint="eastAsia"/>
          <w:sz w:val="26"/>
          <w:highlight w:val="cyan"/>
          <w:rtl/>
        </w:rPr>
        <w:instrText>سال</w:instrText>
      </w:r>
      <w:r w:rsidR="00674CE8" w:rsidRPr="000B0A13">
        <w:rPr>
          <w:rFonts w:hint="cs"/>
          <w:sz w:val="26"/>
          <w:highlight w:val="cyan"/>
          <w:rtl/>
        </w:rPr>
        <w:instrText>ۀ</w:instrText>
      </w:r>
      <w:r w:rsidR="00674CE8" w:rsidRPr="000B0A13">
        <w:rPr>
          <w:sz w:val="26"/>
          <w:highlight w:val="cyan"/>
          <w:rtl/>
        </w:rPr>
        <w:instrText xml:space="preserve"> </w:instrText>
      </w:r>
      <w:r w:rsidR="00674CE8" w:rsidRPr="000B0A13">
        <w:rPr>
          <w:rFonts w:hint="eastAsia"/>
          <w:sz w:val="26"/>
          <w:highlight w:val="cyan"/>
          <w:rtl/>
        </w:rPr>
        <w:instrText>شهر</w:instrText>
      </w:r>
      <w:r w:rsidR="00674CE8" w:rsidRPr="000B0A13">
        <w:rPr>
          <w:sz w:val="26"/>
          <w:highlight w:val="cyan"/>
          <w:rtl/>
        </w:rPr>
        <w:instrText xml:space="preserve"> </w:instrText>
      </w:r>
      <w:r w:rsidR="00674CE8" w:rsidRPr="000B0A13">
        <w:rPr>
          <w:rFonts w:hint="eastAsia"/>
          <w:sz w:val="26"/>
          <w:highlight w:val="cyan"/>
          <w:rtl/>
        </w:rPr>
        <w:instrText>فسا،</w:instrText>
      </w:r>
      <w:r w:rsidR="00674CE8" w:rsidRPr="000B0A13">
        <w:rPr>
          <w:sz w:val="26"/>
          <w:highlight w:val="cyan"/>
          <w:rtl/>
        </w:rPr>
        <w:instrText xml:space="preserve"> </w:instrText>
      </w:r>
      <w:r w:rsidR="00674CE8" w:rsidRPr="000B0A13">
        <w:rPr>
          <w:rFonts w:hint="eastAsia"/>
          <w:sz w:val="26"/>
          <w:highlight w:val="cyan"/>
          <w:rtl/>
        </w:rPr>
        <w:instrText>که</w:instrText>
      </w:r>
      <w:r w:rsidR="00674CE8" w:rsidRPr="000B0A13">
        <w:rPr>
          <w:sz w:val="26"/>
          <w:highlight w:val="cyan"/>
          <w:rtl/>
        </w:rPr>
        <w:instrText xml:space="preserve"> </w:instrText>
      </w:r>
      <w:r w:rsidR="00674CE8" w:rsidRPr="000B0A13">
        <w:rPr>
          <w:rFonts w:hint="eastAsia"/>
          <w:sz w:val="26"/>
          <w:highlight w:val="cyan"/>
          <w:rtl/>
        </w:rPr>
        <w:instrText>به</w:instrText>
      </w:r>
      <w:r w:rsidR="00674CE8" w:rsidRPr="000B0A13">
        <w:rPr>
          <w:sz w:val="26"/>
          <w:highlight w:val="cyan"/>
          <w:rtl/>
        </w:rPr>
        <w:instrText xml:space="preserve"> </w:instrText>
      </w:r>
      <w:r w:rsidR="00674CE8" w:rsidRPr="000B0A13">
        <w:rPr>
          <w:rFonts w:hint="eastAsia"/>
          <w:sz w:val="26"/>
          <w:highlight w:val="cyan"/>
          <w:rtl/>
        </w:rPr>
        <w:instrText>روش</w:instrText>
      </w:r>
      <w:r w:rsidR="00674CE8" w:rsidRPr="000B0A13">
        <w:rPr>
          <w:sz w:val="26"/>
          <w:highlight w:val="cyan"/>
          <w:rtl/>
        </w:rPr>
        <w:instrText xml:space="preserve"> </w:instrText>
      </w:r>
      <w:r w:rsidR="00674CE8" w:rsidRPr="000B0A13">
        <w:rPr>
          <w:rFonts w:hint="eastAsia"/>
          <w:sz w:val="26"/>
          <w:highlight w:val="cyan"/>
          <w:rtl/>
        </w:rPr>
        <w:instrText>نمونه‌گ</w:instrText>
      </w:r>
      <w:r w:rsidR="00674CE8" w:rsidRPr="000B0A13">
        <w:rPr>
          <w:rFonts w:hint="cs"/>
          <w:sz w:val="26"/>
          <w:highlight w:val="cyan"/>
          <w:rtl/>
        </w:rPr>
        <w:instrText>ی</w:instrText>
      </w:r>
      <w:r w:rsidR="00674CE8" w:rsidRPr="000B0A13">
        <w:rPr>
          <w:rFonts w:hint="eastAsia"/>
          <w:sz w:val="26"/>
          <w:highlight w:val="cyan"/>
          <w:rtl/>
        </w:rPr>
        <w:instrText>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هدفمند</w:instrText>
      </w:r>
      <w:r w:rsidR="00674CE8" w:rsidRPr="000B0A13">
        <w:rPr>
          <w:sz w:val="26"/>
          <w:highlight w:val="cyan"/>
          <w:rtl/>
        </w:rPr>
        <w:instrText xml:space="preserve"> </w:instrText>
      </w:r>
      <w:r w:rsidR="00674CE8" w:rsidRPr="000B0A13">
        <w:rPr>
          <w:rFonts w:hint="eastAsia"/>
          <w:sz w:val="26"/>
          <w:highlight w:val="cyan"/>
          <w:rtl/>
        </w:rPr>
        <w:instrText>انتخاب</w:instrText>
      </w:r>
      <w:r w:rsidR="00674CE8" w:rsidRPr="000B0A13">
        <w:rPr>
          <w:sz w:val="26"/>
          <w:highlight w:val="cyan"/>
          <w:rtl/>
        </w:rPr>
        <w:instrText xml:space="preserve"> </w:instrText>
      </w:r>
      <w:r w:rsidR="00674CE8" w:rsidRPr="000B0A13">
        <w:rPr>
          <w:rFonts w:hint="eastAsia"/>
          <w:sz w:val="26"/>
          <w:highlight w:val="cyan"/>
          <w:rtl/>
        </w:rPr>
        <w:instrText>شده‌اند،</w:instrText>
      </w:r>
      <w:r w:rsidR="00674CE8" w:rsidRPr="000B0A13">
        <w:rPr>
          <w:sz w:val="26"/>
          <w:highlight w:val="cyan"/>
          <w:rtl/>
        </w:rPr>
        <w:instrText xml:space="preserve"> </w:instrText>
      </w:r>
      <w:r w:rsidR="00674CE8" w:rsidRPr="000B0A13">
        <w:rPr>
          <w:rFonts w:hint="eastAsia"/>
          <w:sz w:val="26"/>
          <w:highlight w:val="cyan"/>
          <w:rtl/>
        </w:rPr>
        <w:instrText>مصاحب</w:instrText>
      </w:r>
      <w:r w:rsidR="00674CE8" w:rsidRPr="000B0A13">
        <w:rPr>
          <w:rFonts w:hint="cs"/>
          <w:sz w:val="26"/>
          <w:highlight w:val="cyan"/>
          <w:rtl/>
        </w:rPr>
        <w:instrText>ۀ</w:instrText>
      </w:r>
      <w:r w:rsidR="00674CE8" w:rsidRPr="000B0A13">
        <w:rPr>
          <w:sz w:val="26"/>
          <w:highlight w:val="cyan"/>
          <w:rtl/>
        </w:rPr>
        <w:instrText xml:space="preserve"> </w:instrText>
      </w:r>
      <w:r w:rsidR="00674CE8" w:rsidRPr="000B0A13">
        <w:rPr>
          <w:rFonts w:hint="eastAsia"/>
          <w:sz w:val="26"/>
          <w:highlight w:val="cyan"/>
          <w:rtl/>
        </w:rPr>
        <w:instrText>ن</w:instrText>
      </w:r>
      <w:r w:rsidR="00674CE8" w:rsidRPr="000B0A13">
        <w:rPr>
          <w:rFonts w:hint="cs"/>
          <w:sz w:val="26"/>
          <w:highlight w:val="cyan"/>
          <w:rtl/>
        </w:rPr>
        <w:instrText>ی</w:instrText>
      </w:r>
      <w:r w:rsidR="00674CE8" w:rsidRPr="000B0A13">
        <w:rPr>
          <w:rFonts w:hint="eastAsia"/>
          <w:sz w:val="26"/>
          <w:highlight w:val="cyan"/>
          <w:rtl/>
        </w:rPr>
        <w:instrText>مه‌ساختار</w:instrText>
      </w:r>
      <w:r w:rsidR="00674CE8" w:rsidRPr="000B0A13">
        <w:rPr>
          <w:rFonts w:hint="cs"/>
          <w:sz w:val="26"/>
          <w:highlight w:val="cyan"/>
          <w:rtl/>
        </w:rPr>
        <w:instrText>ی</w:instrText>
      </w:r>
      <w:r w:rsidR="00674CE8" w:rsidRPr="000B0A13">
        <w:rPr>
          <w:rFonts w:hint="eastAsia"/>
          <w:sz w:val="26"/>
          <w:highlight w:val="cyan"/>
          <w:rtl/>
        </w:rPr>
        <w:instrText>افته</w:instrText>
      </w:r>
      <w:r w:rsidR="00674CE8" w:rsidRPr="000B0A13">
        <w:rPr>
          <w:sz w:val="26"/>
          <w:highlight w:val="cyan"/>
          <w:rtl/>
        </w:rPr>
        <w:instrText xml:space="preserve"> </w:instrText>
      </w:r>
      <w:r w:rsidR="00674CE8" w:rsidRPr="000B0A13">
        <w:rPr>
          <w:rFonts w:hint="eastAsia"/>
          <w:sz w:val="26"/>
          <w:highlight w:val="cyan"/>
          <w:rtl/>
        </w:rPr>
        <w:instrText>انجام</w:instrText>
      </w:r>
      <w:r w:rsidR="00674CE8" w:rsidRPr="000B0A13">
        <w:rPr>
          <w:sz w:val="26"/>
          <w:highlight w:val="cyan"/>
          <w:rtl/>
        </w:rPr>
        <w:instrText xml:space="preserve"> </w:instrText>
      </w:r>
      <w:r w:rsidR="00674CE8" w:rsidRPr="000B0A13">
        <w:rPr>
          <w:rFonts w:hint="eastAsia"/>
          <w:sz w:val="26"/>
          <w:highlight w:val="cyan"/>
          <w:rtl/>
        </w:rPr>
        <w:instrText>شده</w:instrText>
      </w:r>
      <w:r w:rsidR="00674CE8" w:rsidRPr="000B0A13">
        <w:rPr>
          <w:sz w:val="26"/>
          <w:highlight w:val="cyan"/>
          <w:rtl/>
        </w:rPr>
        <w:instrText xml:space="preserve"> </w:instrText>
      </w:r>
      <w:r w:rsidR="00674CE8" w:rsidRPr="000B0A13">
        <w:rPr>
          <w:rFonts w:hint="eastAsia"/>
          <w:sz w:val="26"/>
          <w:highlight w:val="cyan"/>
          <w:rtl/>
        </w:rPr>
        <w:instrText>است</w:instrText>
      </w:r>
      <w:r w:rsidR="00674CE8" w:rsidRPr="000B0A13">
        <w:rPr>
          <w:sz w:val="26"/>
          <w:highlight w:val="cyan"/>
          <w:rtl/>
        </w:rPr>
        <w:instrText xml:space="preserve">. </w:instrText>
      </w:r>
      <w:r w:rsidR="00674CE8" w:rsidRPr="000B0A13">
        <w:rPr>
          <w:rFonts w:hint="eastAsia"/>
          <w:sz w:val="26"/>
          <w:highlight w:val="cyan"/>
          <w:rtl/>
        </w:rPr>
        <w:instrText>براساس</w:instrText>
      </w:r>
      <w:r w:rsidR="00674CE8" w:rsidRPr="000B0A13">
        <w:rPr>
          <w:sz w:val="26"/>
          <w:highlight w:val="cyan"/>
          <w:rtl/>
        </w:rPr>
        <w:instrText xml:space="preserve"> </w:instrText>
      </w:r>
      <w:r w:rsidR="00674CE8" w:rsidRPr="000B0A13">
        <w:rPr>
          <w:rFonts w:hint="eastAsia"/>
          <w:sz w:val="26"/>
          <w:highlight w:val="cyan"/>
          <w:rtl/>
        </w:rPr>
        <w:instrText>نتا</w:instrText>
      </w:r>
      <w:r w:rsidR="00674CE8" w:rsidRPr="000B0A13">
        <w:rPr>
          <w:rFonts w:hint="cs"/>
          <w:sz w:val="26"/>
          <w:highlight w:val="cyan"/>
          <w:rtl/>
        </w:rPr>
        <w:instrText>ی</w:instrText>
      </w:r>
      <w:r w:rsidR="00674CE8" w:rsidRPr="000B0A13">
        <w:rPr>
          <w:rFonts w:hint="eastAsia"/>
          <w:sz w:val="26"/>
          <w:highlight w:val="cyan"/>
          <w:rtl/>
        </w:rPr>
        <w:instrText>ج</w:instrText>
      </w:r>
      <w:r w:rsidR="00674CE8" w:rsidRPr="000B0A13">
        <w:rPr>
          <w:sz w:val="26"/>
          <w:highlight w:val="cyan"/>
          <w:rtl/>
        </w:rPr>
        <w:instrText xml:space="preserve"> </w:instrText>
      </w:r>
      <w:r w:rsidR="00674CE8" w:rsidRPr="000B0A13">
        <w:rPr>
          <w:rFonts w:hint="eastAsia"/>
          <w:sz w:val="26"/>
          <w:highlight w:val="cyan"/>
          <w:rtl/>
        </w:rPr>
        <w:instrText>پژوهش،</w:instrText>
      </w:r>
      <w:r w:rsidR="00674CE8" w:rsidRPr="000B0A13">
        <w:rPr>
          <w:sz w:val="26"/>
          <w:highlight w:val="cyan"/>
          <w:rtl/>
        </w:rPr>
        <w:instrText xml:space="preserve"> </w:instrText>
      </w:r>
      <w:r w:rsidR="00674CE8" w:rsidRPr="000B0A13">
        <w:rPr>
          <w:rFonts w:hint="eastAsia"/>
          <w:sz w:val="26"/>
          <w:highlight w:val="cyan"/>
          <w:rtl/>
        </w:rPr>
        <w:instrText>درمجموع،</w:instrText>
      </w:r>
      <w:r w:rsidR="00674CE8" w:rsidRPr="000B0A13">
        <w:rPr>
          <w:sz w:val="26"/>
          <w:highlight w:val="cyan"/>
          <w:rtl/>
        </w:rPr>
        <w:instrText xml:space="preserve"> </w:instrText>
      </w:r>
      <w:r w:rsidR="00674CE8" w:rsidRPr="000B0A13">
        <w:rPr>
          <w:rFonts w:hint="eastAsia"/>
          <w:sz w:val="26"/>
          <w:highlight w:val="cyan"/>
          <w:rtl/>
        </w:rPr>
        <w:instrText>دو</w:instrText>
      </w:r>
      <w:r w:rsidR="00674CE8" w:rsidRPr="000B0A13">
        <w:rPr>
          <w:sz w:val="26"/>
          <w:highlight w:val="cyan"/>
          <w:rtl/>
        </w:rPr>
        <w:instrText xml:space="preserve"> </w:instrText>
      </w:r>
      <w:r w:rsidR="00674CE8" w:rsidRPr="000B0A13">
        <w:rPr>
          <w:rFonts w:hint="eastAsia"/>
          <w:sz w:val="26"/>
          <w:highlight w:val="cyan"/>
          <w:rtl/>
        </w:rPr>
        <w:instrText>گونه</w:instrText>
      </w:r>
      <w:r w:rsidR="00674CE8" w:rsidRPr="000B0A13">
        <w:rPr>
          <w:sz w:val="26"/>
          <w:highlight w:val="cyan"/>
          <w:rtl/>
        </w:rPr>
        <w:instrText xml:space="preserve"> «</w:instrText>
      </w:r>
      <w:r w:rsidR="00674CE8" w:rsidRPr="000B0A13">
        <w:rPr>
          <w:rFonts w:hint="eastAsia"/>
          <w:sz w:val="26"/>
          <w:highlight w:val="cyan"/>
          <w:rtl/>
        </w:rPr>
        <w:instrText>آس</w:instrText>
      </w:r>
      <w:r w:rsidR="00674CE8" w:rsidRPr="000B0A13">
        <w:rPr>
          <w:rFonts w:hint="cs"/>
          <w:sz w:val="26"/>
          <w:highlight w:val="cyan"/>
          <w:rtl/>
        </w:rPr>
        <w:instrText>ی</w:instrText>
      </w:r>
      <w:r w:rsidR="00674CE8" w:rsidRPr="000B0A13">
        <w:rPr>
          <w:rFonts w:hint="eastAsia"/>
          <w:sz w:val="26"/>
          <w:highlight w:val="cyan"/>
          <w:rtl/>
        </w:rPr>
        <w:instrText>ب‌ها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محتوا</w:instrText>
      </w:r>
      <w:r w:rsidR="00674CE8" w:rsidRPr="000B0A13">
        <w:rPr>
          <w:rFonts w:hint="cs"/>
          <w:sz w:val="26"/>
          <w:highlight w:val="cyan"/>
          <w:rtl/>
        </w:rPr>
        <w:instrText>یی</w:instrText>
      </w:r>
      <w:r w:rsidR="00674CE8" w:rsidRPr="000B0A13">
        <w:rPr>
          <w:rFonts w:hint="eastAsia"/>
          <w:sz w:val="26"/>
          <w:highlight w:val="cyan"/>
          <w:rtl/>
        </w:rPr>
        <w:instrText>»</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آس</w:instrText>
      </w:r>
      <w:r w:rsidR="00674CE8" w:rsidRPr="000B0A13">
        <w:rPr>
          <w:rFonts w:hint="cs"/>
          <w:sz w:val="26"/>
          <w:highlight w:val="cyan"/>
          <w:rtl/>
        </w:rPr>
        <w:instrText>ی</w:instrText>
      </w:r>
      <w:r w:rsidR="00674CE8" w:rsidRPr="000B0A13">
        <w:rPr>
          <w:rFonts w:hint="eastAsia"/>
          <w:sz w:val="26"/>
          <w:highlight w:val="cyan"/>
          <w:rtl/>
        </w:rPr>
        <w:instrText>ب‌ها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ساختار</w:instrText>
      </w:r>
      <w:r w:rsidR="00674CE8" w:rsidRPr="000B0A13">
        <w:rPr>
          <w:rFonts w:hint="cs"/>
          <w:sz w:val="26"/>
          <w:highlight w:val="cyan"/>
          <w:rtl/>
        </w:rPr>
        <w:instrText>ی</w:instrText>
      </w:r>
      <w:r w:rsidR="00674CE8" w:rsidRPr="000B0A13">
        <w:rPr>
          <w:rFonts w:hint="eastAsia"/>
          <w:sz w:val="26"/>
          <w:highlight w:val="cyan"/>
          <w:rtl/>
        </w:rPr>
        <w:instrText>»،</w:instrText>
      </w:r>
      <w:r w:rsidR="00674CE8" w:rsidRPr="000B0A13">
        <w:rPr>
          <w:sz w:val="26"/>
          <w:highlight w:val="cyan"/>
          <w:rtl/>
        </w:rPr>
        <w:instrText xml:space="preserve"> </w:instrText>
      </w:r>
      <w:r w:rsidR="00674CE8" w:rsidRPr="000B0A13">
        <w:rPr>
          <w:rFonts w:hint="eastAsia"/>
          <w:sz w:val="26"/>
          <w:highlight w:val="cyan"/>
          <w:rtl/>
        </w:rPr>
        <w:instrText>دسته‌بند</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شناسا</w:instrText>
      </w:r>
      <w:r w:rsidR="00674CE8" w:rsidRPr="000B0A13">
        <w:rPr>
          <w:rFonts w:hint="cs"/>
          <w:sz w:val="26"/>
          <w:highlight w:val="cyan"/>
          <w:rtl/>
        </w:rPr>
        <w:instrText>یی</w:instrText>
      </w:r>
      <w:r w:rsidR="00674CE8" w:rsidRPr="000B0A13">
        <w:rPr>
          <w:sz w:val="26"/>
          <w:highlight w:val="cyan"/>
          <w:rtl/>
        </w:rPr>
        <w:instrText xml:space="preserve"> </w:instrText>
      </w:r>
      <w:r w:rsidR="00674CE8" w:rsidRPr="000B0A13">
        <w:rPr>
          <w:rFonts w:hint="eastAsia"/>
          <w:sz w:val="26"/>
          <w:highlight w:val="cyan"/>
          <w:rtl/>
        </w:rPr>
        <w:instrText>شده</w:instrText>
      </w:r>
      <w:r w:rsidR="00674CE8" w:rsidRPr="000B0A13">
        <w:rPr>
          <w:sz w:val="26"/>
          <w:highlight w:val="cyan"/>
          <w:rtl/>
        </w:rPr>
        <w:instrText xml:space="preserve"> </w:instrText>
      </w:r>
      <w:r w:rsidR="00674CE8" w:rsidRPr="000B0A13">
        <w:rPr>
          <w:rFonts w:hint="eastAsia"/>
          <w:sz w:val="26"/>
          <w:highlight w:val="cyan"/>
          <w:rtl/>
        </w:rPr>
        <w:instrText>است</w:instrText>
      </w:r>
      <w:r w:rsidR="00674CE8" w:rsidRPr="000B0A13">
        <w:rPr>
          <w:sz w:val="26"/>
          <w:highlight w:val="cyan"/>
          <w:rtl/>
        </w:rPr>
        <w:instrText xml:space="preserve">. </w:instrText>
      </w:r>
      <w:r w:rsidR="00674CE8" w:rsidRPr="000B0A13">
        <w:rPr>
          <w:rFonts w:hint="eastAsia"/>
          <w:sz w:val="26"/>
          <w:highlight w:val="cyan"/>
          <w:rtl/>
        </w:rPr>
        <w:instrText>آس</w:instrText>
      </w:r>
      <w:r w:rsidR="00674CE8" w:rsidRPr="000B0A13">
        <w:rPr>
          <w:rFonts w:hint="cs"/>
          <w:sz w:val="26"/>
          <w:highlight w:val="cyan"/>
          <w:rtl/>
        </w:rPr>
        <w:instrText>ی</w:instrText>
      </w:r>
      <w:r w:rsidR="00674CE8" w:rsidRPr="000B0A13">
        <w:rPr>
          <w:rFonts w:hint="eastAsia"/>
          <w:sz w:val="26"/>
          <w:highlight w:val="cyan"/>
          <w:rtl/>
        </w:rPr>
        <w:instrText>ب‌ها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محتوا</w:instrText>
      </w:r>
      <w:r w:rsidR="00674CE8" w:rsidRPr="000B0A13">
        <w:rPr>
          <w:rFonts w:hint="cs"/>
          <w:sz w:val="26"/>
          <w:highlight w:val="cyan"/>
          <w:rtl/>
        </w:rPr>
        <w:instrText>یی</w:instrText>
      </w:r>
      <w:r w:rsidR="00674CE8" w:rsidRPr="000B0A13">
        <w:rPr>
          <w:rFonts w:hint="eastAsia"/>
          <w:sz w:val="26"/>
          <w:highlight w:val="cyan"/>
          <w:rtl/>
        </w:rPr>
        <w:instrText>،</w:instrText>
      </w:r>
      <w:r w:rsidR="00674CE8" w:rsidRPr="000B0A13">
        <w:rPr>
          <w:sz w:val="26"/>
          <w:highlight w:val="cyan"/>
          <w:rtl/>
        </w:rPr>
        <w:instrText xml:space="preserve"> </w:instrText>
      </w:r>
      <w:r w:rsidR="00674CE8" w:rsidRPr="000B0A13">
        <w:rPr>
          <w:rFonts w:hint="eastAsia"/>
          <w:sz w:val="26"/>
          <w:highlight w:val="cyan"/>
          <w:rtl/>
        </w:rPr>
        <w:instrText>که</w:instrText>
      </w:r>
      <w:r w:rsidR="00674CE8" w:rsidRPr="000B0A13">
        <w:rPr>
          <w:sz w:val="26"/>
          <w:highlight w:val="cyan"/>
          <w:rtl/>
        </w:rPr>
        <w:instrText xml:space="preserve"> </w:instrText>
      </w:r>
      <w:r w:rsidR="00674CE8" w:rsidRPr="000B0A13">
        <w:rPr>
          <w:rFonts w:hint="eastAsia"/>
          <w:sz w:val="26"/>
          <w:highlight w:val="cyan"/>
          <w:rtl/>
        </w:rPr>
        <w:instrText>ب</w:instrText>
      </w:r>
      <w:r w:rsidR="00674CE8" w:rsidRPr="000B0A13">
        <w:rPr>
          <w:rFonts w:hint="cs"/>
          <w:sz w:val="26"/>
          <w:highlight w:val="cyan"/>
          <w:rtl/>
        </w:rPr>
        <w:instrText>ی</w:instrText>
      </w:r>
      <w:r w:rsidR="00674CE8" w:rsidRPr="000B0A13">
        <w:rPr>
          <w:rFonts w:hint="eastAsia"/>
          <w:sz w:val="26"/>
          <w:highlight w:val="cyan"/>
          <w:rtl/>
        </w:rPr>
        <w:instrText>شتر</w:instrText>
      </w:r>
      <w:r w:rsidR="00674CE8" w:rsidRPr="000B0A13">
        <w:rPr>
          <w:sz w:val="26"/>
          <w:highlight w:val="cyan"/>
          <w:rtl/>
        </w:rPr>
        <w:instrText xml:space="preserve"> </w:instrText>
      </w:r>
      <w:r w:rsidR="00674CE8" w:rsidRPr="000B0A13">
        <w:rPr>
          <w:rFonts w:hint="eastAsia"/>
          <w:sz w:val="26"/>
          <w:highlight w:val="cyan"/>
          <w:rtl/>
        </w:rPr>
        <w:instrText>بر</w:instrText>
      </w:r>
      <w:r w:rsidR="00674CE8" w:rsidRPr="000B0A13">
        <w:rPr>
          <w:sz w:val="26"/>
          <w:highlight w:val="cyan"/>
          <w:rtl/>
        </w:rPr>
        <w:instrText xml:space="preserve"> </w:instrText>
      </w:r>
      <w:r w:rsidR="00674CE8" w:rsidRPr="000B0A13">
        <w:rPr>
          <w:rFonts w:hint="eastAsia"/>
          <w:sz w:val="26"/>
          <w:highlight w:val="cyan"/>
          <w:rtl/>
        </w:rPr>
        <w:instrText>بعد</w:instrText>
      </w:r>
      <w:r w:rsidR="00674CE8" w:rsidRPr="000B0A13">
        <w:rPr>
          <w:sz w:val="26"/>
          <w:highlight w:val="cyan"/>
          <w:rtl/>
        </w:rPr>
        <w:instrText xml:space="preserve"> </w:instrText>
      </w:r>
      <w:r w:rsidR="00674CE8" w:rsidRPr="000B0A13">
        <w:rPr>
          <w:rFonts w:hint="eastAsia"/>
          <w:sz w:val="26"/>
          <w:highlight w:val="cyan"/>
          <w:rtl/>
        </w:rPr>
        <w:instrText>روابط</w:instrText>
      </w:r>
      <w:r w:rsidR="00674CE8" w:rsidRPr="000B0A13">
        <w:rPr>
          <w:sz w:val="26"/>
          <w:highlight w:val="cyan"/>
          <w:rtl/>
        </w:rPr>
        <w:instrText xml:space="preserve"> </w:instrText>
      </w:r>
      <w:r w:rsidR="00674CE8" w:rsidRPr="000B0A13">
        <w:rPr>
          <w:rFonts w:hint="eastAsia"/>
          <w:sz w:val="26"/>
          <w:highlight w:val="cyan"/>
          <w:rtl/>
        </w:rPr>
        <w:instrText>درون</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خانواده</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م</w:instrText>
      </w:r>
      <w:r w:rsidR="00674CE8" w:rsidRPr="000B0A13">
        <w:rPr>
          <w:rFonts w:hint="cs"/>
          <w:sz w:val="26"/>
          <w:highlight w:val="cyan"/>
          <w:rtl/>
        </w:rPr>
        <w:instrText>ی</w:instrText>
      </w:r>
      <w:r w:rsidR="00674CE8" w:rsidRPr="000B0A13">
        <w:rPr>
          <w:rFonts w:hint="eastAsia"/>
          <w:sz w:val="26"/>
          <w:highlight w:val="cyan"/>
          <w:rtl/>
        </w:rPr>
        <w:instrText>ان</w:instrText>
      </w:r>
      <w:r w:rsidR="00674CE8" w:rsidRPr="000B0A13">
        <w:rPr>
          <w:sz w:val="26"/>
          <w:highlight w:val="cyan"/>
          <w:rtl/>
        </w:rPr>
        <w:instrText xml:space="preserve"> </w:instrText>
      </w:r>
      <w:r w:rsidR="00674CE8" w:rsidRPr="000B0A13">
        <w:rPr>
          <w:rFonts w:hint="eastAsia"/>
          <w:sz w:val="26"/>
          <w:highlight w:val="cyan"/>
          <w:rtl/>
        </w:rPr>
        <w:instrText>اعضا</w:instrText>
      </w:r>
      <w:r w:rsidR="00674CE8" w:rsidRPr="000B0A13">
        <w:rPr>
          <w:sz w:val="26"/>
          <w:highlight w:val="cyan"/>
          <w:rtl/>
        </w:rPr>
        <w:instrText xml:space="preserve"> </w:instrText>
      </w:r>
      <w:r w:rsidR="00674CE8" w:rsidRPr="000B0A13">
        <w:rPr>
          <w:rFonts w:hint="eastAsia"/>
          <w:sz w:val="26"/>
          <w:highlight w:val="cyan"/>
          <w:rtl/>
        </w:rPr>
        <w:instrText>تأک</w:instrText>
      </w:r>
      <w:r w:rsidR="00674CE8" w:rsidRPr="000B0A13">
        <w:rPr>
          <w:rFonts w:hint="cs"/>
          <w:sz w:val="26"/>
          <w:highlight w:val="cyan"/>
          <w:rtl/>
        </w:rPr>
        <w:instrText>ی</w:instrText>
      </w:r>
      <w:r w:rsidR="00674CE8" w:rsidRPr="000B0A13">
        <w:rPr>
          <w:rFonts w:hint="eastAsia"/>
          <w:sz w:val="26"/>
          <w:highlight w:val="cyan"/>
          <w:rtl/>
        </w:rPr>
        <w:instrText>د</w:instrText>
      </w:r>
      <w:r w:rsidR="00674CE8" w:rsidRPr="000B0A13">
        <w:rPr>
          <w:sz w:val="26"/>
          <w:highlight w:val="cyan"/>
          <w:rtl/>
        </w:rPr>
        <w:instrText xml:space="preserve"> </w:instrText>
      </w:r>
      <w:r w:rsidR="00674CE8" w:rsidRPr="000B0A13">
        <w:rPr>
          <w:rFonts w:hint="eastAsia"/>
          <w:sz w:val="26"/>
          <w:highlight w:val="cyan"/>
          <w:rtl/>
        </w:rPr>
        <w:instrText>دارد،</w:instrText>
      </w:r>
      <w:r w:rsidR="00674CE8" w:rsidRPr="000B0A13">
        <w:rPr>
          <w:sz w:val="26"/>
          <w:highlight w:val="cyan"/>
          <w:rtl/>
        </w:rPr>
        <w:instrText xml:space="preserve"> </w:instrText>
      </w:r>
      <w:r w:rsidR="00674CE8" w:rsidRPr="000B0A13">
        <w:rPr>
          <w:rFonts w:hint="eastAsia"/>
          <w:sz w:val="26"/>
          <w:highlight w:val="cyan"/>
          <w:rtl/>
        </w:rPr>
        <w:instrText>شامل</w:instrText>
      </w:r>
      <w:r w:rsidR="00674CE8" w:rsidRPr="000B0A13">
        <w:rPr>
          <w:sz w:val="26"/>
          <w:highlight w:val="cyan"/>
          <w:rtl/>
        </w:rPr>
        <w:instrText xml:space="preserve"> </w:instrText>
      </w:r>
      <w:r w:rsidR="00674CE8" w:rsidRPr="000B0A13">
        <w:rPr>
          <w:rFonts w:hint="eastAsia"/>
          <w:sz w:val="26"/>
          <w:highlight w:val="cyan"/>
          <w:rtl/>
        </w:rPr>
        <w:instrText>سه</w:instrText>
      </w:r>
      <w:r w:rsidR="00674CE8" w:rsidRPr="000B0A13">
        <w:rPr>
          <w:sz w:val="26"/>
          <w:highlight w:val="cyan"/>
          <w:rtl/>
        </w:rPr>
        <w:instrText xml:space="preserve"> </w:instrText>
      </w:r>
      <w:r w:rsidR="00674CE8" w:rsidRPr="000B0A13">
        <w:rPr>
          <w:rFonts w:hint="eastAsia"/>
          <w:sz w:val="26"/>
          <w:highlight w:val="cyan"/>
          <w:rtl/>
        </w:rPr>
        <w:instrText>مقول</w:instrText>
      </w:r>
      <w:r w:rsidR="00674CE8" w:rsidRPr="000B0A13">
        <w:rPr>
          <w:rFonts w:hint="cs"/>
          <w:sz w:val="26"/>
          <w:highlight w:val="cyan"/>
          <w:rtl/>
        </w:rPr>
        <w:instrText>ۀ</w:instrText>
      </w:r>
      <w:r w:rsidR="00674CE8" w:rsidRPr="000B0A13">
        <w:rPr>
          <w:sz w:val="26"/>
          <w:highlight w:val="cyan"/>
          <w:rtl/>
        </w:rPr>
        <w:instrText xml:space="preserve"> </w:instrText>
      </w:r>
      <w:r w:rsidR="00674CE8" w:rsidRPr="000B0A13">
        <w:rPr>
          <w:rFonts w:hint="eastAsia"/>
          <w:sz w:val="26"/>
          <w:highlight w:val="cyan"/>
          <w:rtl/>
        </w:rPr>
        <w:instrText>اصل</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شکل‌گ</w:instrText>
      </w:r>
      <w:r w:rsidR="00674CE8" w:rsidRPr="000B0A13">
        <w:rPr>
          <w:rFonts w:hint="cs"/>
          <w:sz w:val="26"/>
          <w:highlight w:val="cyan"/>
          <w:rtl/>
        </w:rPr>
        <w:instrText>ی</w:instrText>
      </w:r>
      <w:r w:rsidR="00674CE8" w:rsidRPr="000B0A13">
        <w:rPr>
          <w:rFonts w:hint="eastAsia"/>
          <w:sz w:val="26"/>
          <w:highlight w:val="cyan"/>
          <w:rtl/>
        </w:rPr>
        <w:instrText>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پ</w:instrText>
      </w:r>
      <w:r w:rsidR="00674CE8" w:rsidRPr="000B0A13">
        <w:rPr>
          <w:rFonts w:hint="cs"/>
          <w:sz w:val="26"/>
          <w:highlight w:val="cyan"/>
          <w:rtl/>
        </w:rPr>
        <w:instrText>ی</w:instrText>
      </w:r>
      <w:r w:rsidR="00674CE8" w:rsidRPr="000B0A13">
        <w:rPr>
          <w:rFonts w:hint="eastAsia"/>
          <w:sz w:val="26"/>
          <w:highlight w:val="cyan"/>
          <w:rtl/>
        </w:rPr>
        <w:instrText>له‌ها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تنها</w:instrText>
      </w:r>
      <w:r w:rsidR="00674CE8" w:rsidRPr="000B0A13">
        <w:rPr>
          <w:rFonts w:hint="cs"/>
          <w:sz w:val="26"/>
          <w:highlight w:val="cyan"/>
          <w:rtl/>
        </w:rPr>
        <w:instrText>یی</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دن</w:instrText>
      </w:r>
      <w:r w:rsidR="00674CE8" w:rsidRPr="000B0A13">
        <w:rPr>
          <w:rFonts w:hint="cs"/>
          <w:sz w:val="26"/>
          <w:highlight w:val="cyan"/>
          <w:rtl/>
        </w:rPr>
        <w:instrText>ی</w:instrText>
      </w:r>
      <w:r w:rsidR="00674CE8" w:rsidRPr="000B0A13">
        <w:rPr>
          <w:rFonts w:hint="eastAsia"/>
          <w:sz w:val="26"/>
          <w:highlight w:val="cyan"/>
          <w:rtl/>
        </w:rPr>
        <w:instrText>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فرد</w:instrText>
      </w:r>
      <w:r w:rsidR="00674CE8" w:rsidRPr="000B0A13">
        <w:rPr>
          <w:rFonts w:hint="cs"/>
          <w:sz w:val="26"/>
          <w:highlight w:val="cyan"/>
          <w:rtl/>
        </w:rPr>
        <w:instrText>ی‌</w:instrText>
      </w:r>
      <w:r w:rsidR="00674CE8" w:rsidRPr="000B0A13">
        <w:rPr>
          <w:rFonts w:hint="eastAsia"/>
          <w:sz w:val="26"/>
          <w:highlight w:val="cyan"/>
          <w:rtl/>
        </w:rPr>
        <w:instrText>شده»،</w:instrText>
      </w:r>
      <w:r w:rsidR="00674CE8" w:rsidRPr="000B0A13">
        <w:rPr>
          <w:sz w:val="26"/>
          <w:highlight w:val="cyan"/>
          <w:rtl/>
        </w:rPr>
        <w:instrText xml:space="preserve"> «</w:instrText>
      </w:r>
      <w:r w:rsidR="00674CE8" w:rsidRPr="000B0A13">
        <w:rPr>
          <w:rFonts w:hint="eastAsia"/>
          <w:sz w:val="26"/>
          <w:highlight w:val="cyan"/>
          <w:rtl/>
        </w:rPr>
        <w:instrText>والدگر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تعم</w:instrText>
      </w:r>
      <w:r w:rsidR="00674CE8" w:rsidRPr="000B0A13">
        <w:rPr>
          <w:rFonts w:hint="cs"/>
          <w:sz w:val="26"/>
          <w:highlight w:val="cyan"/>
          <w:rtl/>
        </w:rPr>
        <w:instrText>ی</w:instrText>
      </w:r>
      <w:r w:rsidR="00674CE8" w:rsidRPr="000B0A13">
        <w:rPr>
          <w:rFonts w:hint="eastAsia"/>
          <w:sz w:val="26"/>
          <w:highlight w:val="cyan"/>
          <w:rtl/>
        </w:rPr>
        <w:instrText>م‌</w:instrText>
      </w:r>
      <w:r w:rsidR="00674CE8" w:rsidRPr="000B0A13">
        <w:rPr>
          <w:rFonts w:hint="cs"/>
          <w:sz w:val="26"/>
          <w:highlight w:val="cyan"/>
          <w:rtl/>
        </w:rPr>
        <w:instrText>ی</w:instrText>
      </w:r>
      <w:r w:rsidR="00674CE8" w:rsidRPr="000B0A13">
        <w:rPr>
          <w:rFonts w:hint="eastAsia"/>
          <w:sz w:val="26"/>
          <w:highlight w:val="cyan"/>
          <w:rtl/>
        </w:rPr>
        <w:instrText>افته</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فرزندمحور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فزا</w:instrText>
      </w:r>
      <w:r w:rsidR="00674CE8" w:rsidRPr="000B0A13">
        <w:rPr>
          <w:rFonts w:hint="cs"/>
          <w:sz w:val="26"/>
          <w:highlight w:val="cyan"/>
          <w:rtl/>
        </w:rPr>
        <w:instrText>ی</w:instrText>
      </w:r>
      <w:r w:rsidR="00674CE8" w:rsidRPr="000B0A13">
        <w:rPr>
          <w:rFonts w:hint="eastAsia"/>
          <w:sz w:val="26"/>
          <w:highlight w:val="cyan"/>
          <w:rtl/>
        </w:rPr>
        <w:instrText>نده»</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اختلافات</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ناسازگار</w:instrText>
      </w:r>
      <w:r w:rsidR="00674CE8" w:rsidRPr="000B0A13">
        <w:rPr>
          <w:rFonts w:hint="cs"/>
          <w:sz w:val="26"/>
          <w:highlight w:val="cyan"/>
          <w:rtl/>
        </w:rPr>
        <w:instrText>ی‌</w:instrText>
      </w:r>
      <w:r w:rsidR="00674CE8" w:rsidRPr="000B0A13">
        <w:rPr>
          <w:rFonts w:hint="eastAsia"/>
          <w:sz w:val="26"/>
          <w:highlight w:val="cyan"/>
          <w:rtl/>
        </w:rPr>
        <w:instrText>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مداوم</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مزمن</w:instrText>
      </w:r>
      <w:r w:rsidR="00674CE8" w:rsidRPr="000B0A13">
        <w:rPr>
          <w:sz w:val="26"/>
          <w:highlight w:val="cyan"/>
          <w:rtl/>
        </w:rPr>
        <w:instrText xml:space="preserve"> </w:instrText>
      </w:r>
      <w:r w:rsidR="00674CE8" w:rsidRPr="000B0A13">
        <w:rPr>
          <w:rFonts w:hint="eastAsia"/>
          <w:sz w:val="26"/>
          <w:highlight w:val="cyan"/>
          <w:rtl/>
        </w:rPr>
        <w:instrText>خانوادگ</w:instrText>
      </w:r>
      <w:r w:rsidR="00674CE8" w:rsidRPr="000B0A13">
        <w:rPr>
          <w:rFonts w:hint="cs"/>
          <w:sz w:val="26"/>
          <w:highlight w:val="cyan"/>
          <w:rtl/>
        </w:rPr>
        <w:instrText>ی</w:instrText>
      </w:r>
      <w:r w:rsidR="00674CE8" w:rsidRPr="000B0A13">
        <w:rPr>
          <w:rFonts w:hint="eastAsia"/>
          <w:sz w:val="26"/>
          <w:highlight w:val="cyan"/>
          <w:rtl/>
        </w:rPr>
        <w:instrText>»</w:instrText>
      </w:r>
      <w:r w:rsidR="00674CE8" w:rsidRPr="000B0A13">
        <w:rPr>
          <w:sz w:val="26"/>
          <w:highlight w:val="cyan"/>
          <w:rtl/>
        </w:rPr>
        <w:instrText xml:space="preserve"> </w:instrText>
      </w:r>
      <w:r w:rsidR="00674CE8" w:rsidRPr="000B0A13">
        <w:rPr>
          <w:rFonts w:hint="eastAsia"/>
          <w:sz w:val="26"/>
          <w:highlight w:val="cyan"/>
          <w:rtl/>
        </w:rPr>
        <w:instrText>است</w:instrText>
      </w:r>
      <w:r w:rsidR="00674CE8" w:rsidRPr="000B0A13">
        <w:rPr>
          <w:sz w:val="26"/>
          <w:highlight w:val="cyan"/>
          <w:rtl/>
        </w:rPr>
        <w:instrText xml:space="preserve">. </w:instrText>
      </w:r>
      <w:r w:rsidR="00674CE8" w:rsidRPr="000B0A13">
        <w:rPr>
          <w:rFonts w:hint="eastAsia"/>
          <w:sz w:val="26"/>
          <w:highlight w:val="cyan"/>
          <w:rtl/>
        </w:rPr>
        <w:instrText>علاوه</w:instrText>
      </w:r>
      <w:r w:rsidR="00674CE8" w:rsidRPr="000B0A13">
        <w:rPr>
          <w:sz w:val="26"/>
          <w:highlight w:val="cyan"/>
          <w:rtl/>
        </w:rPr>
        <w:instrText xml:space="preserve"> </w:instrText>
      </w:r>
      <w:r w:rsidR="00674CE8" w:rsidRPr="000B0A13">
        <w:rPr>
          <w:rFonts w:hint="eastAsia"/>
          <w:sz w:val="26"/>
          <w:highlight w:val="cyan"/>
          <w:rtl/>
        </w:rPr>
        <w:instrText>بر</w:instrText>
      </w:r>
      <w:r w:rsidR="00674CE8" w:rsidRPr="000B0A13">
        <w:rPr>
          <w:sz w:val="26"/>
          <w:highlight w:val="cyan"/>
          <w:rtl/>
        </w:rPr>
        <w:instrText xml:space="preserve"> </w:instrText>
      </w:r>
      <w:r w:rsidR="00674CE8" w:rsidRPr="000B0A13">
        <w:rPr>
          <w:rFonts w:hint="eastAsia"/>
          <w:sz w:val="26"/>
          <w:highlight w:val="cyan"/>
          <w:rtl/>
        </w:rPr>
        <w:instrText>ا</w:instrText>
      </w:r>
      <w:r w:rsidR="00674CE8" w:rsidRPr="000B0A13">
        <w:rPr>
          <w:rFonts w:hint="cs"/>
          <w:sz w:val="26"/>
          <w:highlight w:val="cyan"/>
          <w:rtl/>
        </w:rPr>
        <w:instrText>ی</w:instrText>
      </w:r>
      <w:r w:rsidR="00674CE8" w:rsidRPr="000B0A13">
        <w:rPr>
          <w:rFonts w:hint="eastAsia"/>
          <w:sz w:val="26"/>
          <w:highlight w:val="cyan"/>
          <w:rtl/>
        </w:rPr>
        <w:instrText>ن،</w:instrText>
      </w:r>
      <w:r w:rsidR="00674CE8" w:rsidRPr="000B0A13">
        <w:rPr>
          <w:sz w:val="26"/>
          <w:highlight w:val="cyan"/>
          <w:rtl/>
        </w:rPr>
        <w:instrText xml:space="preserve"> </w:instrText>
      </w:r>
      <w:r w:rsidR="00674CE8" w:rsidRPr="000B0A13">
        <w:rPr>
          <w:rFonts w:hint="eastAsia"/>
          <w:sz w:val="26"/>
          <w:highlight w:val="cyan"/>
          <w:rtl/>
        </w:rPr>
        <w:instrText>گون</w:instrText>
      </w:r>
      <w:r w:rsidR="00674CE8" w:rsidRPr="000B0A13">
        <w:rPr>
          <w:rFonts w:hint="cs"/>
          <w:sz w:val="26"/>
          <w:highlight w:val="cyan"/>
          <w:rtl/>
        </w:rPr>
        <w:instrText>ۀ</w:instrText>
      </w:r>
      <w:r w:rsidR="00674CE8" w:rsidRPr="000B0A13">
        <w:rPr>
          <w:sz w:val="26"/>
          <w:highlight w:val="cyan"/>
          <w:rtl/>
        </w:rPr>
        <w:instrText xml:space="preserve"> </w:instrText>
      </w:r>
      <w:r w:rsidR="00674CE8" w:rsidRPr="000B0A13">
        <w:rPr>
          <w:rFonts w:hint="eastAsia"/>
          <w:sz w:val="26"/>
          <w:highlight w:val="cyan"/>
          <w:rtl/>
        </w:rPr>
        <w:instrText>دوم،</w:instrText>
      </w:r>
      <w:r w:rsidR="00674CE8" w:rsidRPr="000B0A13">
        <w:rPr>
          <w:sz w:val="26"/>
          <w:highlight w:val="cyan"/>
          <w:rtl/>
        </w:rPr>
        <w:instrText xml:space="preserve"> </w:instrText>
      </w:r>
      <w:r w:rsidR="00674CE8" w:rsidRPr="000B0A13">
        <w:rPr>
          <w:rFonts w:hint="eastAsia"/>
          <w:sz w:val="26"/>
          <w:highlight w:val="cyan"/>
          <w:rtl/>
        </w:rPr>
        <w:instrText>که</w:instrText>
      </w:r>
      <w:r w:rsidR="00674CE8" w:rsidRPr="000B0A13">
        <w:rPr>
          <w:sz w:val="26"/>
          <w:highlight w:val="cyan"/>
          <w:rtl/>
        </w:rPr>
        <w:instrText xml:space="preserve"> </w:instrText>
      </w:r>
      <w:r w:rsidR="00674CE8" w:rsidRPr="000B0A13">
        <w:rPr>
          <w:rFonts w:hint="eastAsia"/>
          <w:sz w:val="26"/>
          <w:highlight w:val="cyan"/>
          <w:rtl/>
        </w:rPr>
        <w:instrText>بر</w:instrText>
      </w:r>
      <w:r w:rsidR="00674CE8" w:rsidRPr="000B0A13">
        <w:rPr>
          <w:sz w:val="26"/>
          <w:highlight w:val="cyan"/>
          <w:rtl/>
        </w:rPr>
        <w:instrText xml:space="preserve"> </w:instrText>
      </w:r>
      <w:r w:rsidR="00674CE8" w:rsidRPr="000B0A13">
        <w:rPr>
          <w:rFonts w:hint="eastAsia"/>
          <w:sz w:val="26"/>
          <w:highlight w:val="cyan"/>
          <w:rtl/>
        </w:rPr>
        <w:instrText>جنبه‌ها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ب</w:instrText>
      </w:r>
      <w:r w:rsidR="00674CE8" w:rsidRPr="000B0A13">
        <w:rPr>
          <w:rFonts w:hint="cs"/>
          <w:sz w:val="26"/>
          <w:highlight w:val="cyan"/>
          <w:rtl/>
        </w:rPr>
        <w:instrText>ی</w:instrText>
      </w:r>
      <w:r w:rsidR="00674CE8" w:rsidRPr="000B0A13">
        <w:rPr>
          <w:rFonts w:hint="eastAsia"/>
          <w:sz w:val="26"/>
          <w:highlight w:val="cyan"/>
          <w:rtl/>
        </w:rPr>
        <w:instrText>رون</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خانواده</w:instrText>
      </w:r>
      <w:r w:rsidR="00674CE8" w:rsidRPr="000B0A13">
        <w:rPr>
          <w:sz w:val="26"/>
          <w:highlight w:val="cyan"/>
          <w:rtl/>
        </w:rPr>
        <w:instrText xml:space="preserve"> </w:instrText>
      </w:r>
      <w:r w:rsidR="00674CE8" w:rsidRPr="000B0A13">
        <w:rPr>
          <w:rFonts w:hint="eastAsia"/>
          <w:sz w:val="26"/>
          <w:highlight w:val="cyan"/>
          <w:rtl/>
        </w:rPr>
        <w:instrText>اشاره</w:instrText>
      </w:r>
      <w:r w:rsidR="00674CE8" w:rsidRPr="000B0A13">
        <w:rPr>
          <w:sz w:val="26"/>
          <w:highlight w:val="cyan"/>
          <w:rtl/>
        </w:rPr>
        <w:instrText xml:space="preserve"> </w:instrText>
      </w:r>
      <w:r w:rsidR="00674CE8" w:rsidRPr="000B0A13">
        <w:rPr>
          <w:rFonts w:hint="eastAsia"/>
          <w:sz w:val="26"/>
          <w:highlight w:val="cyan"/>
          <w:rtl/>
        </w:rPr>
        <w:instrText>دارد</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با</w:instrText>
      </w:r>
      <w:r w:rsidR="00674CE8" w:rsidRPr="000B0A13">
        <w:rPr>
          <w:sz w:val="26"/>
          <w:highlight w:val="cyan"/>
          <w:rtl/>
        </w:rPr>
        <w:instrText xml:space="preserve"> </w:instrText>
      </w:r>
      <w:r w:rsidR="00674CE8" w:rsidRPr="000B0A13">
        <w:rPr>
          <w:rFonts w:hint="eastAsia"/>
          <w:sz w:val="26"/>
          <w:highlight w:val="cyan"/>
          <w:rtl/>
        </w:rPr>
        <w:instrText>نام</w:instrText>
      </w:r>
      <w:r w:rsidR="00674CE8" w:rsidRPr="000B0A13">
        <w:rPr>
          <w:sz w:val="26"/>
          <w:highlight w:val="cyan"/>
          <w:rtl/>
        </w:rPr>
        <w:instrText xml:space="preserve"> «</w:instrText>
      </w:r>
      <w:r w:rsidR="00674CE8" w:rsidRPr="000B0A13">
        <w:rPr>
          <w:rFonts w:hint="eastAsia"/>
          <w:sz w:val="26"/>
          <w:highlight w:val="cyan"/>
          <w:rtl/>
        </w:rPr>
        <w:instrText>آس</w:instrText>
      </w:r>
      <w:r w:rsidR="00674CE8" w:rsidRPr="000B0A13">
        <w:rPr>
          <w:rFonts w:hint="cs"/>
          <w:sz w:val="26"/>
          <w:highlight w:val="cyan"/>
          <w:rtl/>
        </w:rPr>
        <w:instrText>ی</w:instrText>
      </w:r>
      <w:r w:rsidR="00674CE8" w:rsidRPr="000B0A13">
        <w:rPr>
          <w:rFonts w:hint="eastAsia"/>
          <w:sz w:val="26"/>
          <w:highlight w:val="cyan"/>
          <w:rtl/>
        </w:rPr>
        <w:instrText>ب‌ها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ساختار</w:instrText>
      </w:r>
      <w:r w:rsidR="00674CE8" w:rsidRPr="000B0A13">
        <w:rPr>
          <w:rFonts w:hint="cs"/>
          <w:sz w:val="26"/>
          <w:highlight w:val="cyan"/>
          <w:rtl/>
        </w:rPr>
        <w:instrText>ی</w:instrText>
      </w:r>
      <w:r w:rsidR="00674CE8" w:rsidRPr="000B0A13">
        <w:rPr>
          <w:rFonts w:hint="eastAsia"/>
          <w:sz w:val="26"/>
          <w:highlight w:val="cyan"/>
          <w:rtl/>
        </w:rPr>
        <w:instrText>»</w:instrText>
      </w:r>
      <w:r w:rsidR="00674CE8" w:rsidRPr="000B0A13">
        <w:rPr>
          <w:sz w:val="26"/>
          <w:highlight w:val="cyan"/>
          <w:rtl/>
        </w:rPr>
        <w:instrText xml:space="preserve"> </w:instrText>
      </w:r>
      <w:r w:rsidR="00674CE8" w:rsidRPr="000B0A13">
        <w:rPr>
          <w:rFonts w:hint="eastAsia"/>
          <w:sz w:val="26"/>
          <w:highlight w:val="cyan"/>
          <w:rtl/>
        </w:rPr>
        <w:instrText>نام‌گذار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شده</w:instrText>
      </w:r>
      <w:r w:rsidR="00674CE8" w:rsidRPr="000B0A13">
        <w:rPr>
          <w:sz w:val="26"/>
          <w:highlight w:val="cyan"/>
          <w:rtl/>
        </w:rPr>
        <w:instrText xml:space="preserve"> </w:instrText>
      </w:r>
      <w:r w:rsidR="00674CE8" w:rsidRPr="000B0A13">
        <w:rPr>
          <w:rFonts w:hint="eastAsia"/>
          <w:sz w:val="26"/>
          <w:highlight w:val="cyan"/>
          <w:rtl/>
        </w:rPr>
        <w:instrText>است،</w:instrText>
      </w:r>
      <w:r w:rsidR="00674CE8" w:rsidRPr="000B0A13">
        <w:rPr>
          <w:sz w:val="26"/>
          <w:highlight w:val="cyan"/>
          <w:rtl/>
        </w:rPr>
        <w:instrText xml:space="preserve"> </w:instrText>
      </w:r>
      <w:r w:rsidR="00674CE8" w:rsidRPr="000B0A13">
        <w:rPr>
          <w:rFonts w:hint="eastAsia"/>
          <w:sz w:val="26"/>
          <w:highlight w:val="cyan"/>
          <w:rtl/>
        </w:rPr>
        <w:instrText>در</w:instrText>
      </w:r>
      <w:r w:rsidR="00674CE8" w:rsidRPr="000B0A13">
        <w:rPr>
          <w:sz w:val="26"/>
          <w:highlight w:val="cyan"/>
          <w:rtl/>
        </w:rPr>
        <w:instrText xml:space="preserve"> </w:instrText>
      </w:r>
      <w:r w:rsidR="00674CE8" w:rsidRPr="000B0A13">
        <w:rPr>
          <w:rFonts w:hint="eastAsia"/>
          <w:sz w:val="26"/>
          <w:highlight w:val="cyan"/>
          <w:rtl/>
        </w:rPr>
        <w:instrText>قالب</w:instrText>
      </w:r>
      <w:r w:rsidR="00674CE8" w:rsidRPr="000B0A13">
        <w:rPr>
          <w:sz w:val="26"/>
          <w:highlight w:val="cyan"/>
          <w:rtl/>
        </w:rPr>
        <w:instrText xml:space="preserve"> </w:instrText>
      </w:r>
      <w:r w:rsidR="00674CE8" w:rsidRPr="000B0A13">
        <w:rPr>
          <w:rFonts w:hint="eastAsia"/>
          <w:sz w:val="26"/>
          <w:highlight w:val="cyan"/>
          <w:rtl/>
        </w:rPr>
        <w:instrText>سه</w:instrText>
      </w:r>
      <w:r w:rsidR="00674CE8" w:rsidRPr="000B0A13">
        <w:rPr>
          <w:sz w:val="26"/>
          <w:highlight w:val="cyan"/>
          <w:rtl/>
        </w:rPr>
        <w:instrText xml:space="preserve"> </w:instrText>
      </w:r>
      <w:r w:rsidR="00674CE8" w:rsidRPr="000B0A13">
        <w:rPr>
          <w:rFonts w:hint="eastAsia"/>
          <w:sz w:val="26"/>
          <w:highlight w:val="cyan"/>
          <w:rtl/>
        </w:rPr>
        <w:instrText>مقول</w:instrText>
      </w:r>
      <w:r w:rsidR="00674CE8" w:rsidRPr="000B0A13">
        <w:rPr>
          <w:rFonts w:hint="cs"/>
          <w:sz w:val="26"/>
          <w:highlight w:val="cyan"/>
          <w:rtl/>
        </w:rPr>
        <w:instrText>ۀ</w:instrText>
      </w:r>
      <w:r w:rsidR="00674CE8" w:rsidRPr="000B0A13">
        <w:rPr>
          <w:sz w:val="26"/>
          <w:highlight w:val="cyan"/>
          <w:rtl/>
        </w:rPr>
        <w:instrText xml:space="preserve"> </w:instrText>
      </w:r>
      <w:r w:rsidR="00674CE8" w:rsidRPr="000B0A13">
        <w:rPr>
          <w:rFonts w:hint="eastAsia"/>
          <w:sz w:val="26"/>
          <w:highlight w:val="cyan"/>
          <w:rtl/>
        </w:rPr>
        <w:instrText>اصل</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تغ</w:instrText>
      </w:r>
      <w:r w:rsidR="00674CE8" w:rsidRPr="000B0A13">
        <w:rPr>
          <w:rFonts w:hint="cs"/>
          <w:sz w:val="26"/>
          <w:highlight w:val="cyan"/>
          <w:rtl/>
        </w:rPr>
        <w:instrText>یی</w:instrText>
      </w:r>
      <w:r w:rsidR="00674CE8" w:rsidRPr="000B0A13">
        <w:rPr>
          <w:rFonts w:hint="eastAsia"/>
          <w:sz w:val="26"/>
          <w:highlight w:val="cyan"/>
          <w:rtl/>
        </w:rPr>
        <w:instrText>ر</w:instrText>
      </w:r>
      <w:r w:rsidR="00674CE8" w:rsidRPr="000B0A13">
        <w:rPr>
          <w:sz w:val="26"/>
          <w:highlight w:val="cyan"/>
          <w:rtl/>
        </w:rPr>
        <w:instrText xml:space="preserve"> </w:instrText>
      </w:r>
      <w:r w:rsidR="00674CE8" w:rsidRPr="000B0A13">
        <w:rPr>
          <w:rFonts w:hint="eastAsia"/>
          <w:sz w:val="26"/>
          <w:highlight w:val="cyan"/>
          <w:rtl/>
        </w:rPr>
        <w:instrText>ارزش‌ها</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باورها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خانوادگ</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به‌مثابه</w:instrText>
      </w:r>
      <w:r w:rsidR="00674CE8" w:rsidRPr="000B0A13">
        <w:rPr>
          <w:sz w:val="26"/>
          <w:highlight w:val="cyan"/>
          <w:rtl/>
        </w:rPr>
        <w:instrText xml:space="preserve"> </w:instrText>
      </w:r>
      <w:r w:rsidR="00674CE8" w:rsidRPr="000B0A13">
        <w:rPr>
          <w:rFonts w:hint="eastAsia"/>
          <w:sz w:val="26"/>
          <w:highlight w:val="cyan"/>
          <w:rtl/>
        </w:rPr>
        <w:instrText>تغ</w:instrText>
      </w:r>
      <w:r w:rsidR="00674CE8" w:rsidRPr="000B0A13">
        <w:rPr>
          <w:rFonts w:hint="cs"/>
          <w:sz w:val="26"/>
          <w:highlight w:val="cyan"/>
          <w:rtl/>
        </w:rPr>
        <w:instrText>یی</w:instrText>
      </w:r>
      <w:r w:rsidR="00674CE8" w:rsidRPr="000B0A13">
        <w:rPr>
          <w:rFonts w:hint="eastAsia"/>
          <w:sz w:val="26"/>
          <w:highlight w:val="cyan"/>
          <w:rtl/>
        </w:rPr>
        <w:instrText>ر</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تحولات</w:instrText>
      </w:r>
      <w:r w:rsidR="00674CE8" w:rsidRPr="000B0A13">
        <w:rPr>
          <w:sz w:val="26"/>
          <w:highlight w:val="cyan"/>
          <w:rtl/>
        </w:rPr>
        <w:instrText xml:space="preserve"> </w:instrText>
      </w:r>
      <w:r w:rsidR="00674CE8" w:rsidRPr="000B0A13">
        <w:rPr>
          <w:rFonts w:hint="eastAsia"/>
          <w:sz w:val="26"/>
          <w:highlight w:val="cyan"/>
          <w:rtl/>
        </w:rPr>
        <w:instrText>نهاد</w:instrText>
      </w:r>
      <w:r w:rsidR="00674CE8" w:rsidRPr="000B0A13">
        <w:rPr>
          <w:sz w:val="26"/>
          <w:highlight w:val="cyan"/>
          <w:rtl/>
        </w:rPr>
        <w:instrText xml:space="preserve"> </w:instrText>
      </w:r>
      <w:r w:rsidR="00674CE8" w:rsidRPr="000B0A13">
        <w:rPr>
          <w:rFonts w:hint="eastAsia"/>
          <w:sz w:val="26"/>
          <w:highlight w:val="cyan"/>
          <w:rtl/>
        </w:rPr>
        <w:instrText>خانواده»،</w:instrText>
      </w:r>
      <w:r w:rsidR="00674CE8" w:rsidRPr="000B0A13">
        <w:rPr>
          <w:sz w:val="26"/>
          <w:highlight w:val="cyan"/>
          <w:rtl/>
        </w:rPr>
        <w:instrText xml:space="preserve"> «</w:instrText>
      </w:r>
      <w:r w:rsidR="00674CE8" w:rsidRPr="000B0A13">
        <w:rPr>
          <w:rFonts w:hint="eastAsia"/>
          <w:sz w:val="26"/>
          <w:highlight w:val="cyan"/>
          <w:rtl/>
        </w:rPr>
        <w:instrText>تسر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آس</w:instrText>
      </w:r>
      <w:r w:rsidR="00674CE8" w:rsidRPr="000B0A13">
        <w:rPr>
          <w:rFonts w:hint="cs"/>
          <w:sz w:val="26"/>
          <w:highlight w:val="cyan"/>
          <w:rtl/>
        </w:rPr>
        <w:instrText>ی</w:instrText>
      </w:r>
      <w:r w:rsidR="00674CE8" w:rsidRPr="000B0A13">
        <w:rPr>
          <w:rFonts w:hint="eastAsia"/>
          <w:sz w:val="26"/>
          <w:highlight w:val="cyan"/>
          <w:rtl/>
        </w:rPr>
        <w:instrText>ب‌ها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اجتماع</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به</w:instrText>
      </w:r>
      <w:r w:rsidR="00674CE8" w:rsidRPr="000B0A13">
        <w:rPr>
          <w:sz w:val="26"/>
          <w:highlight w:val="cyan"/>
          <w:rtl/>
        </w:rPr>
        <w:instrText xml:space="preserve"> </w:instrText>
      </w:r>
      <w:r w:rsidR="00674CE8" w:rsidRPr="000B0A13">
        <w:rPr>
          <w:rFonts w:hint="eastAsia"/>
          <w:sz w:val="26"/>
          <w:highlight w:val="cyan"/>
          <w:rtl/>
        </w:rPr>
        <w:instrText>درون</w:instrText>
      </w:r>
      <w:r w:rsidR="00674CE8" w:rsidRPr="000B0A13">
        <w:rPr>
          <w:sz w:val="26"/>
          <w:highlight w:val="cyan"/>
          <w:rtl/>
        </w:rPr>
        <w:instrText xml:space="preserve"> </w:instrText>
      </w:r>
      <w:r w:rsidR="00674CE8" w:rsidRPr="000B0A13">
        <w:rPr>
          <w:rFonts w:hint="eastAsia"/>
          <w:sz w:val="26"/>
          <w:highlight w:val="cyan"/>
          <w:rtl/>
        </w:rPr>
        <w:instrText>خانواده‌ها»</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چالش‌ها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مرتبط</w:instrText>
      </w:r>
      <w:r w:rsidR="00674CE8" w:rsidRPr="000B0A13">
        <w:rPr>
          <w:sz w:val="26"/>
          <w:highlight w:val="cyan"/>
          <w:rtl/>
        </w:rPr>
        <w:instrText xml:space="preserve"> </w:instrText>
      </w:r>
      <w:r w:rsidR="00674CE8" w:rsidRPr="000B0A13">
        <w:rPr>
          <w:rFonts w:hint="eastAsia"/>
          <w:sz w:val="26"/>
          <w:highlight w:val="cyan"/>
          <w:rtl/>
        </w:rPr>
        <w:instrText>با</w:instrText>
      </w:r>
      <w:r w:rsidR="00674CE8" w:rsidRPr="000B0A13">
        <w:rPr>
          <w:sz w:val="26"/>
          <w:highlight w:val="cyan"/>
          <w:rtl/>
        </w:rPr>
        <w:instrText xml:space="preserve"> </w:instrText>
      </w:r>
      <w:r w:rsidR="00674CE8" w:rsidRPr="000B0A13">
        <w:rPr>
          <w:rFonts w:hint="eastAsia"/>
          <w:sz w:val="26"/>
          <w:highlight w:val="cyan"/>
          <w:rtl/>
        </w:rPr>
        <w:instrText>رفاه</w:instrText>
      </w:r>
      <w:r w:rsidR="00674CE8" w:rsidRPr="000B0A13">
        <w:rPr>
          <w:sz w:val="26"/>
          <w:highlight w:val="cyan"/>
          <w:rtl/>
        </w:rPr>
        <w:instrText xml:space="preserve"> </w:instrText>
      </w:r>
      <w:r w:rsidR="00674CE8" w:rsidRPr="000B0A13">
        <w:rPr>
          <w:rFonts w:hint="eastAsia"/>
          <w:sz w:val="26"/>
          <w:highlight w:val="cyan"/>
          <w:rtl/>
        </w:rPr>
        <w:instrText>اجتماع</w:instrText>
      </w:r>
      <w:r w:rsidR="00674CE8" w:rsidRPr="000B0A13">
        <w:rPr>
          <w:rFonts w:hint="cs"/>
          <w:sz w:val="26"/>
          <w:highlight w:val="cyan"/>
          <w:rtl/>
        </w:rPr>
        <w:instrText>ی</w:instrText>
      </w:r>
      <w:r w:rsidR="00674CE8" w:rsidRPr="000B0A13">
        <w:rPr>
          <w:rFonts w:hint="eastAsia"/>
          <w:sz w:val="26"/>
          <w:highlight w:val="cyan"/>
          <w:rtl/>
        </w:rPr>
        <w:instrText>»</w:instrText>
      </w:r>
      <w:r w:rsidR="00674CE8" w:rsidRPr="000B0A13">
        <w:rPr>
          <w:sz w:val="26"/>
          <w:highlight w:val="cyan"/>
          <w:rtl/>
        </w:rPr>
        <w:instrText xml:space="preserve"> </w:instrText>
      </w:r>
      <w:r w:rsidR="00674CE8" w:rsidRPr="000B0A13">
        <w:rPr>
          <w:rFonts w:hint="eastAsia"/>
          <w:sz w:val="26"/>
          <w:highlight w:val="cyan"/>
          <w:rtl/>
        </w:rPr>
        <w:instrText>دسته‌بند</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شده</w:instrText>
      </w:r>
      <w:r w:rsidR="00674CE8" w:rsidRPr="000B0A13">
        <w:rPr>
          <w:sz w:val="26"/>
          <w:highlight w:val="cyan"/>
          <w:rtl/>
        </w:rPr>
        <w:instrText xml:space="preserve"> </w:instrText>
      </w:r>
      <w:r w:rsidR="00674CE8" w:rsidRPr="000B0A13">
        <w:rPr>
          <w:rFonts w:hint="eastAsia"/>
          <w:sz w:val="26"/>
          <w:highlight w:val="cyan"/>
          <w:rtl/>
        </w:rPr>
        <w:instrText>است</w:instrText>
      </w:r>
      <w:r w:rsidR="00674CE8" w:rsidRPr="000B0A13">
        <w:rPr>
          <w:sz w:val="26"/>
          <w:highlight w:val="cyan"/>
          <w:rtl/>
        </w:rPr>
        <w:instrText xml:space="preserve">. </w:instrText>
      </w:r>
      <w:r w:rsidR="00674CE8" w:rsidRPr="000B0A13">
        <w:rPr>
          <w:rFonts w:hint="eastAsia"/>
          <w:sz w:val="26"/>
          <w:highlight w:val="cyan"/>
          <w:rtl/>
        </w:rPr>
        <w:instrText>گفتن</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است</w:instrText>
      </w:r>
      <w:r w:rsidR="00674CE8" w:rsidRPr="000B0A13">
        <w:rPr>
          <w:sz w:val="26"/>
          <w:highlight w:val="cyan"/>
          <w:rtl/>
        </w:rPr>
        <w:instrText xml:space="preserve"> </w:instrText>
      </w:r>
      <w:r w:rsidR="00674CE8" w:rsidRPr="000B0A13">
        <w:rPr>
          <w:rFonts w:hint="eastAsia"/>
          <w:sz w:val="26"/>
          <w:highlight w:val="cyan"/>
          <w:rtl/>
        </w:rPr>
        <w:instrText>با</w:instrText>
      </w:r>
      <w:r w:rsidR="00674CE8" w:rsidRPr="000B0A13">
        <w:rPr>
          <w:sz w:val="26"/>
          <w:highlight w:val="cyan"/>
          <w:rtl/>
        </w:rPr>
        <w:instrText xml:space="preserve"> </w:instrText>
      </w:r>
      <w:r w:rsidR="00674CE8" w:rsidRPr="000B0A13">
        <w:rPr>
          <w:rFonts w:hint="eastAsia"/>
          <w:sz w:val="26"/>
          <w:highlight w:val="cyan"/>
          <w:rtl/>
        </w:rPr>
        <w:instrText>توجه</w:instrText>
      </w:r>
      <w:r w:rsidR="00674CE8" w:rsidRPr="000B0A13">
        <w:rPr>
          <w:sz w:val="26"/>
          <w:highlight w:val="cyan"/>
          <w:rtl/>
        </w:rPr>
        <w:instrText xml:space="preserve"> </w:instrText>
      </w:r>
      <w:r w:rsidR="00674CE8" w:rsidRPr="000B0A13">
        <w:rPr>
          <w:rFonts w:hint="eastAsia"/>
          <w:sz w:val="26"/>
          <w:highlight w:val="cyan"/>
          <w:rtl/>
        </w:rPr>
        <w:instrText>به</w:instrText>
      </w:r>
      <w:r w:rsidR="00674CE8" w:rsidRPr="000B0A13">
        <w:rPr>
          <w:sz w:val="26"/>
          <w:highlight w:val="cyan"/>
          <w:rtl/>
        </w:rPr>
        <w:instrText xml:space="preserve"> </w:instrText>
      </w:r>
      <w:r w:rsidR="00674CE8" w:rsidRPr="000B0A13">
        <w:rPr>
          <w:rFonts w:hint="eastAsia"/>
          <w:sz w:val="26"/>
          <w:highlight w:val="cyan"/>
          <w:rtl/>
        </w:rPr>
        <w:instrText>ک</w:instrText>
      </w:r>
      <w:r w:rsidR="00674CE8" w:rsidRPr="000B0A13">
        <w:rPr>
          <w:rFonts w:hint="cs"/>
          <w:sz w:val="26"/>
          <w:highlight w:val="cyan"/>
          <w:rtl/>
        </w:rPr>
        <w:instrText>ی</w:instrText>
      </w:r>
      <w:r w:rsidR="00674CE8" w:rsidRPr="000B0A13">
        <w:rPr>
          <w:rFonts w:hint="eastAsia"/>
          <w:sz w:val="26"/>
          <w:highlight w:val="cyan"/>
          <w:rtl/>
        </w:rPr>
        <w:instrText>ف</w:instrText>
      </w:r>
      <w:r w:rsidR="00674CE8" w:rsidRPr="000B0A13">
        <w:rPr>
          <w:rFonts w:hint="cs"/>
          <w:sz w:val="26"/>
          <w:highlight w:val="cyan"/>
          <w:rtl/>
        </w:rPr>
        <w:instrText>ی‌</w:instrText>
      </w:r>
      <w:r w:rsidR="00674CE8" w:rsidRPr="000B0A13">
        <w:rPr>
          <w:rFonts w:hint="eastAsia"/>
          <w:sz w:val="26"/>
          <w:highlight w:val="cyan"/>
          <w:rtl/>
        </w:rPr>
        <w:instrText>بودن</w:instrText>
      </w:r>
      <w:r w:rsidR="00674CE8" w:rsidRPr="000B0A13">
        <w:rPr>
          <w:sz w:val="26"/>
          <w:highlight w:val="cyan"/>
          <w:rtl/>
        </w:rPr>
        <w:instrText xml:space="preserve"> </w:instrText>
      </w:r>
      <w:r w:rsidR="00674CE8" w:rsidRPr="000B0A13">
        <w:rPr>
          <w:rFonts w:hint="eastAsia"/>
          <w:sz w:val="26"/>
          <w:highlight w:val="cyan"/>
          <w:rtl/>
        </w:rPr>
        <w:instrText>پژوهش،</w:instrText>
      </w:r>
      <w:r w:rsidR="00674CE8" w:rsidRPr="000B0A13">
        <w:rPr>
          <w:sz w:val="26"/>
          <w:highlight w:val="cyan"/>
          <w:rtl/>
        </w:rPr>
        <w:instrText xml:space="preserve"> </w:instrText>
      </w:r>
      <w:r w:rsidR="00674CE8" w:rsidRPr="000B0A13">
        <w:rPr>
          <w:rFonts w:hint="eastAsia"/>
          <w:sz w:val="26"/>
          <w:highlight w:val="cyan"/>
          <w:rtl/>
        </w:rPr>
        <w:instrText>پژوهشگران،</w:instrText>
      </w:r>
      <w:r w:rsidR="00674CE8" w:rsidRPr="000B0A13">
        <w:rPr>
          <w:sz w:val="26"/>
          <w:highlight w:val="cyan"/>
          <w:rtl/>
        </w:rPr>
        <w:instrText xml:space="preserve"> </w:instrText>
      </w:r>
      <w:r w:rsidR="00674CE8" w:rsidRPr="000B0A13">
        <w:rPr>
          <w:rFonts w:hint="eastAsia"/>
          <w:sz w:val="26"/>
          <w:highlight w:val="cyan"/>
          <w:rtl/>
        </w:rPr>
        <w:instrText>به</w:instrText>
      </w:r>
      <w:r w:rsidR="00674CE8" w:rsidRPr="000B0A13">
        <w:rPr>
          <w:sz w:val="26"/>
          <w:highlight w:val="cyan"/>
          <w:rtl/>
        </w:rPr>
        <w:instrText xml:space="preserve"> </w:instrText>
      </w:r>
      <w:r w:rsidR="00674CE8" w:rsidRPr="000B0A13">
        <w:rPr>
          <w:rFonts w:hint="eastAsia"/>
          <w:sz w:val="26"/>
          <w:highlight w:val="cyan"/>
          <w:rtl/>
        </w:rPr>
        <w:instrText>ه</w:instrText>
      </w:r>
      <w:r w:rsidR="00674CE8" w:rsidRPr="000B0A13">
        <w:rPr>
          <w:rFonts w:hint="cs"/>
          <w:sz w:val="26"/>
          <w:highlight w:val="cyan"/>
          <w:rtl/>
        </w:rPr>
        <w:instrText>ی</w:instrText>
      </w:r>
      <w:r w:rsidR="00674CE8" w:rsidRPr="000B0A13">
        <w:rPr>
          <w:rFonts w:hint="eastAsia"/>
          <w:sz w:val="26"/>
          <w:highlight w:val="cyan"/>
          <w:rtl/>
        </w:rPr>
        <w:instrText>چ</w:instrText>
      </w:r>
      <w:r w:rsidR="00674CE8" w:rsidRPr="000B0A13">
        <w:rPr>
          <w:sz w:val="26"/>
          <w:highlight w:val="cyan"/>
          <w:rtl/>
        </w:rPr>
        <w:instrText xml:space="preserve"> </w:instrText>
      </w:r>
      <w:r w:rsidR="00674CE8" w:rsidRPr="000B0A13">
        <w:rPr>
          <w:rFonts w:hint="eastAsia"/>
          <w:sz w:val="26"/>
          <w:highlight w:val="cyan"/>
          <w:rtl/>
        </w:rPr>
        <w:instrText>وجه،</w:instrText>
      </w:r>
      <w:r w:rsidR="00674CE8" w:rsidRPr="000B0A13">
        <w:rPr>
          <w:sz w:val="26"/>
          <w:highlight w:val="cyan"/>
          <w:rtl/>
        </w:rPr>
        <w:instrText xml:space="preserve"> </w:instrText>
      </w:r>
      <w:r w:rsidR="00674CE8" w:rsidRPr="000B0A13">
        <w:rPr>
          <w:rFonts w:hint="eastAsia"/>
          <w:sz w:val="26"/>
          <w:highlight w:val="cyan"/>
          <w:rtl/>
        </w:rPr>
        <w:instrText>قصد</w:instrText>
      </w:r>
      <w:r w:rsidR="00674CE8" w:rsidRPr="000B0A13">
        <w:rPr>
          <w:sz w:val="26"/>
          <w:highlight w:val="cyan"/>
          <w:rtl/>
        </w:rPr>
        <w:instrText xml:space="preserve"> </w:instrText>
      </w:r>
      <w:r w:rsidR="00674CE8" w:rsidRPr="000B0A13">
        <w:rPr>
          <w:rFonts w:hint="eastAsia"/>
          <w:sz w:val="26"/>
          <w:highlight w:val="cyan"/>
          <w:rtl/>
        </w:rPr>
        <w:instrText>تعم</w:instrText>
      </w:r>
      <w:r w:rsidR="00674CE8" w:rsidRPr="000B0A13">
        <w:rPr>
          <w:rFonts w:hint="cs"/>
          <w:sz w:val="26"/>
          <w:highlight w:val="cyan"/>
          <w:rtl/>
        </w:rPr>
        <w:instrText>ی</w:instrText>
      </w:r>
      <w:r w:rsidR="00674CE8" w:rsidRPr="000B0A13">
        <w:rPr>
          <w:rFonts w:hint="eastAsia"/>
          <w:sz w:val="26"/>
          <w:highlight w:val="cyan"/>
          <w:rtl/>
        </w:rPr>
        <w:instrText>م</w:instrText>
      </w:r>
      <w:r w:rsidR="00674CE8" w:rsidRPr="000B0A13">
        <w:rPr>
          <w:sz w:val="26"/>
          <w:highlight w:val="cyan"/>
          <w:rtl/>
        </w:rPr>
        <w:instrText xml:space="preserve"> </w:instrText>
      </w:r>
      <w:r w:rsidR="00674CE8" w:rsidRPr="000B0A13">
        <w:rPr>
          <w:rFonts w:hint="cs"/>
          <w:sz w:val="26"/>
          <w:highlight w:val="cyan"/>
          <w:rtl/>
        </w:rPr>
        <w:instrText>ی</w:instrText>
      </w:r>
      <w:r w:rsidR="00674CE8" w:rsidRPr="000B0A13">
        <w:rPr>
          <w:rFonts w:hint="eastAsia"/>
          <w:sz w:val="26"/>
          <w:highlight w:val="cyan"/>
          <w:rtl/>
        </w:rPr>
        <w:instrText>افته‌ها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پژوهش</w:instrText>
      </w:r>
      <w:r w:rsidR="00674CE8" w:rsidRPr="000B0A13">
        <w:rPr>
          <w:sz w:val="26"/>
          <w:highlight w:val="cyan"/>
          <w:rtl/>
        </w:rPr>
        <w:instrText xml:space="preserve"> </w:instrText>
      </w:r>
      <w:r w:rsidR="00674CE8" w:rsidRPr="000B0A13">
        <w:rPr>
          <w:rFonts w:hint="eastAsia"/>
          <w:sz w:val="26"/>
          <w:highlight w:val="cyan"/>
          <w:rtl/>
        </w:rPr>
        <w:instrText>را</w:instrText>
      </w:r>
      <w:r w:rsidR="00674CE8" w:rsidRPr="000B0A13">
        <w:rPr>
          <w:sz w:val="26"/>
          <w:highlight w:val="cyan"/>
          <w:rtl/>
        </w:rPr>
        <w:instrText xml:space="preserve"> </w:instrText>
      </w:r>
      <w:r w:rsidR="00674CE8" w:rsidRPr="000B0A13">
        <w:rPr>
          <w:rFonts w:hint="eastAsia"/>
          <w:sz w:val="26"/>
          <w:highlight w:val="cyan"/>
          <w:rtl/>
        </w:rPr>
        <w:instrText>ندارند</w:instrText>
      </w:r>
      <w:r w:rsidR="00674CE8" w:rsidRPr="000B0A13">
        <w:rPr>
          <w:sz w:val="26"/>
          <w:highlight w:val="cyan"/>
          <w:rtl/>
        </w:rPr>
        <w:instrText>.","</w:instrText>
      </w:r>
      <w:r w:rsidR="00674CE8" w:rsidRPr="000B0A13">
        <w:rPr>
          <w:sz w:val="26"/>
          <w:highlight w:val="cyan"/>
        </w:rPr>
        <w:instrText>container-title</w:instrText>
      </w:r>
      <w:r w:rsidR="00674CE8" w:rsidRPr="000B0A13">
        <w:rPr>
          <w:sz w:val="26"/>
          <w:highlight w:val="cyan"/>
          <w:rtl/>
        </w:rPr>
        <w:instrText>":"</w:instrText>
      </w:r>
      <w:r w:rsidR="00674CE8" w:rsidRPr="000B0A13">
        <w:rPr>
          <w:rFonts w:hint="eastAsia"/>
          <w:sz w:val="26"/>
          <w:highlight w:val="cyan"/>
          <w:rtl/>
        </w:rPr>
        <w:instrText>پژوهش</w:instrText>
      </w:r>
      <w:r w:rsidR="00674CE8" w:rsidRPr="000B0A13">
        <w:rPr>
          <w:sz w:val="26"/>
          <w:highlight w:val="cyan"/>
          <w:rtl/>
        </w:rPr>
        <w:instrText xml:space="preserve"> </w:instrText>
      </w:r>
      <w:r w:rsidR="00674CE8" w:rsidRPr="000B0A13">
        <w:rPr>
          <w:rFonts w:hint="eastAsia"/>
          <w:sz w:val="26"/>
          <w:highlight w:val="cyan"/>
          <w:rtl/>
        </w:rPr>
        <w:instrText>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راهبرد</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مسائل</w:instrText>
      </w:r>
      <w:r w:rsidR="00674CE8" w:rsidRPr="000B0A13">
        <w:rPr>
          <w:sz w:val="26"/>
          <w:highlight w:val="cyan"/>
          <w:rtl/>
        </w:rPr>
        <w:instrText xml:space="preserve"> </w:instrText>
      </w:r>
      <w:r w:rsidR="00674CE8" w:rsidRPr="000B0A13">
        <w:rPr>
          <w:rFonts w:hint="eastAsia"/>
          <w:sz w:val="26"/>
          <w:highlight w:val="cyan"/>
          <w:rtl/>
        </w:rPr>
        <w:instrText>اجتماع</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ا</w:instrText>
      </w:r>
      <w:r w:rsidR="00674CE8" w:rsidRPr="000B0A13">
        <w:rPr>
          <w:rFonts w:hint="cs"/>
          <w:sz w:val="26"/>
          <w:highlight w:val="cyan"/>
          <w:rtl/>
        </w:rPr>
        <w:instrText>ی</w:instrText>
      </w:r>
      <w:r w:rsidR="00674CE8" w:rsidRPr="000B0A13">
        <w:rPr>
          <w:rFonts w:hint="eastAsia"/>
          <w:sz w:val="26"/>
          <w:highlight w:val="cyan"/>
          <w:rtl/>
        </w:rPr>
        <w:instrText>ران</w:instrText>
      </w:r>
      <w:r w:rsidR="00674CE8" w:rsidRPr="000B0A13">
        <w:rPr>
          <w:sz w:val="26"/>
          <w:highlight w:val="cyan"/>
          <w:rtl/>
        </w:rPr>
        <w:instrText>","</w:instrText>
      </w:r>
      <w:r w:rsidR="00674CE8" w:rsidRPr="000B0A13">
        <w:rPr>
          <w:sz w:val="26"/>
          <w:highlight w:val="cyan"/>
        </w:rPr>
        <w:instrText>DOI":"10.22108/srspi.202</w:instrText>
      </w:r>
      <w:r w:rsidR="00674CE8" w:rsidRPr="000B0A13">
        <w:rPr>
          <w:sz w:val="26"/>
          <w:highlight w:val="cyan"/>
          <w:rtl/>
        </w:rPr>
        <w:instrText>1.124148.1586","</w:instrText>
      </w:r>
      <w:r w:rsidR="00674CE8" w:rsidRPr="000B0A13">
        <w:rPr>
          <w:sz w:val="26"/>
          <w:highlight w:val="cyan"/>
        </w:rPr>
        <w:instrText>ISSN":"2322-1453","issue":"1","journalAbbreviation</w:instrText>
      </w:r>
      <w:r w:rsidR="00674CE8" w:rsidRPr="000B0A13">
        <w:rPr>
          <w:sz w:val="26"/>
          <w:highlight w:val="cyan"/>
          <w:rtl/>
        </w:rPr>
        <w:instrText>":"</w:instrText>
      </w:r>
      <w:r w:rsidR="00674CE8" w:rsidRPr="000B0A13">
        <w:rPr>
          <w:rFonts w:hint="eastAsia"/>
          <w:sz w:val="26"/>
          <w:highlight w:val="cyan"/>
          <w:rtl/>
        </w:rPr>
        <w:instrText>پژوهش</w:instrText>
      </w:r>
      <w:r w:rsidR="00674CE8" w:rsidRPr="000B0A13">
        <w:rPr>
          <w:sz w:val="26"/>
          <w:highlight w:val="cyan"/>
          <w:rtl/>
        </w:rPr>
        <w:instrText xml:space="preserve"> </w:instrText>
      </w:r>
      <w:r w:rsidR="00674CE8" w:rsidRPr="000B0A13">
        <w:rPr>
          <w:rFonts w:hint="eastAsia"/>
          <w:sz w:val="26"/>
          <w:highlight w:val="cyan"/>
          <w:rtl/>
        </w:rPr>
        <w:instrText>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راهبرد</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مسائل</w:instrText>
      </w:r>
      <w:r w:rsidR="00674CE8" w:rsidRPr="000B0A13">
        <w:rPr>
          <w:sz w:val="26"/>
          <w:highlight w:val="cyan"/>
          <w:rtl/>
        </w:rPr>
        <w:instrText xml:space="preserve"> </w:instrText>
      </w:r>
      <w:r w:rsidR="00674CE8" w:rsidRPr="000B0A13">
        <w:rPr>
          <w:rFonts w:hint="eastAsia"/>
          <w:sz w:val="26"/>
          <w:highlight w:val="cyan"/>
          <w:rtl/>
        </w:rPr>
        <w:instrText>اجتماع</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ا</w:instrText>
      </w:r>
      <w:r w:rsidR="00674CE8" w:rsidRPr="000B0A13">
        <w:rPr>
          <w:rFonts w:hint="cs"/>
          <w:sz w:val="26"/>
          <w:highlight w:val="cyan"/>
          <w:rtl/>
        </w:rPr>
        <w:instrText>ی</w:instrText>
      </w:r>
      <w:r w:rsidR="00674CE8" w:rsidRPr="000B0A13">
        <w:rPr>
          <w:rFonts w:hint="eastAsia"/>
          <w:sz w:val="26"/>
          <w:highlight w:val="cyan"/>
          <w:rtl/>
        </w:rPr>
        <w:instrText>ران</w:instrText>
      </w:r>
      <w:r w:rsidR="00674CE8" w:rsidRPr="000B0A13">
        <w:rPr>
          <w:sz w:val="26"/>
          <w:highlight w:val="cyan"/>
          <w:rtl/>
        </w:rPr>
        <w:instrText>","</w:instrText>
      </w:r>
      <w:r w:rsidR="00674CE8" w:rsidRPr="000B0A13">
        <w:rPr>
          <w:sz w:val="26"/>
          <w:highlight w:val="cyan"/>
        </w:rPr>
        <w:instrText>language":"fa","page":"71-98","title</w:instrText>
      </w:r>
      <w:r w:rsidR="00674CE8" w:rsidRPr="000B0A13">
        <w:rPr>
          <w:sz w:val="26"/>
          <w:highlight w:val="cyan"/>
          <w:rtl/>
        </w:rPr>
        <w:instrText>":"</w:instrText>
      </w:r>
      <w:r w:rsidR="00674CE8" w:rsidRPr="000B0A13">
        <w:rPr>
          <w:rFonts w:hint="eastAsia"/>
          <w:sz w:val="26"/>
          <w:highlight w:val="cyan"/>
          <w:rtl/>
        </w:rPr>
        <w:instrText>واکاو</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فهم</w:instrText>
      </w:r>
      <w:r w:rsidR="00674CE8" w:rsidRPr="000B0A13">
        <w:rPr>
          <w:sz w:val="26"/>
          <w:highlight w:val="cyan"/>
          <w:rtl/>
        </w:rPr>
        <w:instrText xml:space="preserve"> </w:instrText>
      </w:r>
      <w:r w:rsidR="00674CE8" w:rsidRPr="000B0A13">
        <w:rPr>
          <w:rFonts w:hint="eastAsia"/>
          <w:sz w:val="26"/>
          <w:highlight w:val="cyan"/>
          <w:rtl/>
        </w:rPr>
        <w:instrText>ادراک‌شد</w:instrText>
      </w:r>
      <w:r w:rsidR="00674CE8" w:rsidRPr="000B0A13">
        <w:rPr>
          <w:rFonts w:hint="cs"/>
          <w:sz w:val="26"/>
          <w:highlight w:val="cyan"/>
          <w:rtl/>
        </w:rPr>
        <w:instrText>ۀ</w:instrText>
      </w:r>
      <w:r w:rsidR="00674CE8" w:rsidRPr="000B0A13">
        <w:rPr>
          <w:sz w:val="26"/>
          <w:highlight w:val="cyan"/>
          <w:rtl/>
        </w:rPr>
        <w:instrText xml:space="preserve"> </w:instrText>
      </w:r>
      <w:r w:rsidR="00674CE8" w:rsidRPr="000B0A13">
        <w:rPr>
          <w:rFonts w:hint="eastAsia"/>
          <w:sz w:val="26"/>
          <w:highlight w:val="cyan"/>
          <w:rtl/>
        </w:rPr>
        <w:instrText>زنان</w:instrText>
      </w:r>
      <w:r w:rsidR="00674CE8" w:rsidRPr="000B0A13">
        <w:rPr>
          <w:sz w:val="26"/>
          <w:highlight w:val="cyan"/>
          <w:rtl/>
        </w:rPr>
        <w:instrText xml:space="preserve"> </w:instrText>
      </w:r>
      <w:r w:rsidR="00674CE8" w:rsidRPr="000B0A13">
        <w:rPr>
          <w:rFonts w:hint="eastAsia"/>
          <w:sz w:val="26"/>
          <w:highlight w:val="cyan"/>
          <w:rtl/>
        </w:rPr>
        <w:instrText>از</w:instrText>
      </w:r>
      <w:r w:rsidR="00674CE8" w:rsidRPr="000B0A13">
        <w:rPr>
          <w:sz w:val="26"/>
          <w:highlight w:val="cyan"/>
          <w:rtl/>
        </w:rPr>
        <w:instrText xml:space="preserve"> </w:instrText>
      </w:r>
      <w:r w:rsidR="00674CE8" w:rsidRPr="000B0A13">
        <w:rPr>
          <w:rFonts w:hint="eastAsia"/>
          <w:sz w:val="26"/>
          <w:highlight w:val="cyan"/>
          <w:rtl/>
        </w:rPr>
        <w:instrText>آس</w:instrText>
      </w:r>
      <w:r w:rsidR="00674CE8" w:rsidRPr="000B0A13">
        <w:rPr>
          <w:rFonts w:hint="cs"/>
          <w:sz w:val="26"/>
          <w:highlight w:val="cyan"/>
          <w:rtl/>
        </w:rPr>
        <w:instrText>ی</w:instrText>
      </w:r>
      <w:r w:rsidR="00674CE8" w:rsidRPr="000B0A13">
        <w:rPr>
          <w:rFonts w:hint="eastAsia"/>
          <w:sz w:val="26"/>
          <w:highlight w:val="cyan"/>
          <w:rtl/>
        </w:rPr>
        <w:instrText>ب‌ها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حوز</w:instrText>
      </w:r>
      <w:r w:rsidR="00674CE8" w:rsidRPr="000B0A13">
        <w:rPr>
          <w:rFonts w:hint="cs"/>
          <w:sz w:val="26"/>
          <w:highlight w:val="cyan"/>
          <w:rtl/>
        </w:rPr>
        <w:instrText>ۀ</w:instrText>
      </w:r>
      <w:r w:rsidR="00674CE8" w:rsidRPr="000B0A13">
        <w:rPr>
          <w:sz w:val="26"/>
          <w:highlight w:val="cyan"/>
          <w:rtl/>
        </w:rPr>
        <w:instrText xml:space="preserve"> </w:instrText>
      </w:r>
      <w:r w:rsidR="00674CE8" w:rsidRPr="000B0A13">
        <w:rPr>
          <w:rFonts w:hint="eastAsia"/>
          <w:sz w:val="26"/>
          <w:highlight w:val="cyan"/>
          <w:rtl/>
        </w:rPr>
        <w:instrText>خانواده</w:instrText>
      </w:r>
      <w:r w:rsidR="00674CE8" w:rsidRPr="000B0A13">
        <w:rPr>
          <w:sz w:val="26"/>
          <w:highlight w:val="cyan"/>
          <w:rtl/>
        </w:rPr>
        <w:instrText xml:space="preserve"> (</w:instrText>
      </w:r>
      <w:r w:rsidR="00674CE8" w:rsidRPr="000B0A13">
        <w:rPr>
          <w:rFonts w:hint="eastAsia"/>
          <w:sz w:val="26"/>
          <w:highlight w:val="cyan"/>
          <w:rtl/>
        </w:rPr>
        <w:instrText>مورد</w:instrText>
      </w:r>
      <w:r w:rsidR="00674CE8" w:rsidRPr="000B0A13">
        <w:rPr>
          <w:sz w:val="26"/>
          <w:highlight w:val="cyan"/>
          <w:rtl/>
        </w:rPr>
        <w:instrText xml:space="preserve"> </w:instrText>
      </w:r>
      <w:r w:rsidR="00674CE8" w:rsidRPr="000B0A13">
        <w:rPr>
          <w:rFonts w:hint="eastAsia"/>
          <w:sz w:val="26"/>
          <w:highlight w:val="cyan"/>
          <w:rtl/>
        </w:rPr>
        <w:instrText>مطالعه</w:instrText>
      </w:r>
      <w:r w:rsidR="00674CE8" w:rsidRPr="000B0A13">
        <w:rPr>
          <w:sz w:val="26"/>
          <w:highlight w:val="cyan"/>
          <w:rtl/>
        </w:rPr>
        <w:instrText xml:space="preserve">: </w:instrText>
      </w:r>
      <w:r w:rsidR="00674CE8" w:rsidRPr="000B0A13">
        <w:rPr>
          <w:rFonts w:hint="eastAsia"/>
          <w:sz w:val="26"/>
          <w:highlight w:val="cyan"/>
          <w:rtl/>
        </w:rPr>
        <w:instrText>زنان</w:instrText>
      </w:r>
      <w:r w:rsidR="00674CE8" w:rsidRPr="000B0A13">
        <w:rPr>
          <w:sz w:val="26"/>
          <w:highlight w:val="cyan"/>
          <w:rtl/>
        </w:rPr>
        <w:instrText xml:space="preserve"> </w:instrText>
      </w:r>
      <w:r w:rsidR="00674CE8" w:rsidRPr="000B0A13">
        <w:rPr>
          <w:rFonts w:hint="eastAsia"/>
          <w:sz w:val="26"/>
          <w:highlight w:val="cyan"/>
          <w:rtl/>
        </w:rPr>
        <w:instrText>شهر</w:instrText>
      </w:r>
      <w:r w:rsidR="00674CE8" w:rsidRPr="000B0A13">
        <w:rPr>
          <w:sz w:val="26"/>
          <w:highlight w:val="cyan"/>
          <w:rtl/>
        </w:rPr>
        <w:instrText xml:space="preserve"> </w:instrText>
      </w:r>
      <w:r w:rsidR="00674CE8" w:rsidRPr="000B0A13">
        <w:rPr>
          <w:rFonts w:hint="eastAsia"/>
          <w:sz w:val="26"/>
          <w:highlight w:val="cyan"/>
          <w:rtl/>
        </w:rPr>
        <w:instrText>فسا</w:instrText>
      </w:r>
      <w:r w:rsidR="00674CE8" w:rsidRPr="000B0A13">
        <w:rPr>
          <w:sz w:val="26"/>
          <w:highlight w:val="cyan"/>
          <w:rtl/>
        </w:rPr>
        <w:instrText>)","</w:instrText>
      </w:r>
      <w:r w:rsidR="00674CE8" w:rsidRPr="000B0A13">
        <w:rPr>
          <w:sz w:val="26"/>
          <w:highlight w:val="cyan"/>
        </w:rPr>
        <w:instrText>volume":"10","author":[{"family</w:instrText>
      </w:r>
      <w:r w:rsidR="00674CE8" w:rsidRPr="000B0A13">
        <w:rPr>
          <w:sz w:val="26"/>
          <w:highlight w:val="cyan"/>
          <w:rtl/>
        </w:rPr>
        <w:instrText>":"</w:instrText>
      </w:r>
      <w:r w:rsidR="00674CE8" w:rsidRPr="000B0A13">
        <w:rPr>
          <w:rFonts w:hint="eastAsia"/>
          <w:sz w:val="26"/>
          <w:highlight w:val="cyan"/>
          <w:rtl/>
        </w:rPr>
        <w:instrText>م</w:instrText>
      </w:r>
      <w:r w:rsidR="00674CE8" w:rsidRPr="000B0A13">
        <w:rPr>
          <w:rFonts w:hint="cs"/>
          <w:sz w:val="26"/>
          <w:highlight w:val="cyan"/>
          <w:rtl/>
        </w:rPr>
        <w:instrText>ی</w:instrText>
      </w:r>
      <w:r w:rsidR="00674CE8" w:rsidRPr="000B0A13">
        <w:rPr>
          <w:rFonts w:hint="eastAsia"/>
          <w:sz w:val="26"/>
          <w:highlight w:val="cyan"/>
          <w:rtl/>
        </w:rPr>
        <w:instrText>رحس</w:instrText>
      </w:r>
      <w:r w:rsidR="00674CE8" w:rsidRPr="000B0A13">
        <w:rPr>
          <w:rFonts w:hint="cs"/>
          <w:sz w:val="26"/>
          <w:highlight w:val="cyan"/>
          <w:rtl/>
        </w:rPr>
        <w:instrText>ی</w:instrText>
      </w:r>
      <w:r w:rsidR="00674CE8" w:rsidRPr="000B0A13">
        <w:rPr>
          <w:rFonts w:hint="eastAsia"/>
          <w:sz w:val="26"/>
          <w:highlight w:val="cyan"/>
          <w:rtl/>
        </w:rPr>
        <w:instrText>ن</w:instrText>
      </w:r>
      <w:r w:rsidR="00674CE8" w:rsidRPr="000B0A13">
        <w:rPr>
          <w:rFonts w:hint="cs"/>
          <w:sz w:val="26"/>
          <w:highlight w:val="cyan"/>
          <w:rtl/>
        </w:rPr>
        <w:instrText>ی</w:instrText>
      </w:r>
      <w:r w:rsidR="00674CE8" w:rsidRPr="000B0A13">
        <w:rPr>
          <w:sz w:val="26"/>
          <w:highlight w:val="cyan"/>
          <w:rtl/>
        </w:rPr>
        <w:instrText>","</w:instrText>
      </w:r>
      <w:r w:rsidR="00674CE8" w:rsidRPr="000B0A13">
        <w:rPr>
          <w:sz w:val="26"/>
          <w:highlight w:val="cyan"/>
        </w:rPr>
        <w:instrText>given</w:instrText>
      </w:r>
      <w:r w:rsidR="00674CE8" w:rsidRPr="000B0A13">
        <w:rPr>
          <w:sz w:val="26"/>
          <w:highlight w:val="cyan"/>
          <w:rtl/>
        </w:rPr>
        <w:instrText>":"</w:instrText>
      </w:r>
      <w:r w:rsidR="00674CE8" w:rsidRPr="000B0A13">
        <w:rPr>
          <w:rFonts w:hint="eastAsia"/>
          <w:sz w:val="26"/>
          <w:highlight w:val="cyan"/>
          <w:rtl/>
        </w:rPr>
        <w:instrText>زهرا</w:instrText>
      </w:r>
      <w:r w:rsidR="00674CE8" w:rsidRPr="000B0A13">
        <w:rPr>
          <w:sz w:val="26"/>
          <w:highlight w:val="cyan"/>
          <w:rtl/>
        </w:rPr>
        <w:instrText>"},{"</w:instrText>
      </w:r>
      <w:r w:rsidR="00674CE8" w:rsidRPr="000B0A13">
        <w:rPr>
          <w:sz w:val="26"/>
          <w:highlight w:val="cyan"/>
        </w:rPr>
        <w:instrText>family</w:instrText>
      </w:r>
      <w:r w:rsidR="00674CE8" w:rsidRPr="000B0A13">
        <w:rPr>
          <w:sz w:val="26"/>
          <w:highlight w:val="cyan"/>
          <w:rtl/>
        </w:rPr>
        <w:instrText>":"</w:instrText>
      </w:r>
      <w:r w:rsidR="00674CE8" w:rsidRPr="000B0A13">
        <w:rPr>
          <w:rFonts w:hint="eastAsia"/>
          <w:sz w:val="26"/>
          <w:highlight w:val="cyan"/>
          <w:rtl/>
        </w:rPr>
        <w:instrText>کوه‌پ</w:instrText>
      </w:r>
      <w:r w:rsidR="00674CE8" w:rsidRPr="000B0A13">
        <w:rPr>
          <w:rFonts w:hint="cs"/>
          <w:sz w:val="26"/>
          <w:highlight w:val="cyan"/>
          <w:rtl/>
        </w:rPr>
        <w:instrText>ی</w:instrText>
      </w:r>
      <w:r w:rsidR="00674CE8" w:rsidRPr="000B0A13">
        <w:rPr>
          <w:rFonts w:hint="eastAsia"/>
          <w:sz w:val="26"/>
          <w:highlight w:val="cyan"/>
          <w:rtl/>
        </w:rPr>
        <w:instrText>ما</w:instrText>
      </w:r>
      <w:r w:rsidR="00674CE8" w:rsidRPr="000B0A13">
        <w:rPr>
          <w:sz w:val="26"/>
          <w:highlight w:val="cyan"/>
          <w:rtl/>
        </w:rPr>
        <w:instrText xml:space="preserve"> </w:instrText>
      </w:r>
      <w:r w:rsidR="00674CE8" w:rsidRPr="000B0A13">
        <w:rPr>
          <w:rFonts w:hint="eastAsia"/>
          <w:sz w:val="26"/>
          <w:highlight w:val="cyan"/>
          <w:rtl/>
        </w:rPr>
        <w:instrText>رون</w:instrText>
      </w:r>
      <w:r w:rsidR="00674CE8" w:rsidRPr="000B0A13">
        <w:rPr>
          <w:rFonts w:hint="cs"/>
          <w:sz w:val="26"/>
          <w:highlight w:val="cyan"/>
          <w:rtl/>
        </w:rPr>
        <w:instrText>ی</w:instrText>
      </w:r>
      <w:r w:rsidR="00674CE8" w:rsidRPr="000B0A13">
        <w:rPr>
          <w:rFonts w:hint="eastAsia"/>
          <w:sz w:val="26"/>
          <w:highlight w:val="cyan"/>
          <w:rtl/>
        </w:rPr>
        <w:instrText>ز</w:instrText>
      </w:r>
      <w:r w:rsidR="00674CE8" w:rsidRPr="000B0A13">
        <w:rPr>
          <w:rFonts w:hint="cs"/>
          <w:sz w:val="26"/>
          <w:highlight w:val="cyan"/>
          <w:rtl/>
        </w:rPr>
        <w:instrText>ی</w:instrText>
      </w:r>
      <w:r w:rsidR="00674CE8" w:rsidRPr="000B0A13">
        <w:rPr>
          <w:sz w:val="26"/>
          <w:highlight w:val="cyan"/>
          <w:rtl/>
        </w:rPr>
        <w:instrText>","</w:instrText>
      </w:r>
      <w:r w:rsidR="00674CE8" w:rsidRPr="000B0A13">
        <w:rPr>
          <w:sz w:val="26"/>
          <w:highlight w:val="cyan"/>
        </w:rPr>
        <w:instrText>given</w:instrText>
      </w:r>
      <w:r w:rsidR="00674CE8" w:rsidRPr="000B0A13">
        <w:rPr>
          <w:sz w:val="26"/>
          <w:highlight w:val="cyan"/>
          <w:rtl/>
        </w:rPr>
        <w:instrText>":"</w:instrText>
      </w:r>
      <w:r w:rsidR="00674CE8" w:rsidRPr="000B0A13">
        <w:rPr>
          <w:rFonts w:hint="eastAsia"/>
          <w:sz w:val="26"/>
          <w:highlight w:val="cyan"/>
          <w:rtl/>
        </w:rPr>
        <w:instrText>زهرا</w:instrText>
      </w:r>
      <w:r w:rsidR="00674CE8" w:rsidRPr="000B0A13">
        <w:rPr>
          <w:sz w:val="26"/>
          <w:highlight w:val="cyan"/>
          <w:rtl/>
        </w:rPr>
        <w:instrText>"}],"</w:instrText>
      </w:r>
      <w:r w:rsidR="00674CE8" w:rsidRPr="000B0A13">
        <w:rPr>
          <w:sz w:val="26"/>
          <w:highlight w:val="cyan"/>
        </w:rPr>
        <w:instrText>issued":{"date-parts":[["2021"]]}}}],"schema":"https://github.com/citation-style-language/schema/raw/master/csl-citation.json</w:instrText>
      </w:r>
      <w:r w:rsidR="00674CE8" w:rsidRPr="000B0A13">
        <w:rPr>
          <w:sz w:val="26"/>
          <w:highlight w:val="cyan"/>
          <w:rtl/>
        </w:rPr>
        <w:instrText xml:space="preserve">"} </w:instrText>
      </w:r>
      <w:r w:rsidR="00674CE8" w:rsidRPr="000B0A13">
        <w:rPr>
          <w:sz w:val="26"/>
          <w:highlight w:val="cyan"/>
          <w:rtl/>
        </w:rPr>
        <w:fldChar w:fldCharType="separate"/>
      </w:r>
      <w:r w:rsidR="00674CE8" w:rsidRPr="000B0A13">
        <w:rPr>
          <w:rFonts w:ascii="B Lotus" w:hAnsi="B Lotus"/>
          <w:sz w:val="26"/>
          <w:highlight w:val="cyan"/>
          <w:rtl/>
        </w:rPr>
        <w:t xml:space="preserve">‏(میرحسینی و کوه‌پیما رونیزی، </w:t>
      </w:r>
      <w:r w:rsidR="0025652F" w:rsidRPr="000B0A13">
        <w:rPr>
          <w:rFonts w:ascii="B Lotus" w:hAnsi="B Lotus" w:hint="cs"/>
          <w:sz w:val="26"/>
          <w:highlight w:val="cyan"/>
          <w:rtl/>
        </w:rPr>
        <w:t xml:space="preserve">1400 </w:t>
      </w:r>
      <w:r w:rsidR="00674CE8" w:rsidRPr="000B0A13">
        <w:rPr>
          <w:rFonts w:ascii="B Lotus" w:hAnsi="B Lotus"/>
          <w:sz w:val="26"/>
          <w:highlight w:val="cyan"/>
          <w:rtl/>
        </w:rPr>
        <w:t>)</w:t>
      </w:r>
      <w:r w:rsidR="00674CE8" w:rsidRPr="000B0A13">
        <w:rPr>
          <w:sz w:val="26"/>
          <w:highlight w:val="cyan"/>
          <w:rtl/>
        </w:rPr>
        <w:fldChar w:fldCharType="end"/>
      </w:r>
      <w:r w:rsidR="00674CE8" w:rsidRPr="000B0A13">
        <w:rPr>
          <w:rFonts w:hint="cs"/>
          <w:sz w:val="26"/>
          <w:highlight w:val="cyan"/>
          <w:rtl/>
        </w:rPr>
        <w:t xml:space="preserve"> </w:t>
      </w:r>
      <w:r w:rsidR="00674CE8" w:rsidRPr="000B0A13">
        <w:rPr>
          <w:rFonts w:ascii="Arial" w:hAnsi="Arial" w:hint="cs"/>
          <w:sz w:val="26"/>
          <w:highlight w:val="cyan"/>
          <w:rtl/>
        </w:rPr>
        <w:t xml:space="preserve">و </w:t>
      </w:r>
      <w:r w:rsidR="00674CE8" w:rsidRPr="000B0A13">
        <w:rPr>
          <w:sz w:val="26"/>
          <w:highlight w:val="cyan"/>
          <w:rtl/>
        </w:rPr>
        <w:fldChar w:fldCharType="begin"/>
      </w:r>
      <w:r w:rsidR="00674CE8" w:rsidRPr="000B0A13">
        <w:rPr>
          <w:sz w:val="26"/>
          <w:highlight w:val="cyan"/>
          <w:rtl/>
        </w:rPr>
        <w:instrText xml:space="preserve"> </w:instrText>
      </w:r>
      <w:r w:rsidR="00674CE8" w:rsidRPr="000B0A13">
        <w:rPr>
          <w:sz w:val="26"/>
          <w:highlight w:val="cyan"/>
        </w:rPr>
        <w:instrText>ADDIN ZOTERO_ITEM CSL_CITATION {"citationID":"ANEcLgA4","properties":{"custom":"","formattedCitation":"{\\rtf \\rtlpar\\rtlmark\\qr (\\uc0\\u1605{}\\uc0\\u1593{}\\uc0\\u1589{}\\uc0\\u1608{}\\uc0\\u1605{}\\uc0\\u1607{} \\uc0\\u1576{}\\uc0\\u1582{}\\uc0\\u</w:instrText>
      </w:r>
      <w:r w:rsidR="00674CE8" w:rsidRPr="000B0A13">
        <w:rPr>
          <w:sz w:val="26"/>
          <w:highlight w:val="cyan"/>
          <w:rtl/>
        </w:rPr>
        <w:instrText>1578{}\\</w:instrText>
      </w:r>
      <w:r w:rsidR="00674CE8" w:rsidRPr="000B0A13">
        <w:rPr>
          <w:sz w:val="26"/>
          <w:highlight w:val="cyan"/>
        </w:rPr>
        <w:instrText>uc0\\u1740{}\\uc0\\u1575{}\\uc0\\u1585{}\\uc0\\u1740{} \\uc0\\u1608{} \\uc0\\u1605{}\\uc0\\u1688{}\\uc0\\u1711{}\\uc0\\u1575{}\\uc0\\u1606{} \\uc0\\u1662{}\\uc0\\u1608{}\\uc0\\u1585{}\\uc0\\u1583{}\\uc0\\u1604{}\\uc0\\u1548{} 1403)}","plainCitation</w:instrText>
      </w:r>
      <w:r w:rsidR="00674CE8" w:rsidRPr="000B0A13">
        <w:rPr>
          <w:sz w:val="26"/>
          <w:highlight w:val="cyan"/>
          <w:rtl/>
        </w:rPr>
        <w:instrText>":"‏(</w:instrText>
      </w:r>
      <w:r w:rsidR="00674CE8" w:rsidRPr="000B0A13">
        <w:rPr>
          <w:rFonts w:hint="eastAsia"/>
          <w:sz w:val="26"/>
          <w:highlight w:val="cyan"/>
          <w:rtl/>
        </w:rPr>
        <w:instrText>معصومه</w:instrText>
      </w:r>
      <w:r w:rsidR="00674CE8" w:rsidRPr="000B0A13">
        <w:rPr>
          <w:sz w:val="26"/>
          <w:highlight w:val="cyan"/>
          <w:rtl/>
        </w:rPr>
        <w:instrText xml:space="preserve"> </w:instrText>
      </w:r>
      <w:r w:rsidR="00674CE8" w:rsidRPr="000B0A13">
        <w:rPr>
          <w:rFonts w:hint="eastAsia"/>
          <w:sz w:val="26"/>
          <w:highlight w:val="cyan"/>
          <w:rtl/>
        </w:rPr>
        <w:instrText>بخت</w:instrText>
      </w:r>
      <w:r w:rsidR="00674CE8" w:rsidRPr="000B0A13">
        <w:rPr>
          <w:rFonts w:hint="cs"/>
          <w:sz w:val="26"/>
          <w:highlight w:val="cyan"/>
          <w:rtl/>
        </w:rPr>
        <w:instrText>ی</w:instrText>
      </w:r>
      <w:r w:rsidR="00674CE8" w:rsidRPr="000B0A13">
        <w:rPr>
          <w:rFonts w:hint="eastAsia"/>
          <w:sz w:val="26"/>
          <w:highlight w:val="cyan"/>
          <w:rtl/>
        </w:rPr>
        <w:instrText>ار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مژگان</w:instrText>
      </w:r>
      <w:r w:rsidR="00674CE8" w:rsidRPr="000B0A13">
        <w:rPr>
          <w:sz w:val="26"/>
          <w:highlight w:val="cyan"/>
          <w:rtl/>
        </w:rPr>
        <w:instrText xml:space="preserve"> </w:instrText>
      </w:r>
      <w:r w:rsidR="00674CE8" w:rsidRPr="000B0A13">
        <w:rPr>
          <w:rFonts w:hint="eastAsia"/>
          <w:sz w:val="26"/>
          <w:highlight w:val="cyan"/>
          <w:rtl/>
        </w:rPr>
        <w:instrText>پوردل،</w:instrText>
      </w:r>
      <w:r w:rsidR="00674CE8" w:rsidRPr="000B0A13">
        <w:rPr>
          <w:sz w:val="26"/>
          <w:highlight w:val="cyan"/>
          <w:rtl/>
        </w:rPr>
        <w:instrText xml:space="preserve"> 1403)","</w:instrText>
      </w:r>
      <w:r w:rsidR="00674CE8" w:rsidRPr="000B0A13">
        <w:rPr>
          <w:sz w:val="26"/>
          <w:highlight w:val="cyan"/>
        </w:rPr>
        <w:instrText>noteIndex":0,"isTranslated":false},"citationItems":[{"id":189,"uris":["https://sync.pajoohyar.ir/users/1504/items/IG3C65TI"],"itemData":{"id":189,"type":"article-journal","abstract</w:instrText>
      </w:r>
      <w:r w:rsidR="00674CE8" w:rsidRPr="000B0A13">
        <w:rPr>
          <w:sz w:val="26"/>
          <w:highlight w:val="cyan"/>
          <w:rtl/>
        </w:rPr>
        <w:instrText>":"</w:instrText>
      </w:r>
      <w:r w:rsidR="00674CE8" w:rsidRPr="000B0A13">
        <w:rPr>
          <w:rFonts w:hint="eastAsia"/>
          <w:sz w:val="26"/>
          <w:highlight w:val="cyan"/>
          <w:rtl/>
        </w:rPr>
        <w:instrText>هدف</w:instrText>
      </w:r>
      <w:r w:rsidR="00674CE8" w:rsidRPr="000B0A13">
        <w:rPr>
          <w:sz w:val="26"/>
          <w:highlight w:val="cyan"/>
          <w:rtl/>
        </w:rPr>
        <w:instrText xml:space="preserve"> </w:instrText>
      </w:r>
      <w:r w:rsidR="00674CE8" w:rsidRPr="000B0A13">
        <w:rPr>
          <w:rFonts w:hint="eastAsia"/>
          <w:sz w:val="26"/>
          <w:highlight w:val="cyan"/>
          <w:rtl/>
        </w:rPr>
        <w:instrText>پژوهش</w:instrText>
      </w:r>
      <w:r w:rsidR="00674CE8" w:rsidRPr="000B0A13">
        <w:rPr>
          <w:sz w:val="26"/>
          <w:highlight w:val="cyan"/>
          <w:rtl/>
        </w:rPr>
        <w:instrText xml:space="preserve"> </w:instrText>
      </w:r>
      <w:r w:rsidR="00674CE8" w:rsidRPr="000B0A13">
        <w:rPr>
          <w:rFonts w:hint="eastAsia"/>
          <w:sz w:val="26"/>
          <w:highlight w:val="cyan"/>
          <w:rtl/>
        </w:rPr>
        <w:instrText>حاضر</w:instrText>
      </w:r>
      <w:r w:rsidR="00674CE8" w:rsidRPr="000B0A13">
        <w:rPr>
          <w:sz w:val="26"/>
          <w:highlight w:val="cyan"/>
          <w:rtl/>
        </w:rPr>
        <w:instrText xml:space="preserve"> </w:instrText>
      </w:r>
      <w:r w:rsidR="00674CE8" w:rsidRPr="000B0A13">
        <w:rPr>
          <w:rFonts w:hint="eastAsia"/>
          <w:sz w:val="26"/>
          <w:highlight w:val="cyan"/>
          <w:rtl/>
        </w:rPr>
        <w:instrText>بررس</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اثربخش</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درمان</w:instrText>
      </w:r>
      <w:r w:rsidR="00674CE8" w:rsidRPr="000B0A13">
        <w:rPr>
          <w:sz w:val="26"/>
          <w:highlight w:val="cyan"/>
          <w:rtl/>
        </w:rPr>
        <w:instrText xml:space="preserve"> </w:instrText>
      </w:r>
      <w:r w:rsidR="00674CE8" w:rsidRPr="000B0A13">
        <w:rPr>
          <w:rFonts w:hint="eastAsia"/>
          <w:sz w:val="26"/>
          <w:highlight w:val="cyan"/>
          <w:rtl/>
        </w:rPr>
        <w:instrText>شناخت</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رفتار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بر</w:instrText>
      </w:r>
      <w:r w:rsidR="00674CE8" w:rsidRPr="000B0A13">
        <w:rPr>
          <w:sz w:val="26"/>
          <w:highlight w:val="cyan"/>
          <w:rtl/>
        </w:rPr>
        <w:instrText xml:space="preserve"> </w:instrText>
      </w:r>
      <w:r w:rsidR="00674CE8" w:rsidRPr="000B0A13">
        <w:rPr>
          <w:rFonts w:hint="eastAsia"/>
          <w:sz w:val="26"/>
          <w:highlight w:val="cyan"/>
          <w:rtl/>
        </w:rPr>
        <w:instrText>تحمل</w:instrText>
      </w:r>
      <w:r w:rsidR="00674CE8" w:rsidRPr="000B0A13">
        <w:rPr>
          <w:sz w:val="26"/>
          <w:highlight w:val="cyan"/>
          <w:rtl/>
        </w:rPr>
        <w:instrText xml:space="preserve"> </w:instrText>
      </w:r>
      <w:r w:rsidR="00674CE8" w:rsidRPr="000B0A13">
        <w:rPr>
          <w:rFonts w:hint="eastAsia"/>
          <w:sz w:val="26"/>
          <w:highlight w:val="cyan"/>
          <w:rtl/>
        </w:rPr>
        <w:instrText>پر</w:instrText>
      </w:r>
      <w:r w:rsidR="00674CE8" w:rsidRPr="000B0A13">
        <w:rPr>
          <w:rFonts w:hint="cs"/>
          <w:sz w:val="26"/>
          <w:highlight w:val="cyan"/>
          <w:rtl/>
        </w:rPr>
        <w:instrText>ی</w:instrText>
      </w:r>
      <w:r w:rsidR="00674CE8" w:rsidRPr="000B0A13">
        <w:rPr>
          <w:rFonts w:hint="eastAsia"/>
          <w:sz w:val="26"/>
          <w:highlight w:val="cyan"/>
          <w:rtl/>
        </w:rPr>
        <w:instrText>شان</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تاب‌آور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زنان</w:instrText>
      </w:r>
      <w:r w:rsidR="00674CE8" w:rsidRPr="000B0A13">
        <w:rPr>
          <w:sz w:val="26"/>
          <w:highlight w:val="cyan"/>
          <w:rtl/>
        </w:rPr>
        <w:instrText xml:space="preserve"> </w:instrText>
      </w:r>
      <w:r w:rsidR="00674CE8" w:rsidRPr="000B0A13">
        <w:rPr>
          <w:rFonts w:hint="eastAsia"/>
          <w:sz w:val="26"/>
          <w:highlight w:val="cyan"/>
          <w:rtl/>
        </w:rPr>
        <w:instrText>دارا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همسر</w:instrText>
      </w:r>
      <w:r w:rsidR="00674CE8" w:rsidRPr="000B0A13">
        <w:rPr>
          <w:sz w:val="26"/>
          <w:highlight w:val="cyan"/>
          <w:rtl/>
        </w:rPr>
        <w:instrText xml:space="preserve"> </w:instrText>
      </w:r>
      <w:r w:rsidR="00674CE8" w:rsidRPr="000B0A13">
        <w:rPr>
          <w:rFonts w:hint="eastAsia"/>
          <w:sz w:val="26"/>
          <w:highlight w:val="cyan"/>
          <w:rtl/>
        </w:rPr>
        <w:instrText>زندان</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وابسته</w:instrText>
      </w:r>
      <w:r w:rsidR="00674CE8" w:rsidRPr="000B0A13">
        <w:rPr>
          <w:sz w:val="26"/>
          <w:highlight w:val="cyan"/>
          <w:rtl/>
        </w:rPr>
        <w:instrText xml:space="preserve"> </w:instrText>
      </w:r>
      <w:r w:rsidR="00674CE8" w:rsidRPr="000B0A13">
        <w:rPr>
          <w:rFonts w:hint="eastAsia"/>
          <w:sz w:val="26"/>
          <w:highlight w:val="cyan"/>
          <w:rtl/>
        </w:rPr>
        <w:instrText>به</w:instrText>
      </w:r>
      <w:r w:rsidR="00674CE8" w:rsidRPr="000B0A13">
        <w:rPr>
          <w:sz w:val="26"/>
          <w:highlight w:val="cyan"/>
          <w:rtl/>
        </w:rPr>
        <w:instrText xml:space="preserve"> </w:instrText>
      </w:r>
      <w:r w:rsidR="00674CE8" w:rsidRPr="000B0A13">
        <w:rPr>
          <w:rFonts w:hint="eastAsia"/>
          <w:sz w:val="26"/>
          <w:highlight w:val="cyan"/>
          <w:rtl/>
        </w:rPr>
        <w:instrText>مواد</w:instrText>
      </w:r>
      <w:r w:rsidR="00674CE8" w:rsidRPr="000B0A13">
        <w:rPr>
          <w:sz w:val="26"/>
          <w:highlight w:val="cyan"/>
          <w:rtl/>
        </w:rPr>
        <w:instrText xml:space="preserve"> </w:instrText>
      </w:r>
      <w:r w:rsidR="00674CE8" w:rsidRPr="000B0A13">
        <w:rPr>
          <w:rFonts w:hint="eastAsia"/>
          <w:sz w:val="26"/>
          <w:highlight w:val="cyan"/>
          <w:rtl/>
        </w:rPr>
        <w:instrText>بود</w:instrText>
      </w:r>
      <w:r w:rsidR="00674CE8" w:rsidRPr="000B0A13">
        <w:rPr>
          <w:sz w:val="26"/>
          <w:highlight w:val="cyan"/>
          <w:rtl/>
        </w:rPr>
        <w:instrText xml:space="preserve">. </w:instrText>
      </w:r>
      <w:r w:rsidR="00674CE8" w:rsidRPr="000B0A13">
        <w:rPr>
          <w:rFonts w:hint="eastAsia"/>
          <w:sz w:val="26"/>
          <w:highlight w:val="cyan"/>
          <w:rtl/>
        </w:rPr>
        <w:instrText>روش</w:instrText>
      </w:r>
      <w:r w:rsidR="00674CE8" w:rsidRPr="000B0A13">
        <w:rPr>
          <w:sz w:val="26"/>
          <w:highlight w:val="cyan"/>
          <w:rtl/>
        </w:rPr>
        <w:instrText xml:space="preserve">: </w:instrText>
      </w:r>
      <w:r w:rsidR="00674CE8" w:rsidRPr="000B0A13">
        <w:rPr>
          <w:rFonts w:hint="eastAsia"/>
          <w:sz w:val="26"/>
          <w:highlight w:val="cyan"/>
          <w:rtl/>
        </w:rPr>
        <w:instrText>پژوهش</w:instrText>
      </w:r>
      <w:r w:rsidR="00674CE8" w:rsidRPr="000B0A13">
        <w:rPr>
          <w:sz w:val="26"/>
          <w:highlight w:val="cyan"/>
          <w:rtl/>
        </w:rPr>
        <w:instrText xml:space="preserve"> </w:instrText>
      </w:r>
      <w:r w:rsidR="00674CE8" w:rsidRPr="000B0A13">
        <w:rPr>
          <w:rFonts w:hint="eastAsia"/>
          <w:sz w:val="26"/>
          <w:highlight w:val="cyan"/>
          <w:rtl/>
        </w:rPr>
        <w:instrText>حاضر</w:instrText>
      </w:r>
      <w:r w:rsidR="00674CE8" w:rsidRPr="000B0A13">
        <w:rPr>
          <w:sz w:val="26"/>
          <w:highlight w:val="cyan"/>
          <w:rtl/>
        </w:rPr>
        <w:instrText xml:space="preserve"> </w:instrText>
      </w:r>
      <w:r w:rsidR="00674CE8" w:rsidRPr="000B0A13">
        <w:rPr>
          <w:rFonts w:hint="eastAsia"/>
          <w:sz w:val="26"/>
          <w:highlight w:val="cyan"/>
          <w:rtl/>
        </w:rPr>
        <w:instrText>ن</w:instrText>
      </w:r>
      <w:r w:rsidR="00674CE8" w:rsidRPr="000B0A13">
        <w:rPr>
          <w:rFonts w:hint="cs"/>
          <w:sz w:val="26"/>
          <w:highlight w:val="cyan"/>
          <w:rtl/>
        </w:rPr>
        <w:instrText>ی</w:instrText>
      </w:r>
      <w:r w:rsidR="00674CE8" w:rsidRPr="000B0A13">
        <w:rPr>
          <w:rFonts w:hint="eastAsia"/>
          <w:sz w:val="26"/>
          <w:highlight w:val="cyan"/>
          <w:rtl/>
        </w:rPr>
        <w:instrText>مه</w:instrText>
      </w:r>
      <w:r w:rsidR="00674CE8" w:rsidRPr="000B0A13">
        <w:rPr>
          <w:sz w:val="26"/>
          <w:highlight w:val="cyan"/>
          <w:rtl/>
        </w:rPr>
        <w:instrText>&amp;</w:instrText>
      </w:r>
      <w:r w:rsidR="00674CE8" w:rsidRPr="000B0A13">
        <w:rPr>
          <w:sz w:val="26"/>
          <w:highlight w:val="cyan"/>
        </w:rPr>
        <w:instrText>shy</w:instrText>
      </w:r>
      <w:r w:rsidR="00674CE8" w:rsidRPr="000B0A13">
        <w:rPr>
          <w:sz w:val="26"/>
          <w:highlight w:val="cyan"/>
          <w:rtl/>
        </w:rPr>
        <w:instrText xml:space="preserve">; </w:instrText>
      </w:r>
      <w:r w:rsidR="00674CE8" w:rsidRPr="000B0A13">
        <w:rPr>
          <w:rFonts w:hint="eastAsia"/>
          <w:sz w:val="26"/>
          <w:highlight w:val="cyan"/>
          <w:rtl/>
        </w:rPr>
        <w:instrText>آزما</w:instrText>
      </w:r>
      <w:r w:rsidR="00674CE8" w:rsidRPr="000B0A13">
        <w:rPr>
          <w:rFonts w:hint="cs"/>
          <w:sz w:val="26"/>
          <w:highlight w:val="cyan"/>
          <w:rtl/>
        </w:rPr>
        <w:instrText>ی</w:instrText>
      </w:r>
      <w:r w:rsidR="00674CE8" w:rsidRPr="000B0A13">
        <w:rPr>
          <w:rFonts w:hint="eastAsia"/>
          <w:sz w:val="26"/>
          <w:highlight w:val="cyan"/>
          <w:rtl/>
        </w:rPr>
        <w:instrText>ش</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با</w:instrText>
      </w:r>
      <w:r w:rsidR="00674CE8" w:rsidRPr="000B0A13">
        <w:rPr>
          <w:sz w:val="26"/>
          <w:highlight w:val="cyan"/>
          <w:rtl/>
        </w:rPr>
        <w:instrText xml:space="preserve"> </w:instrText>
      </w:r>
      <w:r w:rsidR="00674CE8" w:rsidRPr="000B0A13">
        <w:rPr>
          <w:rFonts w:hint="eastAsia"/>
          <w:sz w:val="26"/>
          <w:highlight w:val="cyan"/>
          <w:rtl/>
        </w:rPr>
        <w:instrText>طرح</w:instrText>
      </w:r>
      <w:r w:rsidR="00674CE8" w:rsidRPr="000B0A13">
        <w:rPr>
          <w:sz w:val="26"/>
          <w:highlight w:val="cyan"/>
          <w:rtl/>
        </w:rPr>
        <w:instrText xml:space="preserve"> </w:instrText>
      </w:r>
      <w:r w:rsidR="00674CE8" w:rsidRPr="000B0A13">
        <w:rPr>
          <w:rFonts w:hint="eastAsia"/>
          <w:sz w:val="26"/>
          <w:highlight w:val="cyan"/>
          <w:rtl/>
        </w:rPr>
        <w:instrText>پ</w:instrText>
      </w:r>
      <w:r w:rsidR="00674CE8" w:rsidRPr="000B0A13">
        <w:rPr>
          <w:rFonts w:hint="cs"/>
          <w:sz w:val="26"/>
          <w:highlight w:val="cyan"/>
          <w:rtl/>
        </w:rPr>
        <w:instrText>ی</w:instrText>
      </w:r>
      <w:r w:rsidR="00674CE8" w:rsidRPr="000B0A13">
        <w:rPr>
          <w:rFonts w:hint="eastAsia"/>
          <w:sz w:val="26"/>
          <w:highlight w:val="cyan"/>
          <w:rtl/>
        </w:rPr>
        <w:instrText>ش‌آزمون</w:instrText>
      </w:r>
      <w:r w:rsidR="00674CE8" w:rsidRPr="000B0A13">
        <w:rPr>
          <w:sz w:val="26"/>
          <w:highlight w:val="cyan"/>
          <w:rtl/>
        </w:rPr>
        <w:instrText>-</w:instrText>
      </w:r>
      <w:r w:rsidR="00674CE8" w:rsidRPr="000B0A13">
        <w:rPr>
          <w:rFonts w:hint="eastAsia"/>
          <w:sz w:val="26"/>
          <w:highlight w:val="cyan"/>
          <w:rtl/>
        </w:rPr>
        <w:instrText>پس‌آزمون</w:instrText>
      </w:r>
      <w:r w:rsidR="00674CE8" w:rsidRPr="000B0A13">
        <w:rPr>
          <w:sz w:val="26"/>
          <w:highlight w:val="cyan"/>
          <w:rtl/>
        </w:rPr>
        <w:instrText xml:space="preserve"> </w:instrText>
      </w:r>
      <w:r w:rsidR="00674CE8" w:rsidRPr="000B0A13">
        <w:rPr>
          <w:rFonts w:hint="eastAsia"/>
          <w:sz w:val="26"/>
          <w:highlight w:val="cyan"/>
          <w:rtl/>
        </w:rPr>
        <w:instrText>با</w:instrText>
      </w:r>
      <w:r w:rsidR="00674CE8" w:rsidRPr="000B0A13">
        <w:rPr>
          <w:sz w:val="26"/>
          <w:highlight w:val="cyan"/>
          <w:rtl/>
        </w:rPr>
        <w:instrText xml:space="preserve"> </w:instrText>
      </w:r>
      <w:r w:rsidR="00674CE8" w:rsidRPr="000B0A13">
        <w:rPr>
          <w:rFonts w:hint="eastAsia"/>
          <w:sz w:val="26"/>
          <w:highlight w:val="cyan"/>
          <w:rtl/>
        </w:rPr>
        <w:instrText>گروه</w:instrText>
      </w:r>
      <w:r w:rsidR="00674CE8" w:rsidRPr="000B0A13">
        <w:rPr>
          <w:sz w:val="26"/>
          <w:highlight w:val="cyan"/>
          <w:rtl/>
        </w:rPr>
        <w:instrText xml:space="preserve"> </w:instrText>
      </w:r>
      <w:r w:rsidR="00674CE8" w:rsidRPr="000B0A13">
        <w:rPr>
          <w:rFonts w:hint="eastAsia"/>
          <w:sz w:val="26"/>
          <w:highlight w:val="cyan"/>
          <w:rtl/>
        </w:rPr>
        <w:instrText>کنترل</w:instrText>
      </w:r>
      <w:r w:rsidR="00674CE8" w:rsidRPr="000B0A13">
        <w:rPr>
          <w:sz w:val="26"/>
          <w:highlight w:val="cyan"/>
          <w:rtl/>
        </w:rPr>
        <w:instrText xml:space="preserve"> </w:instrText>
      </w:r>
      <w:r w:rsidR="00674CE8" w:rsidRPr="000B0A13">
        <w:rPr>
          <w:rFonts w:hint="eastAsia"/>
          <w:sz w:val="26"/>
          <w:highlight w:val="cyan"/>
          <w:rtl/>
        </w:rPr>
        <w:instrText>بود</w:instrText>
      </w:r>
      <w:r w:rsidR="00674CE8" w:rsidRPr="000B0A13">
        <w:rPr>
          <w:sz w:val="26"/>
          <w:highlight w:val="cyan"/>
          <w:rtl/>
        </w:rPr>
        <w:instrText xml:space="preserve">. </w:instrText>
      </w:r>
      <w:r w:rsidR="00674CE8" w:rsidRPr="000B0A13">
        <w:rPr>
          <w:rFonts w:hint="eastAsia"/>
          <w:sz w:val="26"/>
          <w:highlight w:val="cyan"/>
          <w:rtl/>
        </w:rPr>
        <w:instrText>جامعه‌آمار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پژوهش</w:instrText>
      </w:r>
      <w:r w:rsidR="00674CE8" w:rsidRPr="000B0A13">
        <w:rPr>
          <w:sz w:val="26"/>
          <w:highlight w:val="cyan"/>
          <w:rtl/>
        </w:rPr>
        <w:instrText xml:space="preserve"> </w:instrText>
      </w:r>
      <w:r w:rsidR="00674CE8" w:rsidRPr="000B0A13">
        <w:rPr>
          <w:rFonts w:hint="eastAsia"/>
          <w:sz w:val="26"/>
          <w:highlight w:val="cyan"/>
          <w:rtl/>
        </w:rPr>
        <w:instrText>شامل</w:instrText>
      </w:r>
      <w:r w:rsidR="00674CE8" w:rsidRPr="000B0A13">
        <w:rPr>
          <w:sz w:val="26"/>
          <w:highlight w:val="cyan"/>
          <w:rtl/>
        </w:rPr>
        <w:instrText xml:space="preserve"> </w:instrText>
      </w:r>
      <w:r w:rsidR="00674CE8" w:rsidRPr="000B0A13">
        <w:rPr>
          <w:rFonts w:hint="eastAsia"/>
          <w:sz w:val="26"/>
          <w:highlight w:val="cyan"/>
          <w:rtl/>
        </w:rPr>
        <w:instrText>همه</w:instrText>
      </w:r>
      <w:r w:rsidR="00674CE8" w:rsidRPr="000B0A13">
        <w:rPr>
          <w:sz w:val="26"/>
          <w:highlight w:val="cyan"/>
          <w:rtl/>
        </w:rPr>
        <w:instrText xml:space="preserve"> </w:instrText>
      </w:r>
      <w:r w:rsidR="00674CE8" w:rsidRPr="000B0A13">
        <w:rPr>
          <w:rFonts w:hint="eastAsia"/>
          <w:sz w:val="26"/>
          <w:highlight w:val="cyan"/>
          <w:rtl/>
        </w:rPr>
        <w:instrText>زنان</w:instrText>
      </w:r>
      <w:r w:rsidR="00674CE8" w:rsidRPr="000B0A13">
        <w:rPr>
          <w:sz w:val="26"/>
          <w:highlight w:val="cyan"/>
          <w:rtl/>
        </w:rPr>
        <w:instrText xml:space="preserve"> </w:instrText>
      </w:r>
      <w:r w:rsidR="00674CE8" w:rsidRPr="000B0A13">
        <w:rPr>
          <w:rFonts w:hint="eastAsia"/>
          <w:sz w:val="26"/>
          <w:highlight w:val="cyan"/>
          <w:rtl/>
        </w:rPr>
        <w:instrText>دارا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همسر</w:instrText>
      </w:r>
      <w:r w:rsidR="00674CE8" w:rsidRPr="000B0A13">
        <w:rPr>
          <w:sz w:val="26"/>
          <w:highlight w:val="cyan"/>
          <w:rtl/>
        </w:rPr>
        <w:instrText xml:space="preserve"> </w:instrText>
      </w:r>
      <w:r w:rsidR="00674CE8" w:rsidRPr="000B0A13">
        <w:rPr>
          <w:rFonts w:hint="eastAsia"/>
          <w:sz w:val="26"/>
          <w:highlight w:val="cyan"/>
          <w:rtl/>
        </w:rPr>
        <w:instrText>زندان</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وابسته</w:instrText>
      </w:r>
      <w:r w:rsidR="00674CE8" w:rsidRPr="000B0A13">
        <w:rPr>
          <w:sz w:val="26"/>
          <w:highlight w:val="cyan"/>
          <w:rtl/>
        </w:rPr>
        <w:instrText xml:space="preserve"> </w:instrText>
      </w:r>
      <w:r w:rsidR="00674CE8" w:rsidRPr="000B0A13">
        <w:rPr>
          <w:rFonts w:hint="eastAsia"/>
          <w:sz w:val="26"/>
          <w:highlight w:val="cyan"/>
          <w:rtl/>
        </w:rPr>
        <w:instrText>به</w:instrText>
      </w:r>
      <w:r w:rsidR="00674CE8" w:rsidRPr="000B0A13">
        <w:rPr>
          <w:sz w:val="26"/>
          <w:highlight w:val="cyan"/>
          <w:rtl/>
        </w:rPr>
        <w:instrText xml:space="preserve"> </w:instrText>
      </w:r>
      <w:r w:rsidR="00674CE8" w:rsidRPr="000B0A13">
        <w:rPr>
          <w:rFonts w:hint="eastAsia"/>
          <w:sz w:val="26"/>
          <w:highlight w:val="cyan"/>
          <w:rtl/>
        </w:rPr>
        <w:instrText>مواد</w:instrText>
      </w:r>
      <w:r w:rsidR="00674CE8" w:rsidRPr="000B0A13">
        <w:rPr>
          <w:sz w:val="26"/>
          <w:highlight w:val="cyan"/>
          <w:rtl/>
        </w:rPr>
        <w:instrText xml:space="preserve"> </w:instrText>
      </w:r>
      <w:r w:rsidR="00674CE8" w:rsidRPr="000B0A13">
        <w:rPr>
          <w:rFonts w:hint="eastAsia"/>
          <w:sz w:val="26"/>
          <w:highlight w:val="cyan"/>
          <w:rtl/>
        </w:rPr>
        <w:instrText>تحت</w:instrText>
      </w:r>
      <w:r w:rsidR="00674CE8" w:rsidRPr="000B0A13">
        <w:rPr>
          <w:sz w:val="26"/>
          <w:highlight w:val="cyan"/>
          <w:rtl/>
        </w:rPr>
        <w:instrText xml:space="preserve"> </w:instrText>
      </w:r>
      <w:r w:rsidR="00674CE8" w:rsidRPr="000B0A13">
        <w:rPr>
          <w:rFonts w:hint="eastAsia"/>
          <w:sz w:val="26"/>
          <w:highlight w:val="cyan"/>
          <w:rtl/>
        </w:rPr>
        <w:instrText>پوشش</w:instrText>
      </w:r>
      <w:r w:rsidR="00674CE8" w:rsidRPr="000B0A13">
        <w:rPr>
          <w:sz w:val="26"/>
          <w:highlight w:val="cyan"/>
          <w:rtl/>
        </w:rPr>
        <w:instrText xml:space="preserve"> </w:instrText>
      </w:r>
      <w:r w:rsidR="00674CE8" w:rsidRPr="000B0A13">
        <w:rPr>
          <w:rFonts w:hint="eastAsia"/>
          <w:sz w:val="26"/>
          <w:highlight w:val="cyan"/>
          <w:rtl/>
        </w:rPr>
        <w:instrText>انجمن</w:instrText>
      </w:r>
      <w:r w:rsidR="00674CE8" w:rsidRPr="000B0A13">
        <w:rPr>
          <w:sz w:val="26"/>
          <w:highlight w:val="cyan"/>
          <w:rtl/>
        </w:rPr>
        <w:instrText xml:space="preserve"> </w:instrText>
      </w:r>
      <w:r w:rsidR="00674CE8" w:rsidRPr="000B0A13">
        <w:rPr>
          <w:rFonts w:hint="eastAsia"/>
          <w:sz w:val="26"/>
          <w:highlight w:val="cyan"/>
          <w:rtl/>
        </w:rPr>
        <w:instrText>حما</w:instrText>
      </w:r>
      <w:r w:rsidR="00674CE8" w:rsidRPr="000B0A13">
        <w:rPr>
          <w:rFonts w:hint="cs"/>
          <w:sz w:val="26"/>
          <w:highlight w:val="cyan"/>
          <w:rtl/>
        </w:rPr>
        <w:instrText>ی</w:instrText>
      </w:r>
      <w:r w:rsidR="00674CE8" w:rsidRPr="000B0A13">
        <w:rPr>
          <w:rFonts w:hint="eastAsia"/>
          <w:sz w:val="26"/>
          <w:highlight w:val="cyan"/>
          <w:rtl/>
        </w:rPr>
        <w:instrText>ت</w:instrText>
      </w:r>
      <w:r w:rsidR="00674CE8" w:rsidRPr="000B0A13">
        <w:rPr>
          <w:sz w:val="26"/>
          <w:highlight w:val="cyan"/>
          <w:rtl/>
        </w:rPr>
        <w:instrText xml:space="preserve"> </w:instrText>
      </w:r>
      <w:r w:rsidR="00674CE8" w:rsidRPr="000B0A13">
        <w:rPr>
          <w:rFonts w:hint="eastAsia"/>
          <w:sz w:val="26"/>
          <w:highlight w:val="cyan"/>
          <w:rtl/>
        </w:rPr>
        <w:instrText>از</w:instrText>
      </w:r>
      <w:r w:rsidR="00674CE8" w:rsidRPr="000B0A13">
        <w:rPr>
          <w:sz w:val="26"/>
          <w:highlight w:val="cyan"/>
          <w:rtl/>
        </w:rPr>
        <w:instrText xml:space="preserve"> </w:instrText>
      </w:r>
      <w:r w:rsidR="00674CE8" w:rsidRPr="000B0A13">
        <w:rPr>
          <w:rFonts w:hint="eastAsia"/>
          <w:sz w:val="26"/>
          <w:highlight w:val="cyan"/>
          <w:rtl/>
        </w:rPr>
        <w:instrText>زندان</w:instrText>
      </w:r>
      <w:r w:rsidR="00674CE8" w:rsidRPr="000B0A13">
        <w:rPr>
          <w:rFonts w:hint="cs"/>
          <w:sz w:val="26"/>
          <w:highlight w:val="cyan"/>
          <w:rtl/>
        </w:rPr>
        <w:instrText>ی</w:instrText>
      </w:r>
      <w:r w:rsidR="00674CE8" w:rsidRPr="000B0A13">
        <w:rPr>
          <w:rFonts w:hint="eastAsia"/>
          <w:sz w:val="26"/>
          <w:highlight w:val="cyan"/>
          <w:rtl/>
        </w:rPr>
        <w:instrText>ان</w:instrText>
      </w:r>
      <w:r w:rsidR="00674CE8" w:rsidRPr="000B0A13">
        <w:rPr>
          <w:sz w:val="26"/>
          <w:highlight w:val="cyan"/>
          <w:rtl/>
        </w:rPr>
        <w:instrText xml:space="preserve"> ...","</w:instrText>
      </w:r>
      <w:r w:rsidR="00674CE8" w:rsidRPr="000B0A13">
        <w:rPr>
          <w:sz w:val="26"/>
          <w:highlight w:val="cyan"/>
        </w:rPr>
        <w:instrText>container-title</w:instrText>
      </w:r>
      <w:r w:rsidR="00674CE8" w:rsidRPr="000B0A13">
        <w:rPr>
          <w:sz w:val="26"/>
          <w:highlight w:val="cyan"/>
          <w:rtl/>
        </w:rPr>
        <w:instrText>":"</w:instrText>
      </w:r>
      <w:r w:rsidR="00674CE8" w:rsidRPr="000B0A13">
        <w:rPr>
          <w:rFonts w:hint="eastAsia"/>
          <w:sz w:val="26"/>
          <w:highlight w:val="cyan"/>
          <w:rtl/>
        </w:rPr>
        <w:instrText>فصلنامه</w:instrText>
      </w:r>
      <w:r w:rsidR="00674CE8" w:rsidRPr="000B0A13">
        <w:rPr>
          <w:sz w:val="26"/>
          <w:highlight w:val="cyan"/>
          <w:rtl/>
        </w:rPr>
        <w:instrText xml:space="preserve"> </w:instrText>
      </w:r>
      <w:r w:rsidR="00674CE8" w:rsidRPr="000B0A13">
        <w:rPr>
          <w:rFonts w:hint="eastAsia"/>
          <w:sz w:val="26"/>
          <w:highlight w:val="cyan"/>
          <w:rtl/>
        </w:rPr>
        <w:instrText>علم</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اعت</w:instrText>
      </w:r>
      <w:r w:rsidR="00674CE8" w:rsidRPr="000B0A13">
        <w:rPr>
          <w:rFonts w:hint="cs"/>
          <w:sz w:val="26"/>
          <w:highlight w:val="cyan"/>
          <w:rtl/>
        </w:rPr>
        <w:instrText>ی</w:instrText>
      </w:r>
      <w:r w:rsidR="00674CE8" w:rsidRPr="000B0A13">
        <w:rPr>
          <w:rFonts w:hint="eastAsia"/>
          <w:sz w:val="26"/>
          <w:highlight w:val="cyan"/>
          <w:rtl/>
        </w:rPr>
        <w:instrText>ادپژوه</w:instrText>
      </w:r>
      <w:r w:rsidR="00674CE8" w:rsidRPr="000B0A13">
        <w:rPr>
          <w:rFonts w:hint="cs"/>
          <w:sz w:val="26"/>
          <w:highlight w:val="cyan"/>
          <w:rtl/>
        </w:rPr>
        <w:instrText>ی</w:instrText>
      </w:r>
      <w:r w:rsidR="00674CE8" w:rsidRPr="000B0A13">
        <w:rPr>
          <w:sz w:val="26"/>
          <w:highlight w:val="cyan"/>
          <w:rtl/>
        </w:rPr>
        <w:instrText>","</w:instrText>
      </w:r>
      <w:r w:rsidR="00674CE8" w:rsidRPr="000B0A13">
        <w:rPr>
          <w:sz w:val="26"/>
          <w:highlight w:val="cyan"/>
        </w:rPr>
        <w:instrText>DOI":"10.61186/etiadpajohi.17.70.267","language":"fa","page":"267-288","source":"YektaWeb","title</w:instrText>
      </w:r>
      <w:r w:rsidR="00674CE8" w:rsidRPr="000B0A13">
        <w:rPr>
          <w:sz w:val="26"/>
          <w:highlight w:val="cyan"/>
          <w:rtl/>
        </w:rPr>
        <w:instrText>":"</w:instrText>
      </w:r>
      <w:r w:rsidR="00674CE8" w:rsidRPr="000B0A13">
        <w:rPr>
          <w:rFonts w:hint="eastAsia"/>
          <w:sz w:val="26"/>
          <w:highlight w:val="cyan"/>
          <w:rtl/>
        </w:rPr>
        <w:instrText>اثربخش</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درمان</w:instrText>
      </w:r>
      <w:r w:rsidR="00674CE8" w:rsidRPr="000B0A13">
        <w:rPr>
          <w:sz w:val="26"/>
          <w:highlight w:val="cyan"/>
          <w:rtl/>
        </w:rPr>
        <w:instrText xml:space="preserve"> </w:instrText>
      </w:r>
      <w:r w:rsidR="00674CE8" w:rsidRPr="000B0A13">
        <w:rPr>
          <w:rFonts w:hint="eastAsia"/>
          <w:sz w:val="26"/>
          <w:highlight w:val="cyan"/>
          <w:rtl/>
        </w:rPr>
        <w:instrText>شناخت</w:instrText>
      </w:r>
      <w:r w:rsidR="00674CE8" w:rsidRPr="000B0A13">
        <w:rPr>
          <w:rFonts w:hint="cs"/>
          <w:sz w:val="26"/>
          <w:highlight w:val="cyan"/>
          <w:rtl/>
        </w:rPr>
        <w:instrText>ی</w:instrText>
      </w:r>
      <w:r w:rsidR="00674CE8" w:rsidRPr="000B0A13">
        <w:rPr>
          <w:sz w:val="26"/>
          <w:highlight w:val="cyan"/>
          <w:rtl/>
        </w:rPr>
        <w:instrText>-</w:instrText>
      </w:r>
      <w:r w:rsidR="00674CE8" w:rsidRPr="000B0A13">
        <w:rPr>
          <w:rFonts w:hint="eastAsia"/>
          <w:sz w:val="26"/>
          <w:highlight w:val="cyan"/>
          <w:rtl/>
        </w:rPr>
        <w:instrText>رفتار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بر</w:instrText>
      </w:r>
      <w:r w:rsidR="00674CE8" w:rsidRPr="000B0A13">
        <w:rPr>
          <w:sz w:val="26"/>
          <w:highlight w:val="cyan"/>
          <w:rtl/>
        </w:rPr>
        <w:instrText xml:space="preserve"> </w:instrText>
      </w:r>
      <w:r w:rsidR="00674CE8" w:rsidRPr="000B0A13">
        <w:rPr>
          <w:rFonts w:hint="eastAsia"/>
          <w:sz w:val="26"/>
          <w:highlight w:val="cyan"/>
          <w:rtl/>
        </w:rPr>
        <w:instrText>تحمل</w:instrText>
      </w:r>
      <w:r w:rsidR="00674CE8" w:rsidRPr="000B0A13">
        <w:rPr>
          <w:sz w:val="26"/>
          <w:highlight w:val="cyan"/>
          <w:rtl/>
        </w:rPr>
        <w:instrText xml:space="preserve"> </w:instrText>
      </w:r>
      <w:r w:rsidR="00674CE8" w:rsidRPr="000B0A13">
        <w:rPr>
          <w:rFonts w:hint="eastAsia"/>
          <w:sz w:val="26"/>
          <w:highlight w:val="cyan"/>
          <w:rtl/>
        </w:rPr>
        <w:instrText>پر</w:instrText>
      </w:r>
      <w:r w:rsidR="00674CE8" w:rsidRPr="000B0A13">
        <w:rPr>
          <w:rFonts w:hint="cs"/>
          <w:sz w:val="26"/>
          <w:highlight w:val="cyan"/>
          <w:rtl/>
        </w:rPr>
        <w:instrText>ی</w:instrText>
      </w:r>
      <w:r w:rsidR="00674CE8" w:rsidRPr="000B0A13">
        <w:rPr>
          <w:rFonts w:hint="eastAsia"/>
          <w:sz w:val="26"/>
          <w:highlight w:val="cyan"/>
          <w:rtl/>
        </w:rPr>
        <w:instrText>شان</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و</w:instrText>
      </w:r>
      <w:r w:rsidR="00674CE8" w:rsidRPr="000B0A13">
        <w:rPr>
          <w:sz w:val="26"/>
          <w:highlight w:val="cyan"/>
          <w:rtl/>
        </w:rPr>
        <w:instrText xml:space="preserve"> </w:instrText>
      </w:r>
      <w:r w:rsidR="00674CE8" w:rsidRPr="000B0A13">
        <w:rPr>
          <w:rFonts w:hint="eastAsia"/>
          <w:sz w:val="26"/>
          <w:highlight w:val="cyan"/>
          <w:rtl/>
        </w:rPr>
        <w:instrText>تاب‌آور</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در</w:instrText>
      </w:r>
      <w:r w:rsidR="00674CE8" w:rsidRPr="000B0A13">
        <w:rPr>
          <w:sz w:val="26"/>
          <w:highlight w:val="cyan"/>
          <w:rtl/>
        </w:rPr>
        <w:instrText xml:space="preserve"> </w:instrText>
      </w:r>
      <w:r w:rsidR="00674CE8" w:rsidRPr="000B0A13">
        <w:rPr>
          <w:rFonts w:hint="eastAsia"/>
          <w:sz w:val="26"/>
          <w:highlight w:val="cyan"/>
          <w:rtl/>
        </w:rPr>
        <w:instrText>زنان</w:instrText>
      </w:r>
      <w:r w:rsidR="00674CE8" w:rsidRPr="000B0A13">
        <w:rPr>
          <w:sz w:val="26"/>
          <w:highlight w:val="cyan"/>
          <w:rtl/>
        </w:rPr>
        <w:instrText xml:space="preserve"> </w:instrText>
      </w:r>
      <w:r w:rsidR="00674CE8" w:rsidRPr="000B0A13">
        <w:rPr>
          <w:rFonts w:hint="eastAsia"/>
          <w:sz w:val="26"/>
          <w:highlight w:val="cyan"/>
          <w:rtl/>
        </w:rPr>
        <w:instrText>دارا</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همسر</w:instrText>
      </w:r>
      <w:r w:rsidR="00674CE8" w:rsidRPr="000B0A13">
        <w:rPr>
          <w:sz w:val="26"/>
          <w:highlight w:val="cyan"/>
          <w:rtl/>
        </w:rPr>
        <w:instrText xml:space="preserve"> </w:instrText>
      </w:r>
      <w:r w:rsidR="00674CE8" w:rsidRPr="000B0A13">
        <w:rPr>
          <w:rFonts w:hint="eastAsia"/>
          <w:sz w:val="26"/>
          <w:highlight w:val="cyan"/>
          <w:rtl/>
        </w:rPr>
        <w:instrText>زندان</w:instrText>
      </w:r>
      <w:r w:rsidR="00674CE8" w:rsidRPr="000B0A13">
        <w:rPr>
          <w:rFonts w:hint="cs"/>
          <w:sz w:val="26"/>
          <w:highlight w:val="cyan"/>
          <w:rtl/>
        </w:rPr>
        <w:instrText>ی</w:instrText>
      </w:r>
      <w:r w:rsidR="00674CE8" w:rsidRPr="000B0A13">
        <w:rPr>
          <w:sz w:val="26"/>
          <w:highlight w:val="cyan"/>
          <w:rtl/>
        </w:rPr>
        <w:instrText xml:space="preserve"> </w:instrText>
      </w:r>
      <w:r w:rsidR="00674CE8" w:rsidRPr="000B0A13">
        <w:rPr>
          <w:rFonts w:hint="eastAsia"/>
          <w:sz w:val="26"/>
          <w:highlight w:val="cyan"/>
          <w:rtl/>
        </w:rPr>
        <w:instrText>وابسته</w:instrText>
      </w:r>
      <w:r w:rsidR="00674CE8" w:rsidRPr="000B0A13">
        <w:rPr>
          <w:sz w:val="26"/>
          <w:highlight w:val="cyan"/>
          <w:rtl/>
        </w:rPr>
        <w:instrText xml:space="preserve"> </w:instrText>
      </w:r>
      <w:r w:rsidR="00674CE8" w:rsidRPr="000B0A13">
        <w:rPr>
          <w:rFonts w:hint="eastAsia"/>
          <w:sz w:val="26"/>
          <w:highlight w:val="cyan"/>
          <w:rtl/>
        </w:rPr>
        <w:instrText>به</w:instrText>
      </w:r>
      <w:r w:rsidR="00674CE8" w:rsidRPr="000B0A13">
        <w:rPr>
          <w:sz w:val="26"/>
          <w:highlight w:val="cyan"/>
          <w:rtl/>
        </w:rPr>
        <w:instrText xml:space="preserve"> </w:instrText>
      </w:r>
      <w:r w:rsidR="00674CE8" w:rsidRPr="000B0A13">
        <w:rPr>
          <w:rFonts w:hint="eastAsia"/>
          <w:sz w:val="26"/>
          <w:highlight w:val="cyan"/>
          <w:rtl/>
        </w:rPr>
        <w:instrText>مواد</w:instrText>
      </w:r>
      <w:r w:rsidR="00674CE8" w:rsidRPr="000B0A13">
        <w:rPr>
          <w:sz w:val="26"/>
          <w:highlight w:val="cyan"/>
          <w:rtl/>
        </w:rPr>
        <w:instrText>","</w:instrText>
      </w:r>
      <w:r w:rsidR="00674CE8" w:rsidRPr="000B0A13">
        <w:rPr>
          <w:sz w:val="26"/>
          <w:highlight w:val="cyan"/>
        </w:rPr>
        <w:instrText>volume":"17","author</w:instrText>
      </w:r>
      <w:r w:rsidR="00674CE8" w:rsidRPr="000B0A13">
        <w:rPr>
          <w:sz w:val="26"/>
          <w:highlight w:val="cyan"/>
          <w:rtl/>
        </w:rPr>
        <w:instrText>":[{"</w:instrText>
      </w:r>
      <w:r w:rsidR="00674CE8" w:rsidRPr="000B0A13">
        <w:rPr>
          <w:sz w:val="26"/>
          <w:highlight w:val="cyan"/>
        </w:rPr>
        <w:instrText>literal</w:instrText>
      </w:r>
      <w:r w:rsidR="00674CE8" w:rsidRPr="000B0A13">
        <w:rPr>
          <w:sz w:val="26"/>
          <w:highlight w:val="cyan"/>
          <w:rtl/>
        </w:rPr>
        <w:instrText>":"</w:instrText>
      </w:r>
      <w:r w:rsidR="00674CE8" w:rsidRPr="000B0A13">
        <w:rPr>
          <w:rFonts w:hint="eastAsia"/>
          <w:sz w:val="26"/>
          <w:highlight w:val="cyan"/>
          <w:rtl/>
        </w:rPr>
        <w:instrText>معصومه</w:instrText>
      </w:r>
      <w:r w:rsidR="00674CE8" w:rsidRPr="000B0A13">
        <w:rPr>
          <w:sz w:val="26"/>
          <w:highlight w:val="cyan"/>
          <w:rtl/>
        </w:rPr>
        <w:instrText xml:space="preserve"> </w:instrText>
      </w:r>
      <w:r w:rsidR="00674CE8" w:rsidRPr="000B0A13">
        <w:rPr>
          <w:rFonts w:hint="eastAsia"/>
          <w:sz w:val="26"/>
          <w:highlight w:val="cyan"/>
          <w:rtl/>
        </w:rPr>
        <w:instrText>بخت</w:instrText>
      </w:r>
      <w:r w:rsidR="00674CE8" w:rsidRPr="000B0A13">
        <w:rPr>
          <w:rFonts w:hint="cs"/>
          <w:sz w:val="26"/>
          <w:highlight w:val="cyan"/>
          <w:rtl/>
        </w:rPr>
        <w:instrText>ی</w:instrText>
      </w:r>
      <w:r w:rsidR="00674CE8" w:rsidRPr="000B0A13">
        <w:rPr>
          <w:rFonts w:hint="eastAsia"/>
          <w:sz w:val="26"/>
          <w:highlight w:val="cyan"/>
          <w:rtl/>
        </w:rPr>
        <w:instrText>ار</w:instrText>
      </w:r>
      <w:r w:rsidR="00674CE8" w:rsidRPr="000B0A13">
        <w:rPr>
          <w:rFonts w:hint="cs"/>
          <w:sz w:val="26"/>
          <w:highlight w:val="cyan"/>
          <w:rtl/>
        </w:rPr>
        <w:instrText>ی</w:instrText>
      </w:r>
      <w:r w:rsidR="00674CE8" w:rsidRPr="000B0A13">
        <w:rPr>
          <w:sz w:val="26"/>
          <w:highlight w:val="cyan"/>
          <w:rtl/>
        </w:rPr>
        <w:instrText>"},{"</w:instrText>
      </w:r>
      <w:r w:rsidR="00674CE8" w:rsidRPr="000B0A13">
        <w:rPr>
          <w:sz w:val="26"/>
          <w:highlight w:val="cyan"/>
        </w:rPr>
        <w:instrText>literal</w:instrText>
      </w:r>
      <w:r w:rsidR="00674CE8" w:rsidRPr="000B0A13">
        <w:rPr>
          <w:sz w:val="26"/>
          <w:highlight w:val="cyan"/>
          <w:rtl/>
        </w:rPr>
        <w:instrText>":"</w:instrText>
      </w:r>
      <w:r w:rsidR="00674CE8" w:rsidRPr="000B0A13">
        <w:rPr>
          <w:rFonts w:hint="eastAsia"/>
          <w:sz w:val="26"/>
          <w:highlight w:val="cyan"/>
          <w:rtl/>
        </w:rPr>
        <w:instrText>مژگان</w:instrText>
      </w:r>
      <w:r w:rsidR="00674CE8" w:rsidRPr="000B0A13">
        <w:rPr>
          <w:sz w:val="26"/>
          <w:highlight w:val="cyan"/>
          <w:rtl/>
        </w:rPr>
        <w:instrText xml:space="preserve"> </w:instrText>
      </w:r>
      <w:r w:rsidR="00674CE8" w:rsidRPr="000B0A13">
        <w:rPr>
          <w:rFonts w:hint="eastAsia"/>
          <w:sz w:val="26"/>
          <w:highlight w:val="cyan"/>
          <w:rtl/>
        </w:rPr>
        <w:instrText>پوردل</w:instrText>
      </w:r>
      <w:r w:rsidR="00674CE8" w:rsidRPr="000B0A13">
        <w:rPr>
          <w:sz w:val="26"/>
          <w:highlight w:val="cyan"/>
          <w:rtl/>
        </w:rPr>
        <w:instrText>"}],"</w:instrText>
      </w:r>
      <w:r w:rsidR="00674CE8" w:rsidRPr="000B0A13">
        <w:rPr>
          <w:sz w:val="26"/>
          <w:highlight w:val="cyan"/>
        </w:rPr>
        <w:instrText>issued":{"date-parts</w:instrText>
      </w:r>
      <w:r w:rsidR="00674CE8" w:rsidRPr="000B0A13">
        <w:rPr>
          <w:sz w:val="26"/>
          <w:highlight w:val="cyan"/>
          <w:rtl/>
        </w:rPr>
        <w:instrText>":[["1403"]]</w:instrText>
      </w:r>
      <w:r w:rsidR="00674CE8" w:rsidRPr="000B0A13">
        <w:rPr>
          <w:sz w:val="26"/>
          <w:highlight w:val="cyan"/>
        </w:rPr>
        <w:instrText>}}}],"schema":"https://github.com/citation-style-language/schema/raw/master/csl-citation.json</w:instrText>
      </w:r>
      <w:r w:rsidR="00674CE8" w:rsidRPr="000B0A13">
        <w:rPr>
          <w:sz w:val="26"/>
          <w:highlight w:val="cyan"/>
          <w:rtl/>
        </w:rPr>
        <w:instrText xml:space="preserve">"} </w:instrText>
      </w:r>
      <w:r w:rsidR="00674CE8" w:rsidRPr="000B0A13">
        <w:rPr>
          <w:sz w:val="26"/>
          <w:highlight w:val="cyan"/>
          <w:rtl/>
        </w:rPr>
        <w:fldChar w:fldCharType="separate"/>
      </w:r>
      <w:r w:rsidR="00260F16" w:rsidRPr="000B0A13">
        <w:rPr>
          <w:rFonts w:ascii="B Lotus" w:hAnsi="B Lotus"/>
          <w:sz w:val="26"/>
          <w:highlight w:val="cyan"/>
          <w:rtl/>
        </w:rPr>
        <w:t>‏(</w:t>
      </w:r>
      <w:r w:rsidR="00674CE8" w:rsidRPr="000B0A13">
        <w:rPr>
          <w:rFonts w:ascii="B Lotus" w:hAnsi="B Lotus"/>
          <w:sz w:val="26"/>
          <w:highlight w:val="cyan"/>
          <w:rtl/>
        </w:rPr>
        <w:t>بختیاری و پوردل، 1403)</w:t>
      </w:r>
      <w:r w:rsidR="00674CE8" w:rsidRPr="000B0A13">
        <w:rPr>
          <w:sz w:val="26"/>
          <w:highlight w:val="cyan"/>
          <w:rtl/>
        </w:rPr>
        <w:fldChar w:fldCharType="end"/>
      </w:r>
      <w:r w:rsidR="00674CE8" w:rsidRPr="000B0A13">
        <w:rPr>
          <w:rFonts w:hint="cs"/>
          <w:sz w:val="26"/>
          <w:highlight w:val="cyan"/>
          <w:rtl/>
        </w:rPr>
        <w:t xml:space="preserve"> </w:t>
      </w:r>
      <w:r w:rsidR="00674CE8" w:rsidRPr="000B0A13">
        <w:rPr>
          <w:rFonts w:ascii="Arial" w:hAnsi="Arial" w:hint="cs"/>
          <w:sz w:val="26"/>
          <w:highlight w:val="cyan"/>
          <w:rtl/>
        </w:rPr>
        <w:t xml:space="preserve"> نشان</w:t>
      </w:r>
      <w:r w:rsidR="00674CE8" w:rsidRPr="000B0A13">
        <w:rPr>
          <w:rFonts w:hint="cs"/>
          <w:sz w:val="26"/>
          <w:highlight w:val="cyan"/>
          <w:rtl/>
        </w:rPr>
        <w:t xml:space="preserve"> </w:t>
      </w:r>
      <w:r w:rsidR="00674CE8" w:rsidRPr="000B0A13">
        <w:rPr>
          <w:rFonts w:ascii="Arial" w:hAnsi="Arial" w:hint="cs"/>
          <w:sz w:val="26"/>
          <w:highlight w:val="cyan"/>
          <w:rtl/>
        </w:rPr>
        <w:t>داده</w:t>
      </w:r>
      <w:r w:rsidR="00674CE8" w:rsidRPr="000B0A13">
        <w:rPr>
          <w:rFonts w:ascii="Cambria" w:hAnsi="Cambria" w:hint="cs"/>
          <w:sz w:val="26"/>
          <w:highlight w:val="cyan"/>
          <w:rtl/>
        </w:rPr>
        <w:t>‌</w:t>
      </w:r>
      <w:r w:rsidR="00674CE8" w:rsidRPr="000B0A13">
        <w:rPr>
          <w:rFonts w:ascii="Arial" w:hAnsi="Arial" w:hint="cs"/>
          <w:sz w:val="26"/>
          <w:highlight w:val="cyan"/>
          <w:rtl/>
        </w:rPr>
        <w:t>اند</w:t>
      </w:r>
      <w:r w:rsidR="00674CE8" w:rsidRPr="000B0A13">
        <w:rPr>
          <w:rFonts w:hint="cs"/>
          <w:sz w:val="26"/>
          <w:highlight w:val="cyan"/>
          <w:rtl/>
        </w:rPr>
        <w:t xml:space="preserve"> </w:t>
      </w:r>
      <w:r w:rsidR="00674CE8" w:rsidRPr="000B0A13">
        <w:rPr>
          <w:rFonts w:ascii="Arial" w:hAnsi="Arial" w:hint="cs"/>
          <w:sz w:val="26"/>
          <w:highlight w:val="cyan"/>
          <w:rtl/>
        </w:rPr>
        <w:t>که</w:t>
      </w:r>
      <w:r w:rsidR="00674CE8" w:rsidRPr="000B0A13">
        <w:rPr>
          <w:rFonts w:hint="cs"/>
          <w:sz w:val="26"/>
          <w:highlight w:val="cyan"/>
          <w:rtl/>
        </w:rPr>
        <w:t xml:space="preserve"> </w:t>
      </w:r>
      <w:r w:rsidR="00674CE8" w:rsidRPr="000B0A13">
        <w:rPr>
          <w:rFonts w:ascii="Arial" w:hAnsi="Arial" w:hint="cs"/>
          <w:sz w:val="26"/>
          <w:highlight w:val="cyan"/>
          <w:rtl/>
        </w:rPr>
        <w:t>درگیری</w:t>
      </w:r>
      <w:r w:rsidR="00674CE8" w:rsidRPr="000B0A13">
        <w:rPr>
          <w:rFonts w:ascii="Cambria" w:hAnsi="Cambria" w:hint="cs"/>
          <w:sz w:val="26"/>
          <w:highlight w:val="cyan"/>
          <w:rtl/>
        </w:rPr>
        <w:t>‌</w:t>
      </w:r>
      <w:r w:rsidR="00674CE8" w:rsidRPr="000B0A13">
        <w:rPr>
          <w:rFonts w:ascii="Arial" w:hAnsi="Arial" w:hint="cs"/>
          <w:sz w:val="26"/>
          <w:highlight w:val="cyan"/>
          <w:rtl/>
        </w:rPr>
        <w:t>های</w:t>
      </w:r>
      <w:r w:rsidR="00674CE8" w:rsidRPr="000B0A13">
        <w:rPr>
          <w:rFonts w:hint="cs"/>
          <w:sz w:val="26"/>
          <w:highlight w:val="cyan"/>
          <w:rtl/>
        </w:rPr>
        <w:t xml:space="preserve"> </w:t>
      </w:r>
      <w:r w:rsidR="00674CE8" w:rsidRPr="000B0A13">
        <w:rPr>
          <w:rFonts w:ascii="Arial" w:hAnsi="Arial" w:hint="cs"/>
          <w:sz w:val="26"/>
          <w:highlight w:val="cyan"/>
          <w:rtl/>
        </w:rPr>
        <w:t>شدید</w:t>
      </w:r>
      <w:r w:rsidR="00674CE8" w:rsidRPr="000B0A13">
        <w:rPr>
          <w:rFonts w:hint="cs"/>
          <w:sz w:val="26"/>
          <w:highlight w:val="cyan"/>
          <w:rtl/>
        </w:rPr>
        <w:t xml:space="preserve"> </w:t>
      </w:r>
      <w:r w:rsidR="00674CE8" w:rsidRPr="000B0A13">
        <w:rPr>
          <w:rFonts w:ascii="Arial" w:hAnsi="Arial" w:hint="cs"/>
          <w:sz w:val="26"/>
          <w:highlight w:val="cyan"/>
          <w:rtl/>
        </w:rPr>
        <w:t>زناشویی</w:t>
      </w:r>
      <w:r w:rsidR="00674CE8" w:rsidRPr="000B0A13">
        <w:rPr>
          <w:rFonts w:hint="cs"/>
          <w:sz w:val="26"/>
          <w:highlight w:val="cyan"/>
          <w:rtl/>
        </w:rPr>
        <w:t xml:space="preserve"> </w:t>
      </w:r>
      <w:r w:rsidR="00674CE8" w:rsidRPr="000B0A13">
        <w:rPr>
          <w:rFonts w:ascii="Arial" w:hAnsi="Arial" w:hint="cs"/>
          <w:sz w:val="26"/>
          <w:highlight w:val="cyan"/>
          <w:rtl/>
        </w:rPr>
        <w:t>در</w:t>
      </w:r>
      <w:r w:rsidR="00674CE8" w:rsidRPr="000B0A13">
        <w:rPr>
          <w:rFonts w:hint="cs"/>
          <w:sz w:val="26"/>
          <w:highlight w:val="cyan"/>
          <w:rtl/>
        </w:rPr>
        <w:t xml:space="preserve"> </w:t>
      </w:r>
      <w:r w:rsidR="00674CE8" w:rsidRPr="000B0A13">
        <w:rPr>
          <w:rFonts w:ascii="Arial" w:hAnsi="Arial" w:hint="cs"/>
          <w:sz w:val="26"/>
          <w:highlight w:val="cyan"/>
          <w:rtl/>
        </w:rPr>
        <w:t>زمان</w:t>
      </w:r>
      <w:r w:rsidR="00674CE8" w:rsidRPr="000B0A13">
        <w:rPr>
          <w:rFonts w:hint="cs"/>
          <w:sz w:val="26"/>
          <w:highlight w:val="cyan"/>
          <w:rtl/>
        </w:rPr>
        <w:t xml:space="preserve"> </w:t>
      </w:r>
      <w:r w:rsidR="00674CE8" w:rsidRPr="000B0A13">
        <w:rPr>
          <w:rFonts w:ascii="Arial" w:hAnsi="Arial" w:hint="cs"/>
          <w:sz w:val="26"/>
          <w:highlight w:val="cyan"/>
          <w:rtl/>
        </w:rPr>
        <w:t>عود،</w:t>
      </w:r>
      <w:r w:rsidR="00674CE8" w:rsidRPr="000B0A13">
        <w:rPr>
          <w:rFonts w:hint="cs"/>
          <w:sz w:val="26"/>
          <w:highlight w:val="cyan"/>
          <w:rtl/>
        </w:rPr>
        <w:t xml:space="preserve"> </w:t>
      </w:r>
      <w:r w:rsidR="00674CE8" w:rsidRPr="000B0A13">
        <w:rPr>
          <w:rFonts w:ascii="Arial" w:hAnsi="Arial" w:hint="cs"/>
          <w:sz w:val="26"/>
          <w:highlight w:val="cyan"/>
          <w:rtl/>
        </w:rPr>
        <w:t>به</w:t>
      </w:r>
      <w:r w:rsidR="00674CE8" w:rsidRPr="000B0A13">
        <w:rPr>
          <w:rFonts w:ascii="Cambria" w:hAnsi="Cambria" w:hint="cs"/>
          <w:sz w:val="26"/>
          <w:highlight w:val="cyan"/>
          <w:rtl/>
        </w:rPr>
        <w:t>‌</w:t>
      </w:r>
      <w:r w:rsidR="00674CE8" w:rsidRPr="000B0A13">
        <w:rPr>
          <w:rFonts w:ascii="Arial" w:hAnsi="Arial" w:hint="cs"/>
          <w:sz w:val="26"/>
          <w:highlight w:val="cyan"/>
          <w:rtl/>
        </w:rPr>
        <w:t>ویژه</w:t>
      </w:r>
      <w:r w:rsidR="00674CE8" w:rsidRPr="000B0A13">
        <w:rPr>
          <w:rFonts w:hint="cs"/>
          <w:sz w:val="26"/>
          <w:highlight w:val="cyan"/>
          <w:rtl/>
        </w:rPr>
        <w:t xml:space="preserve"> </w:t>
      </w:r>
      <w:r w:rsidR="00674CE8" w:rsidRPr="000B0A13">
        <w:rPr>
          <w:rFonts w:ascii="Arial" w:hAnsi="Arial" w:hint="cs"/>
          <w:sz w:val="26"/>
          <w:highlight w:val="cyan"/>
          <w:rtl/>
        </w:rPr>
        <w:t>زمانی</w:t>
      </w:r>
      <w:r w:rsidR="00674CE8" w:rsidRPr="000B0A13">
        <w:rPr>
          <w:rFonts w:ascii="Cambria" w:hAnsi="Cambria" w:hint="cs"/>
          <w:sz w:val="26"/>
          <w:highlight w:val="cyan"/>
          <w:rtl/>
        </w:rPr>
        <w:t>‌</w:t>
      </w:r>
      <w:r w:rsidR="00674CE8" w:rsidRPr="000B0A13">
        <w:rPr>
          <w:rFonts w:ascii="Arial" w:hAnsi="Arial" w:hint="cs"/>
          <w:sz w:val="26"/>
          <w:highlight w:val="cyan"/>
          <w:rtl/>
        </w:rPr>
        <w:t>که</w:t>
      </w:r>
      <w:r w:rsidR="00674CE8" w:rsidRPr="000B0A13">
        <w:rPr>
          <w:rFonts w:hint="cs"/>
          <w:sz w:val="26"/>
          <w:highlight w:val="cyan"/>
          <w:rtl/>
        </w:rPr>
        <w:t xml:space="preserve"> </w:t>
      </w:r>
      <w:r w:rsidR="00674CE8" w:rsidRPr="000B0A13">
        <w:rPr>
          <w:rFonts w:ascii="Arial" w:hAnsi="Arial" w:hint="cs"/>
          <w:sz w:val="26"/>
          <w:highlight w:val="cyan"/>
          <w:rtl/>
        </w:rPr>
        <w:t>با</w:t>
      </w:r>
      <w:r w:rsidR="00674CE8" w:rsidRPr="000B0A13">
        <w:rPr>
          <w:rFonts w:hint="cs"/>
          <w:sz w:val="26"/>
          <w:highlight w:val="cyan"/>
          <w:rtl/>
        </w:rPr>
        <w:t xml:space="preserve"> </w:t>
      </w:r>
      <w:r w:rsidR="00674CE8" w:rsidRPr="000B0A13">
        <w:rPr>
          <w:rFonts w:ascii="Arial" w:hAnsi="Arial" w:hint="cs"/>
          <w:sz w:val="26"/>
          <w:highlight w:val="cyan"/>
          <w:rtl/>
        </w:rPr>
        <w:t>تحقیر</w:t>
      </w:r>
      <w:r w:rsidR="00674CE8" w:rsidRPr="000B0A13">
        <w:rPr>
          <w:rFonts w:hint="cs"/>
          <w:sz w:val="26"/>
          <w:highlight w:val="cyan"/>
          <w:rtl/>
        </w:rPr>
        <w:t xml:space="preserve"> </w:t>
      </w:r>
      <w:r w:rsidR="00674CE8" w:rsidRPr="000B0A13">
        <w:rPr>
          <w:rFonts w:ascii="Arial" w:hAnsi="Arial" w:hint="cs"/>
          <w:sz w:val="26"/>
          <w:highlight w:val="cyan"/>
          <w:rtl/>
        </w:rPr>
        <w:t>یا</w:t>
      </w:r>
      <w:r w:rsidR="00674CE8" w:rsidRPr="000B0A13">
        <w:rPr>
          <w:rFonts w:hint="cs"/>
          <w:sz w:val="26"/>
          <w:highlight w:val="cyan"/>
          <w:rtl/>
        </w:rPr>
        <w:t xml:space="preserve"> </w:t>
      </w:r>
      <w:r w:rsidR="00674CE8" w:rsidRPr="000B0A13">
        <w:rPr>
          <w:rFonts w:ascii="Arial" w:hAnsi="Arial" w:hint="cs"/>
          <w:sz w:val="26"/>
          <w:highlight w:val="cyan"/>
          <w:rtl/>
        </w:rPr>
        <w:t>تهدید</w:t>
      </w:r>
      <w:r w:rsidR="00674CE8" w:rsidRPr="000B0A13">
        <w:rPr>
          <w:rFonts w:hint="cs"/>
          <w:sz w:val="26"/>
          <w:highlight w:val="cyan"/>
          <w:rtl/>
        </w:rPr>
        <w:t xml:space="preserve"> </w:t>
      </w:r>
      <w:r w:rsidR="00674CE8" w:rsidRPr="000B0A13">
        <w:rPr>
          <w:rFonts w:ascii="Arial" w:hAnsi="Arial" w:hint="cs"/>
          <w:sz w:val="26"/>
          <w:highlight w:val="cyan"/>
          <w:rtl/>
        </w:rPr>
        <w:t>همراه</w:t>
      </w:r>
      <w:r w:rsidR="00674CE8" w:rsidRPr="000B0A13">
        <w:rPr>
          <w:rFonts w:hint="cs"/>
          <w:sz w:val="26"/>
          <w:highlight w:val="cyan"/>
          <w:rtl/>
        </w:rPr>
        <w:t xml:space="preserve"> </w:t>
      </w:r>
      <w:r w:rsidR="00674CE8" w:rsidRPr="000B0A13">
        <w:rPr>
          <w:rFonts w:ascii="Arial" w:hAnsi="Arial" w:hint="cs"/>
          <w:sz w:val="26"/>
          <w:highlight w:val="cyan"/>
          <w:rtl/>
        </w:rPr>
        <w:t>است،</w:t>
      </w:r>
      <w:r w:rsidR="00674CE8" w:rsidRPr="000B0A13">
        <w:rPr>
          <w:rFonts w:hint="cs"/>
          <w:sz w:val="26"/>
          <w:highlight w:val="cyan"/>
          <w:rtl/>
        </w:rPr>
        <w:t xml:space="preserve"> </w:t>
      </w:r>
      <w:r w:rsidR="00674CE8" w:rsidRPr="000B0A13">
        <w:rPr>
          <w:rFonts w:ascii="Arial" w:hAnsi="Arial" w:hint="cs"/>
          <w:sz w:val="26"/>
          <w:highlight w:val="cyan"/>
          <w:rtl/>
        </w:rPr>
        <w:t>می</w:t>
      </w:r>
      <w:r w:rsidR="00674CE8" w:rsidRPr="000B0A13">
        <w:rPr>
          <w:rFonts w:ascii="Cambria" w:hAnsi="Cambria" w:hint="cs"/>
          <w:sz w:val="26"/>
          <w:highlight w:val="cyan"/>
          <w:rtl/>
        </w:rPr>
        <w:t>‌</w:t>
      </w:r>
      <w:r w:rsidR="00674CE8" w:rsidRPr="000B0A13">
        <w:rPr>
          <w:rFonts w:ascii="Arial" w:hAnsi="Arial" w:hint="cs"/>
          <w:sz w:val="26"/>
          <w:highlight w:val="cyan"/>
          <w:rtl/>
        </w:rPr>
        <w:t>تواند</w:t>
      </w:r>
      <w:r w:rsidR="00674CE8" w:rsidRPr="000B0A13">
        <w:rPr>
          <w:rFonts w:hint="cs"/>
          <w:sz w:val="26"/>
          <w:highlight w:val="cyan"/>
          <w:rtl/>
        </w:rPr>
        <w:t xml:space="preserve"> </w:t>
      </w:r>
      <w:r w:rsidR="00674CE8" w:rsidRPr="000B0A13">
        <w:rPr>
          <w:rFonts w:ascii="Arial" w:hAnsi="Arial" w:hint="cs"/>
          <w:sz w:val="26"/>
          <w:highlight w:val="cyan"/>
          <w:rtl/>
        </w:rPr>
        <w:t>احساس</w:t>
      </w:r>
      <w:r w:rsidR="00674CE8" w:rsidRPr="000B0A13">
        <w:rPr>
          <w:rFonts w:hint="cs"/>
          <w:sz w:val="26"/>
          <w:highlight w:val="cyan"/>
          <w:rtl/>
        </w:rPr>
        <w:t xml:space="preserve"> </w:t>
      </w:r>
      <w:r w:rsidR="00674CE8" w:rsidRPr="000B0A13">
        <w:rPr>
          <w:rFonts w:ascii="Arial" w:hAnsi="Arial" w:hint="cs"/>
          <w:sz w:val="26"/>
          <w:highlight w:val="cyan"/>
          <w:rtl/>
        </w:rPr>
        <w:t>شرم،</w:t>
      </w:r>
      <w:r w:rsidR="00674CE8" w:rsidRPr="000B0A13">
        <w:rPr>
          <w:rFonts w:hint="cs"/>
          <w:sz w:val="26"/>
          <w:highlight w:val="cyan"/>
          <w:rtl/>
        </w:rPr>
        <w:t xml:space="preserve"> </w:t>
      </w:r>
      <w:r w:rsidR="00674CE8" w:rsidRPr="000B0A13">
        <w:rPr>
          <w:rFonts w:ascii="Arial" w:hAnsi="Arial" w:hint="cs"/>
          <w:sz w:val="26"/>
          <w:highlight w:val="cyan"/>
          <w:rtl/>
        </w:rPr>
        <w:t>خودکم</w:t>
      </w:r>
      <w:r w:rsidR="00674CE8" w:rsidRPr="000B0A13">
        <w:rPr>
          <w:rFonts w:ascii="Cambria" w:hAnsi="Cambria" w:hint="cs"/>
          <w:sz w:val="26"/>
          <w:highlight w:val="cyan"/>
          <w:rtl/>
        </w:rPr>
        <w:t>‌</w:t>
      </w:r>
      <w:r w:rsidR="00674CE8" w:rsidRPr="000B0A13">
        <w:rPr>
          <w:rFonts w:ascii="Arial" w:hAnsi="Arial" w:hint="cs"/>
          <w:sz w:val="26"/>
          <w:highlight w:val="cyan"/>
          <w:rtl/>
        </w:rPr>
        <w:t>بینی</w:t>
      </w:r>
      <w:r w:rsidR="00674CE8" w:rsidRPr="000B0A13">
        <w:rPr>
          <w:rFonts w:hint="cs"/>
          <w:sz w:val="26"/>
          <w:highlight w:val="cyan"/>
          <w:rtl/>
        </w:rPr>
        <w:t xml:space="preserve"> </w:t>
      </w:r>
      <w:r w:rsidR="00674CE8" w:rsidRPr="000B0A13">
        <w:rPr>
          <w:rFonts w:ascii="Arial" w:hAnsi="Arial" w:hint="cs"/>
          <w:sz w:val="26"/>
          <w:highlight w:val="cyan"/>
          <w:rtl/>
        </w:rPr>
        <w:t>یا</w:t>
      </w:r>
      <w:r w:rsidR="00674CE8" w:rsidRPr="000B0A13">
        <w:rPr>
          <w:rFonts w:hint="cs"/>
          <w:sz w:val="26"/>
          <w:highlight w:val="cyan"/>
          <w:rtl/>
        </w:rPr>
        <w:t xml:space="preserve"> </w:t>
      </w:r>
      <w:r w:rsidR="00674CE8" w:rsidRPr="000B0A13">
        <w:rPr>
          <w:rFonts w:ascii="Arial" w:hAnsi="Arial" w:hint="cs"/>
          <w:sz w:val="26"/>
          <w:highlight w:val="cyan"/>
          <w:rtl/>
        </w:rPr>
        <w:t>افسردگی</w:t>
      </w:r>
      <w:r w:rsidR="00674CE8" w:rsidRPr="000B0A13">
        <w:rPr>
          <w:rFonts w:hint="cs"/>
          <w:sz w:val="26"/>
          <w:highlight w:val="cyan"/>
          <w:rtl/>
        </w:rPr>
        <w:t xml:space="preserve"> </w:t>
      </w:r>
      <w:r w:rsidR="00674CE8" w:rsidRPr="000B0A13">
        <w:rPr>
          <w:rFonts w:ascii="Arial" w:hAnsi="Arial" w:hint="cs"/>
          <w:sz w:val="26"/>
          <w:highlight w:val="cyan"/>
          <w:rtl/>
        </w:rPr>
        <w:t>در</w:t>
      </w:r>
      <w:r w:rsidR="00674CE8" w:rsidRPr="000B0A13">
        <w:rPr>
          <w:rFonts w:hint="cs"/>
          <w:sz w:val="26"/>
          <w:highlight w:val="cyan"/>
          <w:rtl/>
        </w:rPr>
        <w:t xml:space="preserve"> </w:t>
      </w:r>
      <w:r w:rsidR="00674CE8" w:rsidRPr="000B0A13">
        <w:rPr>
          <w:rFonts w:ascii="Arial" w:hAnsi="Arial" w:hint="cs"/>
          <w:sz w:val="26"/>
          <w:highlight w:val="cyan"/>
          <w:rtl/>
        </w:rPr>
        <w:t>مردان</w:t>
      </w:r>
      <w:r w:rsidR="00674CE8" w:rsidRPr="000B0A13">
        <w:rPr>
          <w:rFonts w:hint="cs"/>
          <w:sz w:val="26"/>
          <w:highlight w:val="cyan"/>
          <w:rtl/>
        </w:rPr>
        <w:t xml:space="preserve"> </w:t>
      </w:r>
      <w:r w:rsidR="00674CE8" w:rsidRPr="000B0A13">
        <w:rPr>
          <w:rFonts w:ascii="Arial" w:hAnsi="Arial" w:hint="cs"/>
          <w:sz w:val="26"/>
          <w:highlight w:val="cyan"/>
          <w:rtl/>
        </w:rPr>
        <w:t>معتاد</w:t>
      </w:r>
      <w:r w:rsidR="00674CE8" w:rsidRPr="000B0A13">
        <w:rPr>
          <w:rFonts w:hint="cs"/>
          <w:sz w:val="26"/>
          <w:highlight w:val="cyan"/>
          <w:rtl/>
        </w:rPr>
        <w:t xml:space="preserve"> </w:t>
      </w:r>
      <w:r w:rsidR="00674CE8" w:rsidRPr="000B0A13">
        <w:rPr>
          <w:rFonts w:ascii="Arial" w:hAnsi="Arial" w:hint="cs"/>
          <w:sz w:val="26"/>
          <w:highlight w:val="cyan"/>
          <w:rtl/>
        </w:rPr>
        <w:t>را</w:t>
      </w:r>
      <w:r w:rsidR="00674CE8" w:rsidRPr="000B0A13">
        <w:rPr>
          <w:rFonts w:hint="cs"/>
          <w:sz w:val="26"/>
          <w:highlight w:val="cyan"/>
          <w:rtl/>
        </w:rPr>
        <w:t xml:space="preserve"> </w:t>
      </w:r>
      <w:r w:rsidR="00674CE8" w:rsidRPr="000B0A13">
        <w:rPr>
          <w:rFonts w:ascii="Arial" w:hAnsi="Arial" w:hint="cs"/>
          <w:sz w:val="26"/>
          <w:highlight w:val="cyan"/>
          <w:rtl/>
        </w:rPr>
        <w:t>تشدید</w:t>
      </w:r>
      <w:r w:rsidR="00674CE8" w:rsidRPr="000B0A13">
        <w:rPr>
          <w:rFonts w:hint="cs"/>
          <w:sz w:val="26"/>
          <w:highlight w:val="cyan"/>
          <w:rtl/>
        </w:rPr>
        <w:t xml:space="preserve"> </w:t>
      </w:r>
      <w:r w:rsidR="00674CE8" w:rsidRPr="000B0A13">
        <w:rPr>
          <w:rFonts w:ascii="Arial" w:hAnsi="Arial" w:hint="cs"/>
          <w:sz w:val="26"/>
          <w:highlight w:val="cyan"/>
          <w:rtl/>
        </w:rPr>
        <w:t>کرده</w:t>
      </w:r>
      <w:r w:rsidR="00674CE8" w:rsidRPr="000B0A13">
        <w:rPr>
          <w:rFonts w:hint="cs"/>
          <w:sz w:val="26"/>
          <w:highlight w:val="cyan"/>
          <w:rtl/>
        </w:rPr>
        <w:t xml:space="preserve"> </w:t>
      </w:r>
      <w:r w:rsidR="00674CE8" w:rsidRPr="000B0A13">
        <w:rPr>
          <w:rFonts w:ascii="Arial" w:hAnsi="Arial" w:hint="cs"/>
          <w:sz w:val="26"/>
          <w:highlight w:val="cyan"/>
          <w:rtl/>
        </w:rPr>
        <w:t>و</w:t>
      </w:r>
      <w:r w:rsidR="00674CE8" w:rsidRPr="000B0A13">
        <w:rPr>
          <w:rFonts w:hint="cs"/>
          <w:sz w:val="26"/>
          <w:highlight w:val="cyan"/>
          <w:rtl/>
        </w:rPr>
        <w:t xml:space="preserve"> </w:t>
      </w:r>
      <w:r w:rsidR="00674CE8" w:rsidRPr="000B0A13">
        <w:rPr>
          <w:rFonts w:ascii="Arial" w:hAnsi="Arial" w:hint="cs"/>
          <w:sz w:val="26"/>
          <w:highlight w:val="cyan"/>
          <w:rtl/>
        </w:rPr>
        <w:t>احتمال</w:t>
      </w:r>
      <w:r w:rsidR="00674CE8" w:rsidRPr="000B0A13">
        <w:rPr>
          <w:rFonts w:hint="cs"/>
          <w:sz w:val="26"/>
          <w:highlight w:val="cyan"/>
          <w:rtl/>
        </w:rPr>
        <w:t xml:space="preserve"> </w:t>
      </w:r>
      <w:r w:rsidR="00674CE8" w:rsidRPr="000B0A13">
        <w:rPr>
          <w:rFonts w:ascii="Arial" w:hAnsi="Arial" w:hint="cs"/>
          <w:sz w:val="26"/>
          <w:highlight w:val="cyan"/>
          <w:rtl/>
        </w:rPr>
        <w:t>ادامه</w:t>
      </w:r>
      <w:r w:rsidR="00674CE8" w:rsidRPr="000B0A13">
        <w:rPr>
          <w:rFonts w:hint="cs"/>
          <w:sz w:val="26"/>
          <w:highlight w:val="cyan"/>
          <w:rtl/>
        </w:rPr>
        <w:t xml:space="preserve"> </w:t>
      </w:r>
      <w:r w:rsidR="00674CE8" w:rsidRPr="000B0A13">
        <w:rPr>
          <w:rFonts w:ascii="Arial" w:hAnsi="Arial" w:hint="cs"/>
          <w:sz w:val="26"/>
          <w:highlight w:val="cyan"/>
          <w:rtl/>
        </w:rPr>
        <w:t>مصرف</w:t>
      </w:r>
      <w:r w:rsidR="00674CE8" w:rsidRPr="000B0A13">
        <w:rPr>
          <w:rFonts w:hint="cs"/>
          <w:sz w:val="26"/>
          <w:highlight w:val="cyan"/>
          <w:rtl/>
        </w:rPr>
        <w:t xml:space="preserve"> </w:t>
      </w:r>
      <w:r w:rsidR="00674CE8" w:rsidRPr="000B0A13">
        <w:rPr>
          <w:rFonts w:ascii="Arial" w:hAnsi="Arial" w:hint="cs"/>
          <w:sz w:val="26"/>
          <w:highlight w:val="cyan"/>
          <w:rtl/>
        </w:rPr>
        <w:t>یا</w:t>
      </w:r>
      <w:r w:rsidR="00674CE8" w:rsidRPr="000B0A13">
        <w:rPr>
          <w:rFonts w:hint="cs"/>
          <w:sz w:val="26"/>
          <w:highlight w:val="cyan"/>
          <w:rtl/>
        </w:rPr>
        <w:t xml:space="preserve"> </w:t>
      </w:r>
      <w:r w:rsidR="00674CE8" w:rsidRPr="000B0A13">
        <w:rPr>
          <w:rFonts w:ascii="Arial" w:hAnsi="Arial" w:hint="cs"/>
          <w:sz w:val="26"/>
          <w:highlight w:val="cyan"/>
          <w:rtl/>
        </w:rPr>
        <w:t>بازگشت</w:t>
      </w:r>
      <w:r w:rsidR="00674CE8" w:rsidRPr="000B0A13">
        <w:rPr>
          <w:rFonts w:hint="cs"/>
          <w:sz w:val="26"/>
          <w:highlight w:val="cyan"/>
          <w:rtl/>
        </w:rPr>
        <w:t xml:space="preserve"> </w:t>
      </w:r>
      <w:r w:rsidR="00674CE8" w:rsidRPr="000B0A13">
        <w:rPr>
          <w:rFonts w:ascii="Arial" w:hAnsi="Arial" w:hint="cs"/>
          <w:sz w:val="26"/>
          <w:highlight w:val="cyan"/>
          <w:rtl/>
        </w:rPr>
        <w:t>به</w:t>
      </w:r>
      <w:r w:rsidR="00674CE8" w:rsidRPr="000B0A13">
        <w:rPr>
          <w:rFonts w:hint="cs"/>
          <w:sz w:val="26"/>
          <w:highlight w:val="cyan"/>
          <w:rtl/>
        </w:rPr>
        <w:t xml:space="preserve"> </w:t>
      </w:r>
      <w:r w:rsidR="00674CE8" w:rsidRPr="000B0A13">
        <w:rPr>
          <w:rFonts w:ascii="Arial" w:hAnsi="Arial" w:hint="cs"/>
          <w:sz w:val="26"/>
          <w:highlight w:val="cyan"/>
          <w:rtl/>
        </w:rPr>
        <w:t>مصرف</w:t>
      </w:r>
      <w:r w:rsidR="00674CE8" w:rsidRPr="000B0A13">
        <w:rPr>
          <w:rFonts w:hint="cs"/>
          <w:sz w:val="26"/>
          <w:highlight w:val="cyan"/>
          <w:rtl/>
        </w:rPr>
        <w:t xml:space="preserve"> </w:t>
      </w:r>
      <w:r w:rsidR="00674CE8" w:rsidRPr="000B0A13">
        <w:rPr>
          <w:rFonts w:ascii="Arial" w:hAnsi="Arial" w:hint="cs"/>
          <w:sz w:val="26"/>
          <w:highlight w:val="cyan"/>
          <w:rtl/>
        </w:rPr>
        <w:t>را</w:t>
      </w:r>
      <w:r w:rsidR="00674CE8" w:rsidRPr="000B0A13">
        <w:rPr>
          <w:rFonts w:hint="cs"/>
          <w:sz w:val="26"/>
          <w:highlight w:val="cyan"/>
          <w:rtl/>
        </w:rPr>
        <w:t xml:space="preserve"> </w:t>
      </w:r>
      <w:r w:rsidR="00674CE8" w:rsidRPr="000B0A13">
        <w:rPr>
          <w:rFonts w:ascii="Arial" w:hAnsi="Arial" w:hint="cs"/>
          <w:sz w:val="26"/>
          <w:highlight w:val="cyan"/>
          <w:rtl/>
        </w:rPr>
        <w:t>افزایش</w:t>
      </w:r>
      <w:r w:rsidR="00674CE8" w:rsidRPr="000B0A13">
        <w:rPr>
          <w:rFonts w:ascii="Times New Roman" w:eastAsia="Times New Roman" w:hAnsi="Times New Roman" w:hint="cs"/>
          <w:sz w:val="26"/>
          <w:highlight w:val="cyan"/>
          <w:rtl/>
        </w:rPr>
        <w:t xml:space="preserve"> دهد.</w:t>
      </w:r>
      <w:r w:rsidR="00674CE8" w:rsidRPr="00AF5D78">
        <w:rPr>
          <w:rFonts w:ascii="Times New Roman" w:eastAsia="Times New Roman" w:hAnsi="Times New Roman" w:hint="cs"/>
          <w:sz w:val="26"/>
          <w:rtl/>
        </w:rPr>
        <w:t xml:space="preserve"> </w:t>
      </w:r>
    </w:p>
    <w:p w14:paraId="5618A0CB" w14:textId="77777777" w:rsidR="00583EC2" w:rsidRPr="004725ED" w:rsidRDefault="00583EC2" w:rsidP="00B47BEB">
      <w:pPr>
        <w:pStyle w:val="a1"/>
        <w:jc w:val="both"/>
        <w:rPr>
          <w:rFonts w:ascii="Times New Roman" w:eastAsia="Times New Roman" w:hAnsi="Times New Roman"/>
          <w:b/>
          <w:bCs/>
          <w:sz w:val="26"/>
        </w:rPr>
      </w:pPr>
      <w:commentRangeStart w:id="12"/>
      <w:r w:rsidRPr="004725ED">
        <w:rPr>
          <w:rFonts w:ascii="Times New Roman" w:eastAsia="Times New Roman" w:hAnsi="Times New Roman"/>
          <w:b/>
          <w:bCs/>
          <w:sz w:val="26"/>
          <w:rtl/>
        </w:rPr>
        <w:t xml:space="preserve">تحلیل </w:t>
      </w:r>
      <w:commentRangeEnd w:id="12"/>
      <w:r w:rsidR="00214F10">
        <w:rPr>
          <w:rStyle w:val="CommentReference"/>
          <w:rtl/>
        </w:rPr>
        <w:commentReference w:id="12"/>
      </w:r>
      <w:r w:rsidRPr="004725ED">
        <w:rPr>
          <w:rFonts w:ascii="Times New Roman" w:eastAsia="Times New Roman" w:hAnsi="Times New Roman"/>
          <w:b/>
          <w:bCs/>
          <w:sz w:val="26"/>
          <w:rtl/>
        </w:rPr>
        <w:t>نهایی و نتیجه‌گیری</w:t>
      </w:r>
    </w:p>
    <w:p w14:paraId="09DD71F4" w14:textId="77777777" w:rsidR="00893B29" w:rsidRPr="000B0A13" w:rsidRDefault="00893B29" w:rsidP="00B47BEB">
      <w:pPr>
        <w:jc w:val="both"/>
        <w:rPr>
          <w:rFonts w:ascii="Arial" w:hAnsi="Arial"/>
          <w:highlight w:val="magenta"/>
          <w:rtl/>
        </w:rPr>
      </w:pPr>
      <w:r w:rsidRPr="000B0A13">
        <w:rPr>
          <w:rFonts w:ascii="Arial" w:hAnsi="Arial" w:hint="cs"/>
          <w:highlight w:val="magenta"/>
          <w:rtl/>
        </w:rPr>
        <w:t>به طور کلی در</w:t>
      </w:r>
      <w:r w:rsidRPr="000B0A13">
        <w:rPr>
          <w:rFonts w:hint="cs"/>
          <w:highlight w:val="magenta"/>
          <w:rtl/>
        </w:rPr>
        <w:t xml:space="preserve"> </w:t>
      </w:r>
      <w:r w:rsidRPr="000B0A13">
        <w:rPr>
          <w:rFonts w:ascii="Arial" w:hAnsi="Arial" w:hint="cs"/>
          <w:highlight w:val="magenta"/>
          <w:rtl/>
        </w:rPr>
        <w:t>این</w:t>
      </w:r>
      <w:r w:rsidRPr="000B0A13">
        <w:rPr>
          <w:rFonts w:hint="cs"/>
          <w:highlight w:val="magenta"/>
          <w:rtl/>
        </w:rPr>
        <w:t xml:space="preserve"> </w:t>
      </w:r>
      <w:r w:rsidRPr="000B0A13">
        <w:rPr>
          <w:rFonts w:ascii="Arial" w:hAnsi="Arial" w:hint="cs"/>
          <w:highlight w:val="magenta"/>
          <w:rtl/>
        </w:rPr>
        <w:t>تحقیق</w:t>
      </w:r>
      <w:r w:rsidRPr="000B0A13">
        <w:rPr>
          <w:rFonts w:hint="cs"/>
          <w:highlight w:val="magenta"/>
          <w:rtl/>
        </w:rPr>
        <w:t xml:space="preserve"> </w:t>
      </w:r>
      <w:r w:rsidRPr="000B0A13">
        <w:rPr>
          <w:rFonts w:ascii="Arial" w:hAnsi="Arial" w:hint="cs"/>
          <w:highlight w:val="magenta"/>
          <w:rtl/>
        </w:rPr>
        <w:t>کیفی نشان</w:t>
      </w:r>
      <w:r w:rsidRPr="000B0A13">
        <w:rPr>
          <w:rFonts w:hint="cs"/>
          <w:highlight w:val="magenta"/>
          <w:rtl/>
        </w:rPr>
        <w:t xml:space="preserve"> </w:t>
      </w:r>
      <w:r w:rsidRPr="000B0A13">
        <w:rPr>
          <w:rFonts w:ascii="Arial" w:hAnsi="Arial" w:hint="cs"/>
          <w:highlight w:val="magenta"/>
          <w:rtl/>
        </w:rPr>
        <w:t>داده</w:t>
      </w:r>
      <w:r w:rsidRPr="000B0A13">
        <w:rPr>
          <w:rFonts w:hint="cs"/>
          <w:highlight w:val="magenta"/>
          <w:rtl/>
        </w:rPr>
        <w:t xml:space="preserve"> </w:t>
      </w:r>
      <w:r w:rsidRPr="000B0A13">
        <w:rPr>
          <w:rFonts w:ascii="Arial" w:hAnsi="Arial" w:hint="cs"/>
          <w:highlight w:val="magenta"/>
          <w:rtl/>
        </w:rPr>
        <w:t>شد</w:t>
      </w:r>
      <w:r w:rsidRPr="000B0A13">
        <w:rPr>
          <w:rFonts w:hint="cs"/>
          <w:highlight w:val="magenta"/>
          <w:rtl/>
        </w:rPr>
        <w:t xml:space="preserve"> </w:t>
      </w:r>
      <w:r w:rsidRPr="000B0A13">
        <w:rPr>
          <w:rFonts w:ascii="Arial" w:hAnsi="Arial" w:hint="cs"/>
          <w:highlight w:val="magenta"/>
          <w:rtl/>
        </w:rPr>
        <w:t>که</w:t>
      </w:r>
      <w:r w:rsidRPr="000B0A13">
        <w:rPr>
          <w:rFonts w:hint="cs"/>
          <w:highlight w:val="magenta"/>
          <w:rtl/>
        </w:rPr>
        <w:t xml:space="preserve"> </w:t>
      </w:r>
      <w:r w:rsidRPr="000B0A13">
        <w:rPr>
          <w:rFonts w:ascii="Arial" w:hAnsi="Arial" w:hint="cs"/>
          <w:highlight w:val="magenta"/>
          <w:rtl/>
        </w:rPr>
        <w:t>شیوه</w:t>
      </w:r>
      <w:r w:rsidRPr="000B0A13">
        <w:rPr>
          <w:rFonts w:ascii="Cambria" w:hAnsi="Cambria" w:hint="cs"/>
          <w:highlight w:val="magenta"/>
          <w:rtl/>
        </w:rPr>
        <w:t>‌</w:t>
      </w:r>
      <w:r w:rsidRPr="000B0A13">
        <w:rPr>
          <w:rFonts w:ascii="Arial" w:hAnsi="Arial" w:hint="cs"/>
          <w:highlight w:val="magenta"/>
          <w:rtl/>
        </w:rPr>
        <w:t>های</w:t>
      </w:r>
      <w:r w:rsidRPr="000B0A13">
        <w:rPr>
          <w:rFonts w:hint="cs"/>
          <w:highlight w:val="magenta"/>
          <w:rtl/>
        </w:rPr>
        <w:t xml:space="preserve"> </w:t>
      </w:r>
      <w:r w:rsidRPr="000B0A13">
        <w:rPr>
          <w:rFonts w:ascii="Arial" w:hAnsi="Arial" w:hint="cs"/>
          <w:highlight w:val="magenta"/>
          <w:rtl/>
        </w:rPr>
        <w:t>رفتاری</w:t>
      </w:r>
      <w:r w:rsidRPr="000B0A13">
        <w:rPr>
          <w:rFonts w:hint="cs"/>
          <w:highlight w:val="magenta"/>
          <w:rtl/>
        </w:rPr>
        <w:t xml:space="preserve"> </w:t>
      </w:r>
      <w:r w:rsidRPr="000B0A13">
        <w:rPr>
          <w:rFonts w:ascii="Arial" w:hAnsi="Arial" w:hint="cs"/>
          <w:highlight w:val="magenta"/>
          <w:rtl/>
        </w:rPr>
        <w:t>انفعالی</w:t>
      </w:r>
      <w:r w:rsidRPr="000B0A13">
        <w:rPr>
          <w:rFonts w:hint="cs"/>
          <w:highlight w:val="magenta"/>
          <w:rtl/>
        </w:rPr>
        <w:t xml:space="preserve"> </w:t>
      </w:r>
      <w:r w:rsidRPr="000B0A13">
        <w:rPr>
          <w:rFonts w:ascii="Arial" w:hAnsi="Arial" w:hint="cs"/>
          <w:highlight w:val="magenta"/>
          <w:rtl/>
        </w:rPr>
        <w:t>یا</w:t>
      </w:r>
      <w:r w:rsidRPr="000B0A13">
        <w:rPr>
          <w:rFonts w:hint="cs"/>
          <w:highlight w:val="magenta"/>
          <w:rtl/>
        </w:rPr>
        <w:t xml:space="preserve"> </w:t>
      </w:r>
      <w:r w:rsidRPr="000B0A13">
        <w:rPr>
          <w:rFonts w:ascii="Arial" w:hAnsi="Arial" w:hint="cs"/>
          <w:highlight w:val="magenta"/>
          <w:rtl/>
        </w:rPr>
        <w:t>پرخاشگرانه،</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نبود</w:t>
      </w:r>
      <w:r w:rsidRPr="000B0A13">
        <w:rPr>
          <w:rFonts w:hint="cs"/>
          <w:highlight w:val="magenta"/>
          <w:rtl/>
        </w:rPr>
        <w:t xml:space="preserve"> </w:t>
      </w:r>
      <w:r w:rsidRPr="000B0A13">
        <w:rPr>
          <w:rFonts w:ascii="Arial" w:hAnsi="Arial" w:hint="cs"/>
          <w:highlight w:val="magenta"/>
          <w:rtl/>
        </w:rPr>
        <w:t>آگاهی،</w:t>
      </w:r>
      <w:r w:rsidRPr="000B0A13">
        <w:rPr>
          <w:rFonts w:hint="cs"/>
          <w:highlight w:val="magenta"/>
          <w:rtl/>
        </w:rPr>
        <w:t xml:space="preserve"> </w:t>
      </w:r>
      <w:r w:rsidRPr="000B0A13">
        <w:rPr>
          <w:rFonts w:ascii="Arial" w:hAnsi="Arial" w:hint="cs"/>
          <w:highlight w:val="magenta"/>
          <w:rtl/>
        </w:rPr>
        <w:t>حمایت</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مهارت،</w:t>
      </w:r>
      <w:r w:rsidRPr="000B0A13">
        <w:rPr>
          <w:rFonts w:hint="cs"/>
          <w:highlight w:val="magenta"/>
          <w:rtl/>
        </w:rPr>
        <w:t xml:space="preserve"> </w:t>
      </w:r>
      <w:r w:rsidRPr="000B0A13">
        <w:rPr>
          <w:rFonts w:ascii="Arial" w:hAnsi="Arial" w:hint="cs"/>
          <w:highlight w:val="magenta"/>
          <w:rtl/>
        </w:rPr>
        <w:t>نه</w:t>
      </w:r>
      <w:r w:rsidRPr="000B0A13">
        <w:rPr>
          <w:rFonts w:ascii="Cambria" w:hAnsi="Cambria" w:hint="cs"/>
          <w:highlight w:val="magenta"/>
          <w:rtl/>
        </w:rPr>
        <w:t>‌</w:t>
      </w:r>
      <w:r w:rsidRPr="000B0A13">
        <w:rPr>
          <w:rFonts w:ascii="Arial" w:hAnsi="Arial" w:hint="cs"/>
          <w:highlight w:val="magenta"/>
          <w:rtl/>
        </w:rPr>
        <w:t>تنها</w:t>
      </w:r>
      <w:r w:rsidRPr="000B0A13">
        <w:rPr>
          <w:rFonts w:hint="cs"/>
          <w:highlight w:val="magenta"/>
          <w:rtl/>
        </w:rPr>
        <w:t xml:space="preserve"> </w:t>
      </w:r>
      <w:r w:rsidRPr="000B0A13">
        <w:rPr>
          <w:rFonts w:ascii="Arial" w:hAnsi="Arial" w:hint="cs"/>
          <w:highlight w:val="magenta"/>
          <w:rtl/>
        </w:rPr>
        <w:t>بهبودی</w:t>
      </w:r>
      <w:r w:rsidRPr="000B0A13">
        <w:rPr>
          <w:rFonts w:hint="cs"/>
          <w:highlight w:val="magenta"/>
          <w:rtl/>
        </w:rPr>
        <w:t xml:space="preserve"> </w:t>
      </w:r>
      <w:r w:rsidRPr="000B0A13">
        <w:rPr>
          <w:rFonts w:ascii="Arial" w:hAnsi="Arial" w:hint="cs"/>
          <w:highlight w:val="magenta"/>
          <w:rtl/>
        </w:rPr>
        <w:t>را</w:t>
      </w:r>
      <w:r w:rsidRPr="000B0A13">
        <w:rPr>
          <w:rFonts w:hint="cs"/>
          <w:highlight w:val="magenta"/>
          <w:rtl/>
        </w:rPr>
        <w:t xml:space="preserve"> </w:t>
      </w:r>
      <w:r w:rsidRPr="000B0A13">
        <w:rPr>
          <w:rFonts w:ascii="Arial" w:hAnsi="Arial" w:hint="cs"/>
          <w:highlight w:val="magenta"/>
          <w:rtl/>
        </w:rPr>
        <w:t>تسهیل</w:t>
      </w:r>
      <w:r w:rsidRPr="000B0A13">
        <w:rPr>
          <w:rFonts w:hint="cs"/>
          <w:highlight w:val="magenta"/>
          <w:rtl/>
        </w:rPr>
        <w:t xml:space="preserve"> </w:t>
      </w:r>
      <w:r w:rsidRPr="000B0A13">
        <w:rPr>
          <w:rFonts w:ascii="Arial" w:hAnsi="Arial" w:hint="cs"/>
          <w:highlight w:val="magenta"/>
          <w:rtl/>
        </w:rPr>
        <w:t>نمی</w:t>
      </w:r>
      <w:r w:rsidRPr="000B0A13">
        <w:rPr>
          <w:rFonts w:ascii="Cambria" w:hAnsi="Cambria" w:hint="cs"/>
          <w:highlight w:val="magenta"/>
          <w:rtl/>
        </w:rPr>
        <w:t>‌</w:t>
      </w:r>
      <w:r w:rsidRPr="000B0A13">
        <w:rPr>
          <w:rFonts w:ascii="Arial" w:hAnsi="Arial" w:hint="cs"/>
          <w:highlight w:val="magenta"/>
          <w:rtl/>
        </w:rPr>
        <w:t>کنند،</w:t>
      </w:r>
      <w:r w:rsidRPr="000B0A13">
        <w:rPr>
          <w:rFonts w:hint="cs"/>
          <w:highlight w:val="magenta"/>
          <w:rtl/>
        </w:rPr>
        <w:t xml:space="preserve"> </w:t>
      </w:r>
      <w:r w:rsidRPr="000B0A13">
        <w:rPr>
          <w:rFonts w:ascii="Arial" w:hAnsi="Arial" w:hint="cs"/>
          <w:highlight w:val="magenta"/>
          <w:rtl/>
        </w:rPr>
        <w:t>بلکه</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مواردی</w:t>
      </w:r>
      <w:r w:rsidRPr="000B0A13">
        <w:rPr>
          <w:rFonts w:hint="cs"/>
          <w:highlight w:val="magenta"/>
          <w:rtl/>
        </w:rPr>
        <w:t xml:space="preserve"> </w:t>
      </w:r>
      <w:r w:rsidRPr="000B0A13">
        <w:rPr>
          <w:rFonts w:ascii="Arial" w:hAnsi="Arial" w:hint="cs"/>
          <w:highlight w:val="magenta"/>
          <w:rtl/>
        </w:rPr>
        <w:t>خود</w:t>
      </w:r>
      <w:r w:rsidRPr="000B0A13">
        <w:rPr>
          <w:rFonts w:hint="cs"/>
          <w:highlight w:val="magenta"/>
          <w:rtl/>
        </w:rPr>
        <w:t xml:space="preserve"> </w:t>
      </w:r>
      <w:r w:rsidRPr="000B0A13">
        <w:rPr>
          <w:rFonts w:ascii="Arial" w:hAnsi="Arial" w:hint="cs"/>
          <w:highlight w:val="magenta"/>
          <w:rtl/>
        </w:rPr>
        <w:t>به</w:t>
      </w:r>
      <w:r w:rsidRPr="000B0A13">
        <w:rPr>
          <w:rFonts w:hint="cs"/>
          <w:highlight w:val="magenta"/>
          <w:rtl/>
        </w:rPr>
        <w:t xml:space="preserve"> </w:t>
      </w:r>
      <w:r w:rsidRPr="000B0A13">
        <w:rPr>
          <w:rFonts w:ascii="Arial" w:hAnsi="Arial" w:hint="cs"/>
          <w:highlight w:val="magenta"/>
          <w:rtl/>
        </w:rPr>
        <w:t>عوامل</w:t>
      </w:r>
      <w:r w:rsidRPr="000B0A13">
        <w:rPr>
          <w:rFonts w:hint="cs"/>
          <w:highlight w:val="magenta"/>
          <w:rtl/>
        </w:rPr>
        <w:t xml:space="preserve"> </w:t>
      </w:r>
      <w:r w:rsidRPr="000B0A13">
        <w:rPr>
          <w:rFonts w:ascii="Arial" w:hAnsi="Arial" w:hint="cs"/>
          <w:highlight w:val="magenta"/>
          <w:rtl/>
        </w:rPr>
        <w:t>زمینه</w:t>
      </w:r>
      <w:r w:rsidRPr="000B0A13">
        <w:rPr>
          <w:rFonts w:ascii="Cambria" w:hAnsi="Cambria" w:hint="cs"/>
          <w:highlight w:val="magenta"/>
          <w:rtl/>
        </w:rPr>
        <w:t>‌</w:t>
      </w:r>
      <w:r w:rsidRPr="000B0A13">
        <w:rPr>
          <w:rFonts w:ascii="Arial" w:hAnsi="Arial" w:hint="cs"/>
          <w:highlight w:val="magenta"/>
          <w:rtl/>
        </w:rPr>
        <w:t>ساز</w:t>
      </w:r>
      <w:r w:rsidRPr="000B0A13">
        <w:rPr>
          <w:rFonts w:hint="cs"/>
          <w:highlight w:val="magenta"/>
          <w:rtl/>
        </w:rPr>
        <w:t xml:space="preserve"> </w:t>
      </w:r>
      <w:r w:rsidRPr="000B0A13">
        <w:rPr>
          <w:rFonts w:ascii="Arial" w:hAnsi="Arial" w:hint="cs"/>
          <w:highlight w:val="magenta"/>
          <w:rtl/>
        </w:rPr>
        <w:t>عود</w:t>
      </w:r>
      <w:r w:rsidRPr="000B0A13">
        <w:rPr>
          <w:rFonts w:hint="cs"/>
          <w:highlight w:val="magenta"/>
          <w:rtl/>
        </w:rPr>
        <w:t xml:space="preserve"> </w:t>
      </w:r>
      <w:r w:rsidRPr="000B0A13">
        <w:rPr>
          <w:rFonts w:ascii="Arial" w:hAnsi="Arial" w:hint="cs"/>
          <w:highlight w:val="magenta"/>
          <w:rtl/>
        </w:rPr>
        <w:t>اعتیاد</w:t>
      </w:r>
      <w:r w:rsidRPr="000B0A13">
        <w:rPr>
          <w:rFonts w:hint="cs"/>
          <w:highlight w:val="magenta"/>
          <w:rtl/>
        </w:rPr>
        <w:t xml:space="preserve"> </w:t>
      </w:r>
      <w:r w:rsidRPr="000B0A13">
        <w:rPr>
          <w:rFonts w:ascii="Arial" w:hAnsi="Arial" w:hint="cs"/>
          <w:highlight w:val="magenta"/>
          <w:rtl/>
        </w:rPr>
        <w:t>بدل</w:t>
      </w:r>
      <w:r w:rsidRPr="000B0A13">
        <w:rPr>
          <w:rFonts w:hint="cs"/>
          <w:highlight w:val="magenta"/>
          <w:rtl/>
        </w:rPr>
        <w:t xml:space="preserve"> </w:t>
      </w:r>
      <w:r w:rsidRPr="000B0A13">
        <w:rPr>
          <w:rFonts w:ascii="Arial" w:hAnsi="Arial" w:hint="cs"/>
          <w:highlight w:val="magenta"/>
          <w:rtl/>
        </w:rPr>
        <w:t>می</w:t>
      </w:r>
      <w:r w:rsidRPr="000B0A13">
        <w:rPr>
          <w:rFonts w:ascii="Cambria" w:hAnsi="Cambria" w:hint="cs"/>
          <w:highlight w:val="magenta"/>
          <w:rtl/>
        </w:rPr>
        <w:t>‌</w:t>
      </w:r>
      <w:r w:rsidRPr="000B0A13">
        <w:rPr>
          <w:rFonts w:ascii="Arial" w:hAnsi="Arial" w:hint="cs"/>
          <w:highlight w:val="magenta"/>
          <w:rtl/>
        </w:rPr>
        <w:t>شوند</w:t>
      </w:r>
      <w:r w:rsidRPr="000B0A13">
        <w:rPr>
          <w:rFonts w:hint="cs"/>
          <w:highlight w:val="magenta"/>
          <w:rtl/>
        </w:rPr>
        <w:t xml:space="preserve">. </w:t>
      </w:r>
      <w:r w:rsidRPr="000B0A13">
        <w:rPr>
          <w:rFonts w:ascii="Sakkal Majalla" w:hAnsi="Sakkal Majalla" w:hint="cs"/>
          <w:highlight w:val="magenta"/>
          <w:rtl/>
        </w:rPr>
        <w:t>انفعال،</w:t>
      </w:r>
      <w:r w:rsidRPr="000B0A13">
        <w:rPr>
          <w:rFonts w:hint="cs"/>
          <w:highlight w:val="magenta"/>
          <w:rtl/>
        </w:rPr>
        <w:t xml:space="preserve"> </w:t>
      </w:r>
      <w:r w:rsidRPr="000B0A13">
        <w:rPr>
          <w:rFonts w:ascii="Sakkal Majalla" w:hAnsi="Sakkal Majalla" w:hint="cs"/>
          <w:highlight w:val="magenta"/>
          <w:rtl/>
        </w:rPr>
        <w:t>با</w:t>
      </w:r>
      <w:r w:rsidRPr="000B0A13">
        <w:rPr>
          <w:rFonts w:hint="cs"/>
          <w:highlight w:val="magenta"/>
          <w:rtl/>
        </w:rPr>
        <w:t xml:space="preserve"> </w:t>
      </w:r>
      <w:r w:rsidRPr="000B0A13">
        <w:rPr>
          <w:rFonts w:ascii="Sakkal Majalla" w:hAnsi="Sakkal Majalla" w:hint="cs"/>
          <w:highlight w:val="magenta"/>
          <w:rtl/>
        </w:rPr>
        <w:t>فراهم</w:t>
      </w:r>
      <w:r w:rsidRPr="000B0A13">
        <w:rPr>
          <w:rFonts w:hint="cs"/>
          <w:highlight w:val="magenta"/>
          <w:rtl/>
        </w:rPr>
        <w:t xml:space="preserve"> </w:t>
      </w:r>
      <w:r w:rsidRPr="000B0A13">
        <w:rPr>
          <w:rFonts w:ascii="Sakkal Majalla" w:hAnsi="Sakkal Majalla" w:hint="cs"/>
          <w:highlight w:val="magenta"/>
          <w:rtl/>
        </w:rPr>
        <w:t>کردن</w:t>
      </w:r>
      <w:r w:rsidRPr="000B0A13">
        <w:rPr>
          <w:rFonts w:hint="cs"/>
          <w:highlight w:val="magenta"/>
          <w:rtl/>
        </w:rPr>
        <w:t xml:space="preserve"> </w:t>
      </w:r>
      <w:r w:rsidRPr="000B0A13">
        <w:rPr>
          <w:rFonts w:ascii="Sakkal Majalla" w:hAnsi="Sakkal Majalla" w:hint="cs"/>
          <w:highlight w:val="magenta"/>
          <w:rtl/>
        </w:rPr>
        <w:t>فضای</w:t>
      </w:r>
      <w:r w:rsidRPr="000B0A13">
        <w:rPr>
          <w:rFonts w:hint="cs"/>
          <w:highlight w:val="magenta"/>
          <w:rtl/>
        </w:rPr>
        <w:t xml:space="preserve"> </w:t>
      </w:r>
      <w:r w:rsidRPr="000B0A13">
        <w:rPr>
          <w:rFonts w:ascii="Sakkal Majalla" w:hAnsi="Sakkal Majalla" w:hint="cs"/>
          <w:highlight w:val="magenta"/>
          <w:rtl/>
        </w:rPr>
        <w:t>امن</w:t>
      </w:r>
      <w:r w:rsidRPr="000B0A13">
        <w:rPr>
          <w:rFonts w:hint="cs"/>
          <w:highlight w:val="magenta"/>
          <w:rtl/>
        </w:rPr>
        <w:t xml:space="preserve"> </w:t>
      </w:r>
      <w:r w:rsidRPr="000B0A13">
        <w:rPr>
          <w:rFonts w:ascii="Sakkal Majalla" w:hAnsi="Sakkal Majalla" w:hint="cs"/>
          <w:highlight w:val="magenta"/>
          <w:rtl/>
        </w:rPr>
        <w:t>برای</w:t>
      </w:r>
      <w:r w:rsidRPr="000B0A13">
        <w:rPr>
          <w:rFonts w:hint="cs"/>
          <w:highlight w:val="magenta"/>
          <w:rtl/>
        </w:rPr>
        <w:t xml:space="preserve"> </w:t>
      </w:r>
      <w:r w:rsidRPr="000B0A13">
        <w:rPr>
          <w:rFonts w:ascii="Sakkal Majalla" w:hAnsi="Sakkal Majalla" w:hint="cs"/>
          <w:highlight w:val="magenta"/>
          <w:rtl/>
        </w:rPr>
        <w:t>مصرف،</w:t>
      </w:r>
      <w:r w:rsidRPr="000B0A13">
        <w:rPr>
          <w:rFonts w:hint="cs"/>
          <w:highlight w:val="magenta"/>
          <w:rtl/>
        </w:rPr>
        <w:t xml:space="preserve"> </w:t>
      </w:r>
      <w:r w:rsidRPr="000B0A13">
        <w:rPr>
          <w:rFonts w:ascii="Sakkal Majalla" w:hAnsi="Sakkal Majalla" w:hint="cs"/>
          <w:highlight w:val="magenta"/>
          <w:rtl/>
        </w:rPr>
        <w:t>و</w:t>
      </w:r>
      <w:r w:rsidRPr="000B0A13">
        <w:rPr>
          <w:rFonts w:hint="cs"/>
          <w:highlight w:val="magenta"/>
          <w:rtl/>
        </w:rPr>
        <w:t xml:space="preserve"> </w:t>
      </w:r>
      <w:r w:rsidRPr="000B0A13">
        <w:rPr>
          <w:rFonts w:ascii="Sakkal Majalla" w:hAnsi="Sakkal Majalla" w:hint="cs"/>
          <w:highlight w:val="magenta"/>
          <w:rtl/>
        </w:rPr>
        <w:t>پرخاشگری،</w:t>
      </w:r>
      <w:r w:rsidRPr="000B0A13">
        <w:rPr>
          <w:rFonts w:hint="cs"/>
          <w:highlight w:val="magenta"/>
          <w:rtl/>
        </w:rPr>
        <w:t xml:space="preserve"> </w:t>
      </w:r>
      <w:r w:rsidRPr="000B0A13">
        <w:rPr>
          <w:rFonts w:ascii="Sakkal Majalla" w:hAnsi="Sakkal Majalla" w:hint="cs"/>
          <w:highlight w:val="magenta"/>
          <w:rtl/>
        </w:rPr>
        <w:t>با</w:t>
      </w:r>
      <w:r w:rsidRPr="000B0A13">
        <w:rPr>
          <w:rFonts w:hint="cs"/>
          <w:highlight w:val="magenta"/>
          <w:rtl/>
        </w:rPr>
        <w:t xml:space="preserve"> </w:t>
      </w:r>
      <w:r w:rsidRPr="000B0A13">
        <w:rPr>
          <w:rFonts w:ascii="Sakkal Majalla" w:hAnsi="Sakkal Majalla" w:hint="cs"/>
          <w:highlight w:val="magenta"/>
          <w:rtl/>
        </w:rPr>
        <w:t>تشدید</w:t>
      </w:r>
      <w:r w:rsidRPr="000B0A13">
        <w:rPr>
          <w:rFonts w:hint="cs"/>
          <w:highlight w:val="magenta"/>
          <w:rtl/>
        </w:rPr>
        <w:t xml:space="preserve"> </w:t>
      </w:r>
      <w:r w:rsidRPr="000B0A13">
        <w:rPr>
          <w:rFonts w:ascii="Sakkal Majalla" w:hAnsi="Sakkal Majalla" w:hint="cs"/>
          <w:highlight w:val="magenta"/>
          <w:rtl/>
        </w:rPr>
        <w:t>تعارضات</w:t>
      </w:r>
      <w:r w:rsidRPr="000B0A13">
        <w:rPr>
          <w:rFonts w:hint="cs"/>
          <w:highlight w:val="magenta"/>
          <w:rtl/>
        </w:rPr>
        <w:t xml:space="preserve"> </w:t>
      </w:r>
      <w:r w:rsidRPr="000B0A13">
        <w:rPr>
          <w:rFonts w:ascii="Sakkal Majalla" w:hAnsi="Sakkal Majalla" w:hint="cs"/>
          <w:highlight w:val="magenta"/>
          <w:rtl/>
        </w:rPr>
        <w:t>زناشویی،</w:t>
      </w:r>
      <w:r w:rsidRPr="000B0A13">
        <w:rPr>
          <w:rFonts w:hint="cs"/>
          <w:highlight w:val="magenta"/>
          <w:rtl/>
        </w:rPr>
        <w:t xml:space="preserve"> </w:t>
      </w:r>
      <w:r w:rsidRPr="000B0A13">
        <w:rPr>
          <w:rFonts w:ascii="Sakkal Majalla" w:hAnsi="Sakkal Majalla" w:hint="cs"/>
          <w:highlight w:val="magenta"/>
          <w:rtl/>
        </w:rPr>
        <w:t>هر</w:t>
      </w:r>
      <w:r w:rsidRPr="000B0A13">
        <w:rPr>
          <w:rFonts w:hint="cs"/>
          <w:highlight w:val="magenta"/>
          <w:rtl/>
        </w:rPr>
        <w:t xml:space="preserve"> </w:t>
      </w:r>
      <w:r w:rsidRPr="000B0A13">
        <w:rPr>
          <w:rFonts w:ascii="Sakkal Majalla" w:hAnsi="Sakkal Majalla" w:hint="cs"/>
          <w:highlight w:val="magenta"/>
          <w:rtl/>
        </w:rPr>
        <w:t>دو</w:t>
      </w:r>
      <w:r w:rsidRPr="000B0A13">
        <w:rPr>
          <w:rFonts w:hint="cs"/>
          <w:highlight w:val="magenta"/>
          <w:rtl/>
        </w:rPr>
        <w:t xml:space="preserve"> </w:t>
      </w:r>
      <w:r w:rsidRPr="000B0A13">
        <w:rPr>
          <w:rFonts w:ascii="Sakkal Majalla" w:hAnsi="Sakkal Majalla" w:hint="cs"/>
          <w:highlight w:val="magenta"/>
          <w:rtl/>
        </w:rPr>
        <w:t>می</w:t>
      </w:r>
      <w:r w:rsidRPr="000B0A13">
        <w:rPr>
          <w:rFonts w:ascii="Cambria" w:hAnsi="Cambria" w:hint="cs"/>
          <w:highlight w:val="magenta"/>
          <w:rtl/>
        </w:rPr>
        <w:t>‌</w:t>
      </w:r>
      <w:r w:rsidRPr="000B0A13">
        <w:rPr>
          <w:rFonts w:ascii="Sakkal Majalla" w:hAnsi="Sakkal Majalla" w:hint="cs"/>
          <w:highlight w:val="magenta"/>
          <w:rtl/>
        </w:rPr>
        <w:t>توانند</w:t>
      </w:r>
      <w:r w:rsidRPr="000B0A13">
        <w:rPr>
          <w:rFonts w:hint="cs"/>
          <w:highlight w:val="magenta"/>
          <w:rtl/>
        </w:rPr>
        <w:t xml:space="preserve"> </w:t>
      </w:r>
      <w:r w:rsidRPr="000B0A13">
        <w:rPr>
          <w:rFonts w:ascii="Sakkal Majalla" w:hAnsi="Sakkal Majalla" w:hint="cs"/>
          <w:highlight w:val="magenta"/>
          <w:rtl/>
        </w:rPr>
        <w:t>به</w:t>
      </w:r>
      <w:r w:rsidRPr="000B0A13">
        <w:rPr>
          <w:rFonts w:hint="cs"/>
          <w:highlight w:val="magenta"/>
          <w:rtl/>
        </w:rPr>
        <w:t xml:space="preserve"> </w:t>
      </w:r>
      <w:r w:rsidRPr="000B0A13">
        <w:rPr>
          <w:rFonts w:ascii="Sakkal Majalla" w:hAnsi="Sakkal Majalla" w:hint="cs"/>
          <w:highlight w:val="magenta"/>
          <w:rtl/>
        </w:rPr>
        <w:t>شکل</w:t>
      </w:r>
      <w:r w:rsidRPr="000B0A13">
        <w:rPr>
          <w:rFonts w:ascii="Cambria" w:hAnsi="Cambria" w:hint="cs"/>
          <w:highlight w:val="magenta"/>
          <w:rtl/>
        </w:rPr>
        <w:t>‌</w:t>
      </w:r>
      <w:r w:rsidRPr="000B0A13">
        <w:rPr>
          <w:rFonts w:ascii="Sakkal Majalla" w:hAnsi="Sakkal Majalla" w:hint="cs"/>
          <w:highlight w:val="magenta"/>
          <w:rtl/>
        </w:rPr>
        <w:t>گیری</w:t>
      </w:r>
      <w:r w:rsidRPr="000B0A13">
        <w:rPr>
          <w:rFonts w:hint="cs"/>
          <w:highlight w:val="magenta"/>
          <w:rtl/>
        </w:rPr>
        <w:t xml:space="preserve"> </w:t>
      </w:r>
      <w:r w:rsidRPr="000B0A13">
        <w:rPr>
          <w:rFonts w:ascii="Sakkal Majalla" w:hAnsi="Sakkal Majalla" w:hint="cs"/>
          <w:highlight w:val="magenta"/>
          <w:rtl/>
        </w:rPr>
        <w:t>چرخه</w:t>
      </w:r>
      <w:r w:rsidRPr="000B0A13">
        <w:rPr>
          <w:rFonts w:hint="cs"/>
          <w:highlight w:val="magenta"/>
          <w:rtl/>
        </w:rPr>
        <w:t xml:space="preserve"> </w:t>
      </w:r>
      <w:r w:rsidRPr="000B0A13">
        <w:rPr>
          <w:rFonts w:ascii="Sakkal Majalla" w:hAnsi="Sakkal Majalla" w:hint="cs"/>
          <w:highlight w:val="magenta"/>
          <w:rtl/>
        </w:rPr>
        <w:t>معیوب</w:t>
      </w:r>
      <w:r w:rsidRPr="000B0A13">
        <w:rPr>
          <w:rFonts w:hint="cs"/>
          <w:highlight w:val="magenta"/>
          <w:rtl/>
        </w:rPr>
        <w:t xml:space="preserve"> </w:t>
      </w:r>
      <w:r w:rsidRPr="000B0A13">
        <w:rPr>
          <w:rFonts w:ascii="Sakkal Majalla" w:hAnsi="Sakkal Majalla" w:hint="cs"/>
          <w:highlight w:val="magenta"/>
          <w:rtl/>
        </w:rPr>
        <w:t>عود</w:t>
      </w:r>
      <w:r w:rsidRPr="000B0A13">
        <w:rPr>
          <w:rFonts w:hint="cs"/>
          <w:highlight w:val="magenta"/>
          <w:rtl/>
        </w:rPr>
        <w:t xml:space="preserve"> </w:t>
      </w:r>
      <w:r w:rsidRPr="000B0A13">
        <w:rPr>
          <w:rFonts w:ascii="Sakkal Majalla" w:hAnsi="Sakkal Majalla" w:hint="cs"/>
          <w:highlight w:val="magenta"/>
          <w:rtl/>
        </w:rPr>
        <w:t>دامن</w:t>
      </w:r>
      <w:r w:rsidRPr="000B0A13">
        <w:rPr>
          <w:rFonts w:hint="cs"/>
          <w:highlight w:val="magenta"/>
          <w:rtl/>
        </w:rPr>
        <w:t xml:space="preserve"> </w:t>
      </w:r>
      <w:r w:rsidRPr="000B0A13">
        <w:rPr>
          <w:rFonts w:ascii="Sakkal Majalla" w:hAnsi="Sakkal Majalla" w:hint="cs"/>
          <w:highlight w:val="magenta"/>
          <w:rtl/>
        </w:rPr>
        <w:t>بزنند</w:t>
      </w:r>
      <w:r w:rsidRPr="000B0A13">
        <w:rPr>
          <w:rFonts w:hint="cs"/>
          <w:highlight w:val="magenta"/>
          <w:rtl/>
        </w:rPr>
        <w:t xml:space="preserve"> </w:t>
      </w:r>
      <w:r w:rsidRPr="000B0A13">
        <w:rPr>
          <w:highlight w:val="magenta"/>
          <w:rtl/>
        </w:rPr>
        <w:fldChar w:fldCharType="begin"/>
      </w:r>
      <w:r w:rsidRPr="000B0A13">
        <w:rPr>
          <w:highlight w:val="magenta"/>
          <w:rtl/>
        </w:rPr>
        <w:instrText xml:space="preserve"> </w:instrText>
      </w:r>
      <w:r w:rsidRPr="000B0A13">
        <w:rPr>
          <w:highlight w:val="magenta"/>
        </w:rPr>
        <w:instrText>ADDIN ZOTERO_ITEM CSL_CITATION {"citationID":"vyIReCRm","properties":{"custom":"(\\uc0\\u1581{}\\uc0\\u1605{}\\uc0\\u1740{}\\uc0\\u1583{}\\uc0\\u1607{} \\uc0\\u1605{}\\uc0\\u1575{}\\uc0\\u1606{}\\uc0\\u1670{}\\uc0\\u1585{}\\uc0\\u1740{} \\uc0\\u1608</w:instrText>
      </w:r>
      <w:r w:rsidRPr="000B0A13">
        <w:rPr>
          <w:highlight w:val="magenta"/>
          <w:rtl/>
        </w:rPr>
        <w:instrText>{} \\</w:instrText>
      </w:r>
      <w:r w:rsidRPr="000B0A13">
        <w:rPr>
          <w:highlight w:val="magenta"/>
        </w:rPr>
        <w:instrText>uc0\\u1607{}\\uc0\\u1605{}\\uc0\\u1705{}\\uc0\\u1575{}\\uc0\\u1585{}\\uc0\\u1575{}\\uc0\\u1606{}\\uc0\\u1548{} 2021)","formattedCitation":"{\\rtf \\rtlpar\\rtlmark\\qr (\\uc0\\u1581{}\\uc0\\u1605{}\\uc0\\u1740{}\\uc0\\u1583{}\\uc0\\u1607{} \\uc0\\u1605</w:instrText>
      </w:r>
      <w:r w:rsidRPr="000B0A13">
        <w:rPr>
          <w:highlight w:val="magenta"/>
          <w:rtl/>
        </w:rPr>
        <w:instrText>{}\\</w:instrText>
      </w:r>
      <w:r w:rsidRPr="000B0A13">
        <w:rPr>
          <w:highlight w:val="magenta"/>
        </w:rPr>
        <w:instrText>uc0\\u1575{}\\uc0\\u1606{}\\uc0\\u1670{}\\uc0\\u1585{}\\uc0\\u1740{} \\uc0\\u1608{} \\uc0\\u1607{}\\uc0\\u1605{}\\uc0\\u1705{}\\uc0\\u1575{}\\uc0\\u1585{}\\uc0\\u1575{}\\uc0\\u1606{}\\uc0\\u1548{} 2021)}","plainCitation</w:instrText>
      </w:r>
      <w:r w:rsidRPr="000B0A13">
        <w:rPr>
          <w:highlight w:val="magenta"/>
          <w:rtl/>
        </w:rPr>
        <w:instrText>":"‏(</w:instrText>
      </w:r>
      <w:r w:rsidRPr="000B0A13">
        <w:rPr>
          <w:rFonts w:hint="cs"/>
          <w:highlight w:val="magenta"/>
          <w:rtl/>
        </w:rPr>
        <w:instrText>حمیده</w:instrText>
      </w:r>
      <w:r w:rsidRPr="000B0A13">
        <w:rPr>
          <w:highlight w:val="magenta"/>
          <w:rtl/>
        </w:rPr>
        <w:instrText xml:space="preserve"> </w:instrText>
      </w:r>
      <w:r w:rsidRPr="000B0A13">
        <w:rPr>
          <w:rFonts w:hint="cs"/>
          <w:highlight w:val="magenta"/>
          <w:rtl/>
        </w:rPr>
        <w:instrText>مانچری</w:instrText>
      </w:r>
      <w:r w:rsidRPr="000B0A13">
        <w:rPr>
          <w:highlight w:val="magenta"/>
          <w:rtl/>
        </w:rPr>
        <w:instrText xml:space="preserve"> </w:instrText>
      </w:r>
      <w:r w:rsidRPr="000B0A13">
        <w:rPr>
          <w:rFonts w:hint="cs"/>
          <w:highlight w:val="magenta"/>
          <w:rtl/>
        </w:rPr>
        <w:instrText>و</w:instrText>
      </w:r>
      <w:r w:rsidRPr="000B0A13">
        <w:rPr>
          <w:highlight w:val="magenta"/>
          <w:rtl/>
        </w:rPr>
        <w:instrText xml:space="preserve"> </w:instrText>
      </w:r>
      <w:r w:rsidRPr="000B0A13">
        <w:rPr>
          <w:rFonts w:hint="cs"/>
          <w:highlight w:val="magenta"/>
          <w:rtl/>
        </w:rPr>
        <w:instrText>همکاران،</w:instrText>
      </w:r>
      <w:r w:rsidRPr="000B0A13">
        <w:rPr>
          <w:highlight w:val="magenta"/>
          <w:rtl/>
        </w:rPr>
        <w:instrText xml:space="preserve"> 2021)","</w:instrText>
      </w:r>
      <w:r w:rsidRPr="000B0A13">
        <w:rPr>
          <w:highlight w:val="magenta"/>
        </w:rPr>
        <w:instrText>dontUpdate":true,"noteIndex":0,"isTranslated":true},"citationItems":[{"id":126,"uris":["https://sync.pajoohyar.ir/users/1504/items/MDCWWGRE"],"itemData":{"id":126,"type":"article-journal","abstract":"Background: Substance abuse can cause problems for family members, especially spouses, and impair the addicts&amp;#39; quality of life; hence, it seems necessary to identify issues that can endanger their quality of life and health. Therefore, the present study aimed to determine the quality of life of women with addicted husbands, ...","container-title":"Journal of Research Development in Nursing and Midwifery","DOI":"10.52547/jgbfnm.18.1.9","issue":"1","language":"en","page":"9-12","source":"YektaWeb","title":"The Quality of Life of Women with Addicted Husbands and its Related Factors in Gorgan, Iran","volume":"18","author":[{"literal":"Hamideh Mancheri"},{"literal":"Zahra  Sabzi"},{"literal":"Mousa Alavi"},{"literal":"Mohammad Ali  Vakili"},{"literal":"Jahangir  Maghsoudi"}]}}],"schema":"https://github.com/citation-style-language/schema/raw/master/csl-citation.json</w:instrText>
      </w:r>
      <w:r w:rsidRPr="000B0A13">
        <w:rPr>
          <w:highlight w:val="magenta"/>
          <w:rtl/>
        </w:rPr>
        <w:instrText xml:space="preserve">"} </w:instrText>
      </w:r>
      <w:r w:rsidRPr="000B0A13">
        <w:rPr>
          <w:highlight w:val="magenta"/>
          <w:rtl/>
        </w:rPr>
        <w:fldChar w:fldCharType="separate"/>
      </w:r>
      <w:r w:rsidRPr="000B0A13">
        <w:rPr>
          <w:rFonts w:ascii="B Nazanin" w:hAnsi="B Nazanin"/>
          <w:highlight w:val="magenta"/>
          <w:rtl/>
        </w:rPr>
        <w:t xml:space="preserve">‏( </w:t>
      </w:r>
      <w:r w:rsidRPr="000B0A13">
        <w:rPr>
          <w:rFonts w:ascii="Sakkal Majalla" w:hAnsi="Sakkal Majalla" w:hint="cs"/>
          <w:highlight w:val="magenta"/>
          <w:rtl/>
        </w:rPr>
        <w:t>مانچری</w:t>
      </w:r>
      <w:r w:rsidRPr="000B0A13">
        <w:rPr>
          <w:rFonts w:ascii="B Nazanin" w:hAnsi="B Nazanin"/>
          <w:highlight w:val="magenta"/>
          <w:rtl/>
        </w:rPr>
        <w:t xml:space="preserve"> </w:t>
      </w:r>
      <w:r w:rsidRPr="000B0A13">
        <w:rPr>
          <w:rFonts w:ascii="Sakkal Majalla" w:hAnsi="Sakkal Majalla" w:hint="cs"/>
          <w:highlight w:val="magenta"/>
          <w:rtl/>
        </w:rPr>
        <w:t>و</w:t>
      </w:r>
      <w:r w:rsidRPr="000B0A13">
        <w:rPr>
          <w:rFonts w:ascii="B Nazanin" w:hAnsi="B Nazanin"/>
          <w:highlight w:val="magenta"/>
          <w:rtl/>
        </w:rPr>
        <w:t xml:space="preserve"> </w:t>
      </w:r>
      <w:r w:rsidRPr="000B0A13">
        <w:rPr>
          <w:rFonts w:ascii="Sakkal Majalla" w:hAnsi="Sakkal Majalla" w:hint="cs"/>
          <w:highlight w:val="magenta"/>
          <w:rtl/>
        </w:rPr>
        <w:t>همکاران،</w:t>
      </w:r>
      <w:r w:rsidRPr="000B0A13">
        <w:rPr>
          <w:rFonts w:ascii="B Nazanin" w:hAnsi="B Nazanin"/>
          <w:highlight w:val="magenta"/>
          <w:rtl/>
        </w:rPr>
        <w:t xml:space="preserve"> 2021)</w:t>
      </w:r>
      <w:r w:rsidRPr="000B0A13">
        <w:rPr>
          <w:highlight w:val="magenta"/>
          <w:rtl/>
        </w:rPr>
        <w:fldChar w:fldCharType="end"/>
      </w:r>
      <w:r w:rsidRPr="000B0A13">
        <w:rPr>
          <w:rFonts w:hint="cs"/>
          <w:highlight w:val="magenta"/>
          <w:rtl/>
        </w:rPr>
        <w:t>.</w:t>
      </w:r>
      <w:r w:rsidRPr="000B0A13">
        <w:rPr>
          <w:rFonts w:ascii="Arial" w:hAnsi="Arial" w:hint="cs"/>
          <w:highlight w:val="magenta"/>
          <w:rtl/>
        </w:rPr>
        <w:t xml:space="preserve"> </w:t>
      </w:r>
      <w:r w:rsidR="00583EC2" w:rsidRPr="000B0A13">
        <w:rPr>
          <w:rFonts w:ascii="Times New Roman" w:eastAsia="Times New Roman" w:hAnsi="Times New Roman"/>
          <w:highlight w:val="magenta"/>
          <w:rtl/>
        </w:rPr>
        <w:t>نظریه سیستم‌های خانواده بوئن</w:t>
      </w:r>
      <w:r w:rsidR="00583EC2" w:rsidRPr="000B0A13">
        <w:rPr>
          <w:rFonts w:ascii="Cambria" w:eastAsia="Times New Roman" w:hAnsi="Cambria" w:cs="Cambria" w:hint="cs"/>
          <w:highlight w:val="magenta"/>
          <w:rtl/>
        </w:rPr>
        <w:t> </w:t>
      </w:r>
      <w:r w:rsidR="00583EC2" w:rsidRPr="000B0A13">
        <w:rPr>
          <w:rFonts w:ascii="Times New Roman" w:eastAsia="Times New Roman" w:hAnsi="Times New Roman"/>
          <w:highlight w:val="magenta"/>
          <w:rtl/>
        </w:rPr>
        <w:t>نشان می‌دهد که این دو مضمون در واقع بازنمایی سطح پایین «تمایزیافتگی خود» در این زنان است. در این سیستم‌های درگیر اعتیاد، زن میان دو قطب درهم‌تنیدگی عاطفی (انفعال) و واکنش ع</w:t>
      </w:r>
      <w:r w:rsidR="00674CE8" w:rsidRPr="000B0A13">
        <w:rPr>
          <w:rFonts w:ascii="Times New Roman" w:eastAsia="Times New Roman" w:hAnsi="Times New Roman"/>
          <w:highlight w:val="magenta"/>
          <w:rtl/>
        </w:rPr>
        <w:t>اطفی شدید (پرخاشگری) در نوسان ا</w:t>
      </w:r>
      <w:r w:rsidR="000C6DD6" w:rsidRPr="000B0A13">
        <w:rPr>
          <w:rFonts w:ascii="Times New Roman" w:eastAsia="Times New Roman" w:hAnsi="Times New Roman" w:hint="cs"/>
          <w:highlight w:val="magenta"/>
          <w:rtl/>
        </w:rPr>
        <w:t xml:space="preserve">ست </w:t>
      </w:r>
      <w:r w:rsidR="00674CE8" w:rsidRPr="000B0A13">
        <w:rPr>
          <w:rFonts w:ascii="Times New Roman" w:eastAsia="Times New Roman" w:hAnsi="Times New Roman" w:hint="cs"/>
          <w:highlight w:val="magenta"/>
          <w:rtl/>
        </w:rPr>
        <w:t xml:space="preserve">و </w:t>
      </w:r>
      <w:r w:rsidR="00583EC2" w:rsidRPr="000B0A13">
        <w:rPr>
          <w:rFonts w:ascii="Times New Roman" w:eastAsia="Times New Roman" w:hAnsi="Times New Roman"/>
          <w:highlight w:val="magenta"/>
          <w:rtl/>
        </w:rPr>
        <w:t xml:space="preserve">هر دو قطب این پیوستار، به دلیل </w:t>
      </w:r>
      <w:r w:rsidR="00583EC2" w:rsidRPr="000B0A13">
        <w:rPr>
          <w:rFonts w:ascii="Times New Roman" w:eastAsia="Times New Roman" w:hAnsi="Times New Roman"/>
          <w:highlight w:val="magenta"/>
          <w:rtl/>
        </w:rPr>
        <w:lastRenderedPageBreak/>
        <w:t xml:space="preserve">فقدان دانش روان‌شناختی و مهارت‌های مقابله‌ای مؤثر، منجر به می‌شوند که چرخه وابستگی را تقویت کرده و </w:t>
      </w:r>
      <w:r w:rsidR="000C6DD6" w:rsidRPr="000B0A13">
        <w:rPr>
          <w:rFonts w:ascii="Times New Roman" w:eastAsia="Times New Roman" w:hAnsi="Times New Roman" w:hint="cs"/>
          <w:highlight w:val="magenta"/>
          <w:rtl/>
        </w:rPr>
        <w:t xml:space="preserve">در نهایت احتمال عود اعتیاد راتشدید می‌کند. </w:t>
      </w:r>
    </w:p>
    <w:p w14:paraId="0F6947D4" w14:textId="77777777" w:rsidR="00583EC2" w:rsidRPr="00AF5D78" w:rsidRDefault="000C6DD6" w:rsidP="00B47BEB">
      <w:pPr>
        <w:jc w:val="both"/>
        <w:rPr>
          <w:rFonts w:ascii="Times New Roman" w:eastAsia="Times New Roman" w:hAnsi="Times New Roman"/>
          <w:rtl/>
        </w:rPr>
      </w:pPr>
      <w:r w:rsidRPr="000B0A13">
        <w:rPr>
          <w:rFonts w:ascii="Arial" w:hAnsi="Arial" w:hint="cs"/>
          <w:highlight w:val="magenta"/>
          <w:rtl/>
        </w:rPr>
        <w:t>نکته</w:t>
      </w:r>
      <w:r w:rsidRPr="000B0A13">
        <w:rPr>
          <w:rFonts w:hint="cs"/>
          <w:highlight w:val="magenta"/>
          <w:rtl/>
        </w:rPr>
        <w:t xml:space="preserve"> </w:t>
      </w:r>
      <w:r w:rsidRPr="000B0A13">
        <w:rPr>
          <w:rFonts w:ascii="Arial" w:hAnsi="Arial" w:hint="cs"/>
          <w:highlight w:val="magenta"/>
          <w:rtl/>
        </w:rPr>
        <w:t>قابل</w:t>
      </w:r>
      <w:r w:rsidRPr="000B0A13">
        <w:rPr>
          <w:rFonts w:ascii="Cambria" w:hAnsi="Cambria" w:hint="cs"/>
          <w:highlight w:val="magenta"/>
          <w:rtl/>
        </w:rPr>
        <w:t>‌</w:t>
      </w:r>
      <w:r w:rsidRPr="000B0A13">
        <w:rPr>
          <w:rFonts w:ascii="Arial" w:hAnsi="Arial" w:hint="cs"/>
          <w:highlight w:val="magenta"/>
          <w:rtl/>
        </w:rPr>
        <w:t>توجه</w:t>
      </w:r>
      <w:r w:rsidRPr="000B0A13">
        <w:rPr>
          <w:rFonts w:hint="cs"/>
          <w:highlight w:val="magenta"/>
          <w:rtl/>
        </w:rPr>
        <w:t xml:space="preserve"> </w:t>
      </w:r>
      <w:r w:rsidRPr="000B0A13">
        <w:rPr>
          <w:rFonts w:ascii="Arial" w:hAnsi="Arial" w:hint="cs"/>
          <w:highlight w:val="magenta"/>
          <w:rtl/>
        </w:rPr>
        <w:t>آن</w:t>
      </w:r>
      <w:r w:rsidRPr="000B0A13">
        <w:rPr>
          <w:rFonts w:hint="cs"/>
          <w:highlight w:val="magenta"/>
          <w:rtl/>
        </w:rPr>
        <w:t xml:space="preserve"> </w:t>
      </w:r>
      <w:r w:rsidRPr="000B0A13">
        <w:rPr>
          <w:rFonts w:ascii="Arial" w:hAnsi="Arial" w:hint="cs"/>
          <w:highlight w:val="magenta"/>
          <w:rtl/>
        </w:rPr>
        <w:t>است</w:t>
      </w:r>
      <w:r w:rsidRPr="000B0A13">
        <w:rPr>
          <w:rFonts w:hint="cs"/>
          <w:highlight w:val="magenta"/>
          <w:rtl/>
        </w:rPr>
        <w:t xml:space="preserve"> </w:t>
      </w:r>
      <w:r w:rsidRPr="000B0A13">
        <w:rPr>
          <w:rFonts w:ascii="Arial" w:hAnsi="Arial" w:hint="cs"/>
          <w:highlight w:val="magenta"/>
          <w:rtl/>
        </w:rPr>
        <w:t>که</w:t>
      </w:r>
      <w:r w:rsidRPr="000B0A13">
        <w:rPr>
          <w:rFonts w:hint="cs"/>
          <w:highlight w:val="magenta"/>
          <w:rtl/>
        </w:rPr>
        <w:t xml:space="preserve"> </w:t>
      </w:r>
      <w:r w:rsidRPr="000B0A13">
        <w:rPr>
          <w:rFonts w:ascii="Arial" w:hAnsi="Arial" w:hint="cs"/>
          <w:highlight w:val="magenta"/>
          <w:rtl/>
        </w:rPr>
        <w:t>با</w:t>
      </w:r>
      <w:r w:rsidRPr="000B0A13">
        <w:rPr>
          <w:rFonts w:hint="cs"/>
          <w:highlight w:val="magenta"/>
          <w:rtl/>
        </w:rPr>
        <w:t xml:space="preserve"> </w:t>
      </w:r>
      <w:r w:rsidRPr="000B0A13">
        <w:rPr>
          <w:rFonts w:ascii="Arial" w:hAnsi="Arial" w:hint="cs"/>
          <w:highlight w:val="magenta"/>
          <w:rtl/>
        </w:rPr>
        <w:t>وجود</w:t>
      </w:r>
      <w:r w:rsidRPr="000B0A13">
        <w:rPr>
          <w:rFonts w:hint="cs"/>
          <w:highlight w:val="magenta"/>
          <w:rtl/>
        </w:rPr>
        <w:t xml:space="preserve"> </w:t>
      </w:r>
      <w:r w:rsidRPr="000B0A13">
        <w:rPr>
          <w:rFonts w:ascii="Arial" w:hAnsi="Arial" w:hint="cs"/>
          <w:highlight w:val="magenta"/>
          <w:rtl/>
        </w:rPr>
        <w:t>تفاوت</w:t>
      </w:r>
      <w:r w:rsidRPr="000B0A13">
        <w:rPr>
          <w:rFonts w:hint="cs"/>
          <w:highlight w:val="magenta"/>
          <w:rtl/>
        </w:rPr>
        <w:t xml:space="preserve"> </w:t>
      </w:r>
      <w:r w:rsidRPr="000B0A13">
        <w:rPr>
          <w:rFonts w:ascii="Arial" w:hAnsi="Arial" w:hint="cs"/>
          <w:highlight w:val="magenta"/>
          <w:rtl/>
        </w:rPr>
        <w:t>ظاهری،</w:t>
      </w:r>
      <w:r w:rsidRPr="000B0A13">
        <w:rPr>
          <w:rFonts w:hint="cs"/>
          <w:highlight w:val="magenta"/>
          <w:rtl/>
        </w:rPr>
        <w:t xml:space="preserve"> </w:t>
      </w:r>
      <w:r w:rsidRPr="000B0A13">
        <w:rPr>
          <w:rFonts w:ascii="Arial" w:hAnsi="Arial" w:hint="cs"/>
          <w:highlight w:val="magenta"/>
          <w:rtl/>
        </w:rPr>
        <w:t>هر</w:t>
      </w:r>
      <w:r w:rsidRPr="000B0A13">
        <w:rPr>
          <w:rFonts w:hint="cs"/>
          <w:highlight w:val="magenta"/>
          <w:rtl/>
        </w:rPr>
        <w:t xml:space="preserve"> </w:t>
      </w:r>
      <w:r w:rsidRPr="000B0A13">
        <w:rPr>
          <w:rFonts w:ascii="Arial" w:hAnsi="Arial" w:hint="cs"/>
          <w:highlight w:val="magenta"/>
          <w:rtl/>
        </w:rPr>
        <w:t>دو</w:t>
      </w:r>
      <w:r w:rsidRPr="000B0A13">
        <w:rPr>
          <w:rFonts w:hint="cs"/>
          <w:highlight w:val="magenta"/>
          <w:rtl/>
        </w:rPr>
        <w:t xml:space="preserve"> </w:t>
      </w:r>
      <w:r w:rsidRPr="000B0A13">
        <w:rPr>
          <w:rFonts w:ascii="Arial" w:hAnsi="Arial" w:hint="cs"/>
          <w:highlight w:val="magenta"/>
          <w:rtl/>
        </w:rPr>
        <w:t>سبک</w:t>
      </w:r>
      <w:r w:rsidRPr="000B0A13">
        <w:rPr>
          <w:rFonts w:hint="cs"/>
          <w:highlight w:val="magenta"/>
          <w:rtl/>
        </w:rPr>
        <w:t xml:space="preserve"> </w:t>
      </w:r>
      <w:r w:rsidRPr="000B0A13">
        <w:rPr>
          <w:rFonts w:ascii="Arial" w:hAnsi="Arial" w:hint="cs"/>
          <w:highlight w:val="magenta"/>
          <w:rtl/>
        </w:rPr>
        <w:t>رفتاری</w:t>
      </w:r>
      <w:r w:rsidRPr="000B0A13">
        <w:rPr>
          <w:rFonts w:hint="cs"/>
          <w:highlight w:val="magenta"/>
          <w:rtl/>
        </w:rPr>
        <w:t xml:space="preserve"> </w:t>
      </w:r>
      <w:r w:rsidRPr="000B0A13">
        <w:rPr>
          <w:rFonts w:ascii="Arial" w:hAnsi="Arial" w:hint="cs"/>
          <w:highlight w:val="magenta"/>
          <w:rtl/>
        </w:rPr>
        <w:t>یادشده</w:t>
      </w:r>
      <w:r w:rsidRPr="000B0A13">
        <w:rPr>
          <w:rFonts w:hint="cs"/>
          <w:highlight w:val="magenta"/>
          <w:rtl/>
        </w:rPr>
        <w:t xml:space="preserve"> (</w:t>
      </w:r>
      <w:r w:rsidRPr="000B0A13">
        <w:rPr>
          <w:rFonts w:ascii="Arial" w:hAnsi="Arial" w:hint="cs"/>
          <w:highlight w:val="magenta"/>
          <w:rtl/>
        </w:rPr>
        <w:t>انفعال</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پرخاشگری</w:t>
      </w:r>
      <w:r w:rsidRPr="000B0A13">
        <w:rPr>
          <w:rFonts w:hint="cs"/>
          <w:highlight w:val="magenta"/>
          <w:rtl/>
        </w:rPr>
        <w:t xml:space="preserve">) ناشی از احساسات </w:t>
      </w:r>
      <w:r w:rsidRPr="000B0A13">
        <w:rPr>
          <w:rFonts w:ascii="Arial" w:hAnsi="Arial" w:hint="cs"/>
          <w:highlight w:val="magenta"/>
          <w:rtl/>
        </w:rPr>
        <w:t>ناکارآمد</w:t>
      </w:r>
      <w:r w:rsidRPr="000B0A13">
        <w:rPr>
          <w:rFonts w:hint="cs"/>
          <w:highlight w:val="magenta"/>
          <w:rtl/>
        </w:rPr>
        <w:t xml:space="preserve"> بوده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عمل</w:t>
      </w:r>
      <w:r w:rsidRPr="000B0A13">
        <w:rPr>
          <w:rFonts w:hint="cs"/>
          <w:highlight w:val="magenta"/>
          <w:rtl/>
        </w:rPr>
        <w:t xml:space="preserve"> </w:t>
      </w:r>
      <w:r w:rsidRPr="000B0A13">
        <w:rPr>
          <w:rFonts w:ascii="Arial" w:hAnsi="Arial" w:hint="cs"/>
          <w:highlight w:val="magenta"/>
          <w:rtl/>
        </w:rPr>
        <w:t>به</w:t>
      </w:r>
      <w:r w:rsidRPr="000B0A13">
        <w:rPr>
          <w:rFonts w:hint="cs"/>
          <w:highlight w:val="magenta"/>
          <w:rtl/>
        </w:rPr>
        <w:t xml:space="preserve"> </w:t>
      </w:r>
      <w:r w:rsidRPr="000B0A13">
        <w:rPr>
          <w:rFonts w:ascii="Arial" w:hAnsi="Arial" w:hint="cs"/>
          <w:highlight w:val="magenta"/>
          <w:rtl/>
        </w:rPr>
        <w:t>یک</w:t>
      </w:r>
      <w:r w:rsidRPr="000B0A13">
        <w:rPr>
          <w:rFonts w:hint="cs"/>
          <w:highlight w:val="magenta"/>
          <w:rtl/>
        </w:rPr>
        <w:t xml:space="preserve"> </w:t>
      </w:r>
      <w:r w:rsidRPr="000B0A13">
        <w:rPr>
          <w:rFonts w:ascii="Arial" w:hAnsi="Arial" w:hint="cs"/>
          <w:highlight w:val="magenta"/>
          <w:rtl/>
        </w:rPr>
        <w:t>چرخه</w:t>
      </w:r>
      <w:r w:rsidRPr="000B0A13">
        <w:rPr>
          <w:rFonts w:ascii="Cambria" w:hAnsi="Cambria" w:hint="cs"/>
          <w:highlight w:val="magenta"/>
          <w:rtl/>
        </w:rPr>
        <w:t>‌</w:t>
      </w:r>
      <w:r w:rsidRPr="000B0A13">
        <w:rPr>
          <w:rFonts w:ascii="Arial" w:hAnsi="Arial" w:hint="cs"/>
          <w:highlight w:val="magenta"/>
          <w:rtl/>
        </w:rPr>
        <w:t>ی</w:t>
      </w:r>
      <w:r w:rsidRPr="000B0A13">
        <w:rPr>
          <w:rFonts w:hint="cs"/>
          <w:highlight w:val="magenta"/>
          <w:rtl/>
        </w:rPr>
        <w:t xml:space="preserve"> آسیب‌زا </w:t>
      </w:r>
      <w:r w:rsidRPr="000B0A13">
        <w:rPr>
          <w:rFonts w:ascii="Arial" w:hAnsi="Arial" w:hint="cs"/>
          <w:highlight w:val="magenta"/>
          <w:rtl/>
        </w:rPr>
        <w:t>ختم</w:t>
      </w:r>
      <w:r w:rsidRPr="000B0A13">
        <w:rPr>
          <w:rFonts w:hint="cs"/>
          <w:highlight w:val="magenta"/>
          <w:rtl/>
        </w:rPr>
        <w:t xml:space="preserve"> </w:t>
      </w:r>
      <w:r w:rsidRPr="000B0A13">
        <w:rPr>
          <w:rFonts w:ascii="Arial" w:hAnsi="Arial" w:hint="cs"/>
          <w:highlight w:val="magenta"/>
          <w:rtl/>
        </w:rPr>
        <w:t>می</w:t>
      </w:r>
      <w:r w:rsidRPr="000B0A13">
        <w:rPr>
          <w:rFonts w:ascii="Cambria" w:hAnsi="Cambria" w:hint="cs"/>
          <w:highlight w:val="magenta"/>
          <w:rtl/>
        </w:rPr>
        <w:t>‌</w:t>
      </w:r>
      <w:r w:rsidRPr="000B0A13">
        <w:rPr>
          <w:rFonts w:ascii="Arial" w:hAnsi="Arial" w:hint="cs"/>
          <w:highlight w:val="magenta"/>
          <w:rtl/>
        </w:rPr>
        <w:t>شوند</w:t>
      </w:r>
      <w:r w:rsidRPr="000B0A13">
        <w:rPr>
          <w:rFonts w:hint="cs"/>
          <w:highlight w:val="magenta"/>
          <w:rtl/>
        </w:rPr>
        <w:t xml:space="preserve">: </w:t>
      </w:r>
      <w:r w:rsidRPr="000B0A13">
        <w:rPr>
          <w:rFonts w:ascii="Arial" w:hAnsi="Arial" w:hint="cs"/>
          <w:highlight w:val="magenta"/>
          <w:rtl/>
        </w:rPr>
        <w:t>فقدان</w:t>
      </w:r>
      <w:r w:rsidRPr="000B0A13">
        <w:rPr>
          <w:rFonts w:hint="cs"/>
          <w:highlight w:val="magenta"/>
          <w:rtl/>
        </w:rPr>
        <w:t xml:space="preserve"> </w:t>
      </w:r>
      <w:r w:rsidRPr="000B0A13">
        <w:rPr>
          <w:rFonts w:ascii="Arial" w:hAnsi="Arial" w:hint="cs"/>
          <w:highlight w:val="magenta"/>
          <w:rtl/>
        </w:rPr>
        <w:t>ارتباط</w:t>
      </w:r>
      <w:r w:rsidRPr="000B0A13">
        <w:rPr>
          <w:rFonts w:hint="cs"/>
          <w:highlight w:val="magenta"/>
          <w:rtl/>
        </w:rPr>
        <w:t xml:space="preserve"> </w:t>
      </w:r>
      <w:r w:rsidRPr="000B0A13">
        <w:rPr>
          <w:rFonts w:ascii="Arial" w:hAnsi="Arial" w:hint="cs"/>
          <w:highlight w:val="magenta"/>
          <w:rtl/>
        </w:rPr>
        <w:t>مؤثر،</w:t>
      </w:r>
      <w:r w:rsidRPr="000B0A13">
        <w:rPr>
          <w:rFonts w:hint="cs"/>
          <w:highlight w:val="magenta"/>
          <w:rtl/>
        </w:rPr>
        <w:t xml:space="preserve"> </w:t>
      </w:r>
      <w:r w:rsidRPr="000B0A13">
        <w:rPr>
          <w:rFonts w:ascii="Arial" w:hAnsi="Arial" w:hint="cs"/>
          <w:highlight w:val="magenta"/>
          <w:rtl/>
        </w:rPr>
        <w:t>افزایش</w:t>
      </w:r>
      <w:r w:rsidRPr="000B0A13">
        <w:rPr>
          <w:rFonts w:hint="cs"/>
          <w:highlight w:val="magenta"/>
          <w:rtl/>
        </w:rPr>
        <w:t xml:space="preserve"> </w:t>
      </w:r>
      <w:r w:rsidRPr="000B0A13">
        <w:rPr>
          <w:rFonts w:ascii="Arial" w:hAnsi="Arial" w:hint="cs"/>
          <w:highlight w:val="magenta"/>
          <w:rtl/>
        </w:rPr>
        <w:t>تنش</w:t>
      </w:r>
      <w:r w:rsidRPr="000B0A13">
        <w:rPr>
          <w:rFonts w:ascii="Cambria" w:hAnsi="Cambria" w:hint="cs"/>
          <w:highlight w:val="magenta"/>
          <w:rtl/>
        </w:rPr>
        <w:t>‌</w:t>
      </w:r>
      <w:r w:rsidRPr="000B0A13">
        <w:rPr>
          <w:rFonts w:ascii="Arial" w:hAnsi="Arial" w:hint="cs"/>
          <w:highlight w:val="magenta"/>
          <w:rtl/>
        </w:rPr>
        <w:t>های</w:t>
      </w:r>
      <w:r w:rsidRPr="000B0A13">
        <w:rPr>
          <w:rFonts w:hint="cs"/>
          <w:highlight w:val="magenta"/>
          <w:rtl/>
        </w:rPr>
        <w:t xml:space="preserve"> </w:t>
      </w:r>
      <w:r w:rsidRPr="000B0A13">
        <w:rPr>
          <w:rFonts w:ascii="Arial" w:hAnsi="Arial" w:hint="cs"/>
          <w:highlight w:val="magenta"/>
          <w:rtl/>
        </w:rPr>
        <w:t>زناشویی،</w:t>
      </w:r>
      <w:r w:rsidRPr="000B0A13">
        <w:rPr>
          <w:rFonts w:hint="cs"/>
          <w:highlight w:val="magenta"/>
          <w:rtl/>
        </w:rPr>
        <w:t xml:space="preserve"> </w:t>
      </w:r>
      <w:r w:rsidRPr="000B0A13">
        <w:rPr>
          <w:rFonts w:ascii="Arial" w:hAnsi="Arial" w:hint="cs"/>
          <w:highlight w:val="magenta"/>
          <w:rtl/>
        </w:rPr>
        <w:t>ناتوانی</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تأثیرگذاری</w:t>
      </w:r>
      <w:r w:rsidRPr="000B0A13">
        <w:rPr>
          <w:rFonts w:hint="cs"/>
          <w:highlight w:val="magenta"/>
          <w:rtl/>
        </w:rPr>
        <w:t xml:space="preserve"> </w:t>
      </w:r>
      <w:r w:rsidRPr="000B0A13">
        <w:rPr>
          <w:rFonts w:ascii="Arial" w:hAnsi="Arial" w:hint="cs"/>
          <w:highlight w:val="magenta"/>
          <w:rtl/>
        </w:rPr>
        <w:t>بر</w:t>
      </w:r>
      <w:r w:rsidRPr="000B0A13">
        <w:rPr>
          <w:rFonts w:hint="cs"/>
          <w:highlight w:val="magenta"/>
          <w:rtl/>
        </w:rPr>
        <w:t xml:space="preserve"> </w:t>
      </w:r>
      <w:r w:rsidRPr="000B0A13">
        <w:rPr>
          <w:rFonts w:ascii="Arial" w:hAnsi="Arial" w:hint="cs"/>
          <w:highlight w:val="magenta"/>
          <w:rtl/>
        </w:rPr>
        <w:t>رفتار</w:t>
      </w:r>
      <w:r w:rsidRPr="000B0A13">
        <w:rPr>
          <w:rFonts w:hint="cs"/>
          <w:highlight w:val="magenta"/>
          <w:rtl/>
        </w:rPr>
        <w:t xml:space="preserve"> </w:t>
      </w:r>
      <w:r w:rsidRPr="000B0A13">
        <w:rPr>
          <w:rFonts w:ascii="Arial" w:hAnsi="Arial" w:hint="cs"/>
          <w:highlight w:val="magenta"/>
          <w:rtl/>
        </w:rPr>
        <w:t>همسر،</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نهایت</w:t>
      </w:r>
      <w:r w:rsidRPr="000B0A13">
        <w:rPr>
          <w:rFonts w:hint="cs"/>
          <w:highlight w:val="magenta"/>
          <w:rtl/>
        </w:rPr>
        <w:t xml:space="preserve"> </w:t>
      </w:r>
      <w:r w:rsidRPr="000B0A13">
        <w:rPr>
          <w:rFonts w:ascii="Arial" w:hAnsi="Arial" w:hint="cs"/>
          <w:highlight w:val="magenta"/>
          <w:rtl/>
        </w:rPr>
        <w:t>تداوم</w:t>
      </w:r>
      <w:r w:rsidRPr="000B0A13">
        <w:rPr>
          <w:rFonts w:hint="cs"/>
          <w:highlight w:val="magenta"/>
          <w:rtl/>
        </w:rPr>
        <w:t xml:space="preserve"> </w:t>
      </w:r>
      <w:r w:rsidRPr="000B0A13">
        <w:rPr>
          <w:rFonts w:ascii="Arial" w:hAnsi="Arial" w:hint="cs"/>
          <w:highlight w:val="magenta"/>
          <w:rtl/>
        </w:rPr>
        <w:t>یا</w:t>
      </w:r>
      <w:r w:rsidRPr="000B0A13">
        <w:rPr>
          <w:rFonts w:hint="cs"/>
          <w:highlight w:val="magenta"/>
          <w:rtl/>
        </w:rPr>
        <w:t xml:space="preserve"> </w:t>
      </w:r>
      <w:r w:rsidRPr="000B0A13">
        <w:rPr>
          <w:rFonts w:ascii="Arial" w:hAnsi="Arial" w:hint="cs"/>
          <w:highlight w:val="magenta"/>
          <w:rtl/>
        </w:rPr>
        <w:t>تشدید</w:t>
      </w:r>
      <w:r w:rsidRPr="000B0A13">
        <w:rPr>
          <w:rFonts w:hint="cs"/>
          <w:highlight w:val="magenta"/>
          <w:rtl/>
        </w:rPr>
        <w:t xml:space="preserve"> </w:t>
      </w:r>
      <w:r w:rsidRPr="000B0A13">
        <w:rPr>
          <w:rFonts w:ascii="Arial" w:hAnsi="Arial" w:hint="cs"/>
          <w:highlight w:val="magenta"/>
          <w:rtl/>
        </w:rPr>
        <w:t>عود</w:t>
      </w:r>
      <w:r w:rsidRPr="000B0A13">
        <w:rPr>
          <w:rFonts w:hint="cs"/>
          <w:highlight w:val="magenta"/>
          <w:rtl/>
        </w:rPr>
        <w:t xml:space="preserve">. </w:t>
      </w:r>
      <w:r w:rsidRPr="000B0A13">
        <w:rPr>
          <w:rFonts w:ascii="Arial" w:hAnsi="Arial" w:hint="cs"/>
          <w:highlight w:val="magenta"/>
          <w:rtl/>
        </w:rPr>
        <w:t>به</w:t>
      </w:r>
      <w:r w:rsidRPr="000B0A13">
        <w:rPr>
          <w:rFonts w:ascii="Cambria" w:hAnsi="Cambria" w:hint="cs"/>
          <w:highlight w:val="magenta"/>
          <w:rtl/>
        </w:rPr>
        <w:t>‌</w:t>
      </w:r>
      <w:r w:rsidRPr="000B0A13">
        <w:rPr>
          <w:rFonts w:ascii="Arial" w:hAnsi="Arial" w:hint="cs"/>
          <w:highlight w:val="magenta"/>
          <w:rtl/>
        </w:rPr>
        <w:t>عبارتی</w:t>
      </w:r>
      <w:r w:rsidRPr="000B0A13">
        <w:rPr>
          <w:rFonts w:hint="cs"/>
          <w:highlight w:val="magenta"/>
          <w:rtl/>
        </w:rPr>
        <w:t xml:space="preserve"> </w:t>
      </w:r>
      <w:r w:rsidRPr="000B0A13">
        <w:rPr>
          <w:rFonts w:ascii="Arial" w:hAnsi="Arial" w:hint="cs"/>
          <w:highlight w:val="magenta"/>
          <w:rtl/>
        </w:rPr>
        <w:t>هر</w:t>
      </w:r>
      <w:r w:rsidRPr="000B0A13">
        <w:rPr>
          <w:rFonts w:hint="cs"/>
          <w:highlight w:val="magenta"/>
          <w:rtl/>
        </w:rPr>
        <w:t xml:space="preserve"> </w:t>
      </w:r>
      <w:r w:rsidRPr="000B0A13">
        <w:rPr>
          <w:rFonts w:ascii="Arial" w:hAnsi="Arial" w:hint="cs"/>
          <w:highlight w:val="magenta"/>
          <w:rtl/>
        </w:rPr>
        <w:t>دو</w:t>
      </w:r>
      <w:r w:rsidRPr="000B0A13">
        <w:rPr>
          <w:rFonts w:hint="cs"/>
          <w:highlight w:val="magenta"/>
          <w:rtl/>
        </w:rPr>
        <w:t xml:space="preserve"> </w:t>
      </w:r>
      <w:r w:rsidRPr="000B0A13">
        <w:rPr>
          <w:rFonts w:ascii="Arial" w:hAnsi="Arial" w:hint="cs"/>
          <w:highlight w:val="magenta"/>
          <w:rtl/>
        </w:rPr>
        <w:t>سبک،</w:t>
      </w:r>
      <w:r w:rsidRPr="000B0A13">
        <w:rPr>
          <w:rFonts w:hint="cs"/>
          <w:highlight w:val="magenta"/>
          <w:rtl/>
        </w:rPr>
        <w:t xml:space="preserve"> </w:t>
      </w:r>
      <w:r w:rsidRPr="000B0A13">
        <w:rPr>
          <w:rFonts w:ascii="Arial" w:hAnsi="Arial" w:hint="cs"/>
          <w:highlight w:val="magenta"/>
          <w:rtl/>
        </w:rPr>
        <w:t>نشانه</w:t>
      </w:r>
      <w:r w:rsidRPr="000B0A13">
        <w:rPr>
          <w:rFonts w:ascii="Cambria" w:hAnsi="Cambria" w:hint="cs"/>
          <w:highlight w:val="magenta"/>
          <w:rtl/>
        </w:rPr>
        <w:t>‌</w:t>
      </w:r>
      <w:r w:rsidRPr="000B0A13">
        <w:rPr>
          <w:rFonts w:ascii="Arial" w:hAnsi="Arial" w:hint="cs"/>
          <w:highlight w:val="magenta"/>
          <w:rtl/>
        </w:rPr>
        <w:t>ای</w:t>
      </w:r>
      <w:r w:rsidRPr="000B0A13">
        <w:rPr>
          <w:rFonts w:hint="cs"/>
          <w:highlight w:val="magenta"/>
          <w:rtl/>
        </w:rPr>
        <w:t xml:space="preserve"> </w:t>
      </w:r>
      <w:r w:rsidRPr="000B0A13">
        <w:rPr>
          <w:rFonts w:ascii="Arial" w:hAnsi="Arial" w:hint="cs"/>
          <w:highlight w:val="magenta"/>
          <w:rtl/>
        </w:rPr>
        <w:t>از</w:t>
      </w:r>
      <w:r w:rsidRPr="000B0A13">
        <w:rPr>
          <w:rFonts w:hint="cs"/>
          <w:highlight w:val="magenta"/>
          <w:rtl/>
        </w:rPr>
        <w:t xml:space="preserve"> </w:t>
      </w:r>
      <w:r w:rsidRPr="000B0A13">
        <w:rPr>
          <w:rFonts w:ascii="Arial" w:hAnsi="Arial" w:hint="cs"/>
          <w:highlight w:val="magenta"/>
          <w:rtl/>
        </w:rPr>
        <w:t>کمبود</w:t>
      </w:r>
      <w:r w:rsidRPr="000B0A13">
        <w:rPr>
          <w:rFonts w:hint="cs"/>
          <w:highlight w:val="magenta"/>
          <w:rtl/>
        </w:rPr>
        <w:t xml:space="preserve"> </w:t>
      </w:r>
      <w:r w:rsidRPr="000B0A13">
        <w:rPr>
          <w:rFonts w:ascii="Arial" w:hAnsi="Arial" w:hint="cs"/>
          <w:highlight w:val="magenta"/>
          <w:rtl/>
        </w:rPr>
        <w:t>مداخلات</w:t>
      </w:r>
      <w:r w:rsidRPr="000B0A13">
        <w:rPr>
          <w:rFonts w:hint="cs"/>
          <w:highlight w:val="magenta"/>
          <w:rtl/>
        </w:rPr>
        <w:t xml:space="preserve"> </w:t>
      </w:r>
      <w:r w:rsidRPr="000B0A13">
        <w:rPr>
          <w:rFonts w:ascii="Arial" w:hAnsi="Arial" w:hint="cs"/>
          <w:highlight w:val="magenta"/>
          <w:rtl/>
        </w:rPr>
        <w:t>روانی</w:t>
      </w:r>
      <w:r w:rsidRPr="000B0A13">
        <w:rPr>
          <w:rFonts w:ascii="Sakkal Majalla" w:hAnsi="Sakkal Majalla" w:cs="Sakkal Majalla" w:hint="cs"/>
          <w:highlight w:val="magenta"/>
          <w:rtl/>
        </w:rPr>
        <w:t>–</w:t>
      </w:r>
      <w:r w:rsidRPr="000B0A13">
        <w:rPr>
          <w:rFonts w:ascii="Arial" w:hAnsi="Arial" w:hint="cs"/>
          <w:highlight w:val="magenta"/>
          <w:rtl/>
        </w:rPr>
        <w:t>اجتماعی</w:t>
      </w:r>
      <w:r w:rsidRPr="000B0A13">
        <w:rPr>
          <w:rFonts w:hint="cs"/>
          <w:highlight w:val="magenta"/>
          <w:rtl/>
        </w:rPr>
        <w:t xml:space="preserve"> </w:t>
      </w:r>
      <w:r w:rsidRPr="000B0A13">
        <w:rPr>
          <w:rFonts w:ascii="Arial" w:hAnsi="Arial" w:hint="cs"/>
          <w:highlight w:val="magenta"/>
          <w:rtl/>
        </w:rPr>
        <w:t>مؤثر</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نبود</w:t>
      </w:r>
      <w:r w:rsidRPr="000B0A13">
        <w:rPr>
          <w:rFonts w:hint="cs"/>
          <w:highlight w:val="magenta"/>
          <w:rtl/>
        </w:rPr>
        <w:t xml:space="preserve"> </w:t>
      </w:r>
      <w:r w:rsidRPr="000B0A13">
        <w:rPr>
          <w:rFonts w:ascii="Arial" w:hAnsi="Arial" w:hint="cs"/>
          <w:highlight w:val="magenta"/>
          <w:rtl/>
        </w:rPr>
        <w:t>حمایت</w:t>
      </w:r>
      <w:r w:rsidRPr="000B0A13">
        <w:rPr>
          <w:rFonts w:hint="cs"/>
          <w:highlight w:val="magenta"/>
          <w:rtl/>
        </w:rPr>
        <w:t xml:space="preserve"> </w:t>
      </w:r>
      <w:r w:rsidRPr="000B0A13">
        <w:rPr>
          <w:rFonts w:ascii="Arial" w:hAnsi="Arial" w:hint="cs"/>
          <w:highlight w:val="magenta"/>
          <w:rtl/>
        </w:rPr>
        <w:t>تخصصی</w:t>
      </w:r>
      <w:r w:rsidRPr="000B0A13">
        <w:rPr>
          <w:rFonts w:hint="cs"/>
          <w:highlight w:val="magenta"/>
          <w:rtl/>
        </w:rPr>
        <w:t xml:space="preserve"> </w:t>
      </w:r>
      <w:r w:rsidRPr="000B0A13">
        <w:rPr>
          <w:rFonts w:ascii="Arial" w:hAnsi="Arial" w:hint="cs"/>
          <w:highlight w:val="magenta"/>
          <w:rtl/>
        </w:rPr>
        <w:t>برای</w:t>
      </w:r>
      <w:r w:rsidRPr="000B0A13">
        <w:rPr>
          <w:rFonts w:hint="cs"/>
          <w:highlight w:val="magenta"/>
          <w:rtl/>
        </w:rPr>
        <w:t xml:space="preserve"> </w:t>
      </w:r>
      <w:r w:rsidRPr="000B0A13">
        <w:rPr>
          <w:rFonts w:ascii="Arial" w:hAnsi="Arial" w:hint="cs"/>
          <w:highlight w:val="magenta"/>
          <w:rtl/>
        </w:rPr>
        <w:t>زنان</w:t>
      </w:r>
      <w:r w:rsidRPr="000B0A13">
        <w:rPr>
          <w:rFonts w:hint="cs"/>
          <w:highlight w:val="magenta"/>
          <w:rtl/>
        </w:rPr>
        <w:t xml:space="preserve"> </w:t>
      </w:r>
      <w:r w:rsidRPr="000B0A13">
        <w:rPr>
          <w:rFonts w:ascii="Arial" w:hAnsi="Arial" w:hint="cs"/>
          <w:highlight w:val="magenta"/>
          <w:rtl/>
        </w:rPr>
        <w:t>درگیر</w:t>
      </w:r>
      <w:r w:rsidRPr="000B0A13">
        <w:rPr>
          <w:rFonts w:hint="cs"/>
          <w:highlight w:val="magenta"/>
          <w:rtl/>
        </w:rPr>
        <w:t xml:space="preserve"> </w:t>
      </w:r>
      <w:r w:rsidRPr="000B0A13">
        <w:rPr>
          <w:rFonts w:ascii="Arial" w:hAnsi="Arial" w:hint="cs"/>
          <w:highlight w:val="magenta"/>
          <w:rtl/>
        </w:rPr>
        <w:t>با</w:t>
      </w:r>
      <w:r w:rsidRPr="000B0A13">
        <w:rPr>
          <w:rFonts w:hint="cs"/>
          <w:highlight w:val="magenta"/>
          <w:rtl/>
        </w:rPr>
        <w:t xml:space="preserve"> </w:t>
      </w:r>
      <w:r w:rsidRPr="000B0A13">
        <w:rPr>
          <w:rFonts w:ascii="Arial" w:hAnsi="Arial" w:hint="cs"/>
          <w:highlight w:val="magenta"/>
          <w:rtl/>
        </w:rPr>
        <w:t>اعتیاد</w:t>
      </w:r>
      <w:r w:rsidRPr="000B0A13">
        <w:rPr>
          <w:rFonts w:hint="cs"/>
          <w:highlight w:val="magenta"/>
          <w:rtl/>
        </w:rPr>
        <w:t xml:space="preserve"> </w:t>
      </w:r>
      <w:r w:rsidRPr="000B0A13">
        <w:rPr>
          <w:rFonts w:ascii="Arial" w:hAnsi="Arial" w:hint="cs"/>
          <w:highlight w:val="magenta"/>
          <w:rtl/>
        </w:rPr>
        <w:t>همسر</w:t>
      </w:r>
      <w:r w:rsidRPr="000B0A13">
        <w:rPr>
          <w:rFonts w:hint="cs"/>
          <w:highlight w:val="magenta"/>
          <w:rtl/>
        </w:rPr>
        <w:t xml:space="preserve"> </w:t>
      </w:r>
      <w:r w:rsidRPr="000B0A13">
        <w:rPr>
          <w:rFonts w:ascii="Arial" w:hAnsi="Arial" w:hint="cs"/>
          <w:highlight w:val="magenta"/>
          <w:rtl/>
        </w:rPr>
        <w:t xml:space="preserve">هستند </w:t>
      </w:r>
      <w:r w:rsidRPr="000B0A13">
        <w:rPr>
          <w:highlight w:val="magenta"/>
          <w:rtl/>
        </w:rPr>
        <w:fldChar w:fldCharType="begin"/>
      </w:r>
      <w:r w:rsidRPr="000B0A13">
        <w:rPr>
          <w:highlight w:val="magenta"/>
          <w:rtl/>
        </w:rPr>
        <w:instrText xml:space="preserve"> </w:instrText>
      </w:r>
      <w:r w:rsidRPr="000B0A13">
        <w:rPr>
          <w:highlight w:val="magenta"/>
        </w:rPr>
        <w:instrText>ADDIN ZOTERO_ITEM CSL_CITATION {"citationID":"kF232NM0","properties":{"custom":"","formattedCitation":"{\\rtf \\rtlpar\\rtlmark\\qr (\\uc0\\u1605{}\\uc0\\u1606{}\\uc0\\u1740{}\\uc0\\u1585{}\\uc0\\u1607{} \\uc0\\u1605{}\\uc0\\u1581{}\\uc0\\u1605{}\\uc0\\u</w:instrText>
      </w:r>
      <w:r w:rsidRPr="000B0A13">
        <w:rPr>
          <w:highlight w:val="magenta"/>
          <w:rtl/>
        </w:rPr>
        <w:instrText>1583{}\\</w:instrText>
      </w:r>
      <w:r w:rsidRPr="000B0A13">
        <w:rPr>
          <w:highlight w:val="magenta"/>
        </w:rPr>
        <w:instrText>uc0\\u1740{} \\uc0\\u1608{} \\uc0\\u1588{}\\uc0\\u1740{}\\uc0\\u1583{}\\uc0\\u1575{} \\uc0\\u1580{}\\uc0\\u1576{}\\uc0\\u1604{} \\uc0\\u1593{}\\uc0\\u1575{}\\uc0\\u1605{}\\uc0\\u1604{}\\uc0\\u1740{}\\uc0\\u1548{} 1403)}","plainCitation</w:instrText>
      </w:r>
      <w:r w:rsidRPr="000B0A13">
        <w:rPr>
          <w:highlight w:val="magenta"/>
          <w:rtl/>
        </w:rPr>
        <w:instrText>":"‏(</w:instrText>
      </w:r>
      <w:r w:rsidRPr="000B0A13">
        <w:rPr>
          <w:rFonts w:hint="eastAsia"/>
          <w:highlight w:val="magenta"/>
          <w:rtl/>
        </w:rPr>
        <w:instrText>من</w:instrText>
      </w:r>
      <w:r w:rsidRPr="000B0A13">
        <w:rPr>
          <w:rFonts w:hint="cs"/>
          <w:highlight w:val="magenta"/>
          <w:rtl/>
        </w:rPr>
        <w:instrText>ی</w:instrText>
      </w:r>
      <w:r w:rsidRPr="000B0A13">
        <w:rPr>
          <w:rFonts w:hint="eastAsia"/>
          <w:highlight w:val="magenta"/>
          <w:rtl/>
        </w:rPr>
        <w:instrText>ره</w:instrText>
      </w:r>
      <w:r w:rsidRPr="000B0A13">
        <w:rPr>
          <w:highlight w:val="magenta"/>
          <w:rtl/>
        </w:rPr>
        <w:instrText xml:space="preserve"> </w:instrText>
      </w:r>
      <w:r w:rsidRPr="000B0A13">
        <w:rPr>
          <w:rFonts w:hint="eastAsia"/>
          <w:highlight w:val="magenta"/>
          <w:rtl/>
        </w:rPr>
        <w:instrText>محمد</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و</w:instrText>
      </w:r>
      <w:r w:rsidRPr="000B0A13">
        <w:rPr>
          <w:highlight w:val="magenta"/>
          <w:rtl/>
        </w:rPr>
        <w:instrText xml:space="preserve"> </w:instrText>
      </w:r>
      <w:r w:rsidRPr="000B0A13">
        <w:rPr>
          <w:rFonts w:hint="eastAsia"/>
          <w:highlight w:val="magenta"/>
          <w:rtl/>
        </w:rPr>
        <w:instrText>ش</w:instrText>
      </w:r>
      <w:r w:rsidRPr="000B0A13">
        <w:rPr>
          <w:rFonts w:hint="cs"/>
          <w:highlight w:val="magenta"/>
          <w:rtl/>
        </w:rPr>
        <w:instrText>ی</w:instrText>
      </w:r>
      <w:r w:rsidRPr="000B0A13">
        <w:rPr>
          <w:rFonts w:hint="eastAsia"/>
          <w:highlight w:val="magenta"/>
          <w:rtl/>
        </w:rPr>
        <w:instrText>دا</w:instrText>
      </w:r>
      <w:r w:rsidRPr="000B0A13">
        <w:rPr>
          <w:highlight w:val="magenta"/>
          <w:rtl/>
        </w:rPr>
        <w:instrText xml:space="preserve"> </w:instrText>
      </w:r>
      <w:r w:rsidRPr="000B0A13">
        <w:rPr>
          <w:rFonts w:hint="eastAsia"/>
          <w:highlight w:val="magenta"/>
          <w:rtl/>
        </w:rPr>
        <w:instrText>جبل</w:instrText>
      </w:r>
      <w:r w:rsidRPr="000B0A13">
        <w:rPr>
          <w:highlight w:val="magenta"/>
          <w:rtl/>
        </w:rPr>
        <w:instrText xml:space="preserve"> </w:instrText>
      </w:r>
      <w:r w:rsidRPr="000B0A13">
        <w:rPr>
          <w:rFonts w:hint="eastAsia"/>
          <w:highlight w:val="magenta"/>
          <w:rtl/>
        </w:rPr>
        <w:instrText>عامل</w:instrText>
      </w:r>
      <w:r w:rsidRPr="000B0A13">
        <w:rPr>
          <w:rFonts w:hint="cs"/>
          <w:highlight w:val="magenta"/>
          <w:rtl/>
        </w:rPr>
        <w:instrText>ی</w:instrText>
      </w:r>
      <w:r w:rsidRPr="000B0A13">
        <w:rPr>
          <w:rFonts w:hint="eastAsia"/>
          <w:highlight w:val="magenta"/>
          <w:rtl/>
        </w:rPr>
        <w:instrText>،</w:instrText>
      </w:r>
      <w:r w:rsidRPr="000B0A13">
        <w:rPr>
          <w:highlight w:val="magenta"/>
          <w:rtl/>
        </w:rPr>
        <w:instrText xml:space="preserve"> 1403)","</w:instrText>
      </w:r>
      <w:r w:rsidRPr="000B0A13">
        <w:rPr>
          <w:highlight w:val="magenta"/>
        </w:rPr>
        <w:instrText>noteIndex":0,"isTranslated":false},"citationItems":[{"id":188,"uris":["https://sync.pajoohyar.ir/users/1504/items/6NR7KP7G"],"itemData":{"id":188,"type":"article-journal","abstract</w:instrText>
      </w:r>
      <w:r w:rsidRPr="000B0A13">
        <w:rPr>
          <w:highlight w:val="magenta"/>
          <w:rtl/>
        </w:rPr>
        <w:instrText>":"</w:instrText>
      </w:r>
      <w:r w:rsidRPr="000B0A13">
        <w:rPr>
          <w:rFonts w:hint="eastAsia"/>
          <w:highlight w:val="magenta"/>
          <w:rtl/>
        </w:rPr>
        <w:instrText>هدف</w:instrText>
      </w:r>
      <w:r w:rsidRPr="000B0A13">
        <w:rPr>
          <w:highlight w:val="magenta"/>
          <w:rtl/>
        </w:rPr>
        <w:instrText xml:space="preserve"> </w:instrText>
      </w:r>
      <w:r w:rsidRPr="000B0A13">
        <w:rPr>
          <w:rFonts w:hint="eastAsia"/>
          <w:highlight w:val="magenta"/>
          <w:rtl/>
        </w:rPr>
        <w:instrText>از</w:instrText>
      </w:r>
      <w:r w:rsidRPr="000B0A13">
        <w:rPr>
          <w:highlight w:val="magenta"/>
          <w:rtl/>
        </w:rPr>
        <w:instrText xml:space="preserve"> </w:instrText>
      </w:r>
      <w:r w:rsidRPr="000B0A13">
        <w:rPr>
          <w:rFonts w:hint="eastAsia"/>
          <w:highlight w:val="magenta"/>
          <w:rtl/>
        </w:rPr>
        <w:instrText>پژوهش</w:instrText>
      </w:r>
      <w:r w:rsidRPr="000B0A13">
        <w:rPr>
          <w:highlight w:val="magenta"/>
          <w:rtl/>
        </w:rPr>
        <w:instrText xml:space="preserve"> </w:instrText>
      </w:r>
      <w:r w:rsidRPr="000B0A13">
        <w:rPr>
          <w:rFonts w:hint="eastAsia"/>
          <w:highlight w:val="magenta"/>
          <w:rtl/>
        </w:rPr>
        <w:instrText>حاضر</w:instrText>
      </w:r>
      <w:r w:rsidRPr="000B0A13">
        <w:rPr>
          <w:highlight w:val="magenta"/>
          <w:rtl/>
        </w:rPr>
        <w:instrText xml:space="preserve"> </w:instrText>
      </w:r>
      <w:r w:rsidRPr="000B0A13">
        <w:rPr>
          <w:rFonts w:hint="eastAsia"/>
          <w:highlight w:val="magenta"/>
          <w:rtl/>
        </w:rPr>
        <w:instrText>بررس</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اثربخش</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طرحواره</w:instrText>
      </w:r>
      <w:r w:rsidRPr="000B0A13">
        <w:rPr>
          <w:highlight w:val="magenta"/>
          <w:rtl/>
        </w:rPr>
        <w:instrText xml:space="preserve"> </w:instrText>
      </w:r>
      <w:r w:rsidRPr="000B0A13">
        <w:rPr>
          <w:rFonts w:hint="eastAsia"/>
          <w:highlight w:val="magenta"/>
          <w:rtl/>
        </w:rPr>
        <w:instrText>درمان</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گروه</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بر</w:instrText>
      </w:r>
      <w:r w:rsidRPr="000B0A13">
        <w:rPr>
          <w:highlight w:val="magenta"/>
          <w:rtl/>
        </w:rPr>
        <w:instrText xml:space="preserve"> </w:instrText>
      </w:r>
      <w:r w:rsidRPr="000B0A13">
        <w:rPr>
          <w:rFonts w:hint="eastAsia"/>
          <w:highlight w:val="magenta"/>
          <w:rtl/>
        </w:rPr>
        <w:instrText>خودانتقاد</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و</w:instrText>
      </w:r>
      <w:r w:rsidRPr="000B0A13">
        <w:rPr>
          <w:highlight w:val="magenta"/>
          <w:rtl/>
        </w:rPr>
        <w:instrText xml:space="preserve"> </w:instrText>
      </w:r>
      <w:r w:rsidRPr="000B0A13">
        <w:rPr>
          <w:rFonts w:hint="eastAsia"/>
          <w:highlight w:val="magenta"/>
          <w:rtl/>
        </w:rPr>
        <w:instrText>تحمل</w:instrText>
      </w:r>
      <w:r w:rsidRPr="000B0A13">
        <w:rPr>
          <w:highlight w:val="magenta"/>
          <w:rtl/>
        </w:rPr>
        <w:instrText xml:space="preserve"> </w:instrText>
      </w:r>
      <w:r w:rsidRPr="000B0A13">
        <w:rPr>
          <w:rFonts w:hint="eastAsia"/>
          <w:highlight w:val="magenta"/>
          <w:rtl/>
        </w:rPr>
        <w:instrText>پر</w:instrText>
      </w:r>
      <w:r w:rsidRPr="000B0A13">
        <w:rPr>
          <w:rFonts w:hint="cs"/>
          <w:highlight w:val="magenta"/>
          <w:rtl/>
        </w:rPr>
        <w:instrText>ی</w:instrText>
      </w:r>
      <w:r w:rsidRPr="000B0A13">
        <w:rPr>
          <w:rFonts w:hint="eastAsia"/>
          <w:highlight w:val="magenta"/>
          <w:rtl/>
        </w:rPr>
        <w:instrText>شان</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در</w:instrText>
      </w:r>
      <w:r w:rsidRPr="000B0A13">
        <w:rPr>
          <w:highlight w:val="magenta"/>
          <w:rtl/>
        </w:rPr>
        <w:instrText xml:space="preserve"> </w:instrText>
      </w:r>
      <w:r w:rsidRPr="000B0A13">
        <w:rPr>
          <w:rFonts w:hint="eastAsia"/>
          <w:highlight w:val="magenta"/>
          <w:rtl/>
        </w:rPr>
        <w:instrText>زنان</w:instrText>
      </w:r>
      <w:r w:rsidRPr="000B0A13">
        <w:rPr>
          <w:highlight w:val="magenta"/>
          <w:rtl/>
        </w:rPr>
        <w:instrText xml:space="preserve"> </w:instrText>
      </w:r>
      <w:r w:rsidRPr="000B0A13">
        <w:rPr>
          <w:rFonts w:hint="eastAsia"/>
          <w:highlight w:val="magenta"/>
          <w:rtl/>
        </w:rPr>
        <w:instrText>دارا</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همسر</w:instrText>
      </w:r>
      <w:r w:rsidRPr="000B0A13">
        <w:rPr>
          <w:highlight w:val="magenta"/>
          <w:rtl/>
        </w:rPr>
        <w:instrText xml:space="preserve"> </w:instrText>
      </w:r>
      <w:r w:rsidRPr="000B0A13">
        <w:rPr>
          <w:rFonts w:hint="eastAsia"/>
          <w:highlight w:val="magenta"/>
          <w:rtl/>
        </w:rPr>
        <w:instrText>وابسته</w:instrText>
      </w:r>
      <w:r w:rsidRPr="000B0A13">
        <w:rPr>
          <w:highlight w:val="magenta"/>
          <w:rtl/>
        </w:rPr>
        <w:instrText xml:space="preserve"> </w:instrText>
      </w:r>
      <w:r w:rsidRPr="000B0A13">
        <w:rPr>
          <w:rFonts w:hint="eastAsia"/>
          <w:highlight w:val="magenta"/>
          <w:rtl/>
        </w:rPr>
        <w:instrText>به</w:instrText>
      </w:r>
      <w:r w:rsidRPr="000B0A13">
        <w:rPr>
          <w:highlight w:val="magenta"/>
          <w:rtl/>
        </w:rPr>
        <w:instrText xml:space="preserve"> </w:instrText>
      </w:r>
      <w:r w:rsidRPr="000B0A13">
        <w:rPr>
          <w:rFonts w:hint="eastAsia"/>
          <w:highlight w:val="magenta"/>
          <w:rtl/>
        </w:rPr>
        <w:instrText>مواد</w:instrText>
      </w:r>
      <w:r w:rsidRPr="000B0A13">
        <w:rPr>
          <w:highlight w:val="magenta"/>
          <w:rtl/>
        </w:rPr>
        <w:instrText xml:space="preserve"> </w:instrText>
      </w:r>
      <w:r w:rsidRPr="000B0A13">
        <w:rPr>
          <w:rFonts w:hint="eastAsia"/>
          <w:highlight w:val="magenta"/>
          <w:rtl/>
        </w:rPr>
        <w:instrText>بود</w:instrText>
      </w:r>
      <w:r w:rsidRPr="000B0A13">
        <w:rPr>
          <w:highlight w:val="magenta"/>
          <w:rtl/>
        </w:rPr>
        <w:instrText xml:space="preserve">. </w:instrText>
      </w:r>
      <w:r w:rsidRPr="000B0A13">
        <w:rPr>
          <w:rFonts w:hint="eastAsia"/>
          <w:highlight w:val="magenta"/>
          <w:rtl/>
        </w:rPr>
        <w:instrText>روش</w:instrText>
      </w:r>
      <w:r w:rsidRPr="000B0A13">
        <w:rPr>
          <w:highlight w:val="magenta"/>
          <w:rtl/>
        </w:rPr>
        <w:instrText xml:space="preserve">: </w:instrText>
      </w:r>
      <w:r w:rsidRPr="000B0A13">
        <w:rPr>
          <w:rFonts w:hint="eastAsia"/>
          <w:highlight w:val="magenta"/>
          <w:rtl/>
        </w:rPr>
        <w:instrText>روش</w:instrText>
      </w:r>
      <w:r w:rsidRPr="000B0A13">
        <w:rPr>
          <w:highlight w:val="magenta"/>
          <w:rtl/>
        </w:rPr>
        <w:instrText xml:space="preserve"> </w:instrText>
      </w:r>
      <w:r w:rsidRPr="000B0A13">
        <w:rPr>
          <w:rFonts w:hint="eastAsia"/>
          <w:highlight w:val="magenta"/>
          <w:rtl/>
        </w:rPr>
        <w:instrText>پژوهش</w:instrText>
      </w:r>
      <w:r w:rsidRPr="000B0A13">
        <w:rPr>
          <w:highlight w:val="magenta"/>
          <w:rtl/>
        </w:rPr>
        <w:instrText xml:space="preserve"> </w:instrText>
      </w:r>
      <w:r w:rsidRPr="000B0A13">
        <w:rPr>
          <w:rFonts w:hint="eastAsia"/>
          <w:highlight w:val="magenta"/>
          <w:rtl/>
        </w:rPr>
        <w:instrText>ن</w:instrText>
      </w:r>
      <w:r w:rsidRPr="000B0A13">
        <w:rPr>
          <w:rFonts w:hint="cs"/>
          <w:highlight w:val="magenta"/>
          <w:rtl/>
        </w:rPr>
        <w:instrText>ی</w:instrText>
      </w:r>
      <w:r w:rsidRPr="000B0A13">
        <w:rPr>
          <w:rFonts w:hint="eastAsia"/>
          <w:highlight w:val="magenta"/>
          <w:rtl/>
        </w:rPr>
        <w:instrText>مه</w:instrText>
      </w:r>
      <w:r w:rsidRPr="000B0A13">
        <w:rPr>
          <w:highlight w:val="magenta"/>
          <w:rtl/>
        </w:rPr>
        <w:instrText xml:space="preserve"> ‌</w:instrText>
      </w:r>
      <w:r w:rsidRPr="000B0A13">
        <w:rPr>
          <w:rFonts w:hint="eastAsia"/>
          <w:highlight w:val="magenta"/>
          <w:rtl/>
        </w:rPr>
        <w:instrText>آزما</w:instrText>
      </w:r>
      <w:r w:rsidRPr="000B0A13">
        <w:rPr>
          <w:rFonts w:hint="cs"/>
          <w:highlight w:val="magenta"/>
          <w:rtl/>
        </w:rPr>
        <w:instrText>ی</w:instrText>
      </w:r>
      <w:r w:rsidRPr="000B0A13">
        <w:rPr>
          <w:rFonts w:hint="eastAsia"/>
          <w:highlight w:val="magenta"/>
          <w:rtl/>
        </w:rPr>
        <w:instrText>ش</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با</w:instrText>
      </w:r>
      <w:r w:rsidRPr="000B0A13">
        <w:rPr>
          <w:highlight w:val="magenta"/>
          <w:rtl/>
        </w:rPr>
        <w:instrText xml:space="preserve"> </w:instrText>
      </w:r>
      <w:r w:rsidRPr="000B0A13">
        <w:rPr>
          <w:rFonts w:hint="eastAsia"/>
          <w:highlight w:val="magenta"/>
          <w:rtl/>
        </w:rPr>
        <w:instrText>طرح</w:instrText>
      </w:r>
      <w:r w:rsidRPr="000B0A13">
        <w:rPr>
          <w:highlight w:val="magenta"/>
          <w:rtl/>
        </w:rPr>
        <w:instrText xml:space="preserve"> </w:instrText>
      </w:r>
      <w:r w:rsidRPr="000B0A13">
        <w:rPr>
          <w:rFonts w:hint="eastAsia"/>
          <w:highlight w:val="magenta"/>
          <w:rtl/>
        </w:rPr>
        <w:instrText>پ</w:instrText>
      </w:r>
      <w:r w:rsidRPr="000B0A13">
        <w:rPr>
          <w:rFonts w:hint="cs"/>
          <w:highlight w:val="magenta"/>
          <w:rtl/>
        </w:rPr>
        <w:instrText>ی</w:instrText>
      </w:r>
      <w:r w:rsidRPr="000B0A13">
        <w:rPr>
          <w:rFonts w:hint="eastAsia"/>
          <w:highlight w:val="magenta"/>
          <w:rtl/>
        </w:rPr>
        <w:instrText>ش‌آزمون</w:instrText>
      </w:r>
      <w:r w:rsidRPr="000B0A13">
        <w:rPr>
          <w:highlight w:val="magenta"/>
          <w:rtl/>
        </w:rPr>
        <w:instrText>-</w:instrText>
      </w:r>
      <w:r w:rsidRPr="000B0A13">
        <w:rPr>
          <w:rFonts w:hint="eastAsia"/>
          <w:highlight w:val="magenta"/>
          <w:rtl/>
        </w:rPr>
        <w:instrText>پس‌آزمون</w:instrText>
      </w:r>
      <w:r w:rsidRPr="000B0A13">
        <w:rPr>
          <w:highlight w:val="magenta"/>
          <w:rtl/>
        </w:rPr>
        <w:instrText xml:space="preserve"> </w:instrText>
      </w:r>
      <w:r w:rsidRPr="000B0A13">
        <w:rPr>
          <w:rFonts w:hint="eastAsia"/>
          <w:highlight w:val="magenta"/>
          <w:rtl/>
        </w:rPr>
        <w:instrText>با</w:instrText>
      </w:r>
      <w:r w:rsidRPr="000B0A13">
        <w:rPr>
          <w:highlight w:val="magenta"/>
          <w:rtl/>
        </w:rPr>
        <w:instrText xml:space="preserve"> </w:instrText>
      </w:r>
      <w:r w:rsidRPr="000B0A13">
        <w:rPr>
          <w:rFonts w:hint="eastAsia"/>
          <w:highlight w:val="magenta"/>
          <w:rtl/>
        </w:rPr>
        <w:instrText>گروه</w:instrText>
      </w:r>
      <w:r w:rsidRPr="000B0A13">
        <w:rPr>
          <w:highlight w:val="magenta"/>
          <w:rtl/>
        </w:rPr>
        <w:instrText xml:space="preserve"> </w:instrText>
      </w:r>
      <w:r w:rsidRPr="000B0A13">
        <w:rPr>
          <w:rFonts w:hint="eastAsia"/>
          <w:highlight w:val="magenta"/>
          <w:rtl/>
        </w:rPr>
        <w:instrText>کنترل</w:instrText>
      </w:r>
      <w:r w:rsidRPr="000B0A13">
        <w:rPr>
          <w:highlight w:val="magenta"/>
          <w:rtl/>
        </w:rPr>
        <w:instrText xml:space="preserve"> </w:instrText>
      </w:r>
      <w:r w:rsidRPr="000B0A13">
        <w:rPr>
          <w:rFonts w:hint="eastAsia"/>
          <w:highlight w:val="magenta"/>
          <w:rtl/>
        </w:rPr>
        <w:instrText>بود</w:instrText>
      </w:r>
      <w:r w:rsidRPr="000B0A13">
        <w:rPr>
          <w:highlight w:val="magenta"/>
          <w:rtl/>
        </w:rPr>
        <w:instrText xml:space="preserve">. </w:instrText>
      </w:r>
      <w:r w:rsidRPr="000B0A13">
        <w:rPr>
          <w:rFonts w:hint="eastAsia"/>
          <w:highlight w:val="magenta"/>
          <w:rtl/>
        </w:rPr>
        <w:instrText>جامعه‌آمار</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پژوهش</w:instrText>
      </w:r>
      <w:r w:rsidRPr="000B0A13">
        <w:rPr>
          <w:highlight w:val="magenta"/>
          <w:rtl/>
        </w:rPr>
        <w:instrText xml:space="preserve"> </w:instrText>
      </w:r>
      <w:r w:rsidRPr="000B0A13">
        <w:rPr>
          <w:rFonts w:hint="eastAsia"/>
          <w:highlight w:val="magenta"/>
          <w:rtl/>
        </w:rPr>
        <w:instrText>شامل</w:instrText>
      </w:r>
      <w:r w:rsidRPr="000B0A13">
        <w:rPr>
          <w:highlight w:val="magenta"/>
          <w:rtl/>
        </w:rPr>
        <w:instrText xml:space="preserve"> </w:instrText>
      </w:r>
      <w:r w:rsidRPr="000B0A13">
        <w:rPr>
          <w:rFonts w:hint="eastAsia"/>
          <w:highlight w:val="magenta"/>
          <w:rtl/>
        </w:rPr>
        <w:instrText>همه</w:instrText>
      </w:r>
      <w:r w:rsidRPr="000B0A13">
        <w:rPr>
          <w:highlight w:val="magenta"/>
          <w:rtl/>
        </w:rPr>
        <w:instrText xml:space="preserve"> </w:instrText>
      </w:r>
      <w:r w:rsidRPr="000B0A13">
        <w:rPr>
          <w:rFonts w:hint="eastAsia"/>
          <w:highlight w:val="magenta"/>
          <w:rtl/>
        </w:rPr>
        <w:instrText>زنان</w:instrText>
      </w:r>
      <w:r w:rsidRPr="000B0A13">
        <w:rPr>
          <w:highlight w:val="magenta"/>
          <w:rtl/>
        </w:rPr>
        <w:instrText xml:space="preserve"> </w:instrText>
      </w:r>
      <w:r w:rsidRPr="000B0A13">
        <w:rPr>
          <w:rFonts w:hint="eastAsia"/>
          <w:highlight w:val="magenta"/>
          <w:rtl/>
        </w:rPr>
        <w:instrText>دارا</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همسر</w:instrText>
      </w:r>
      <w:r w:rsidRPr="000B0A13">
        <w:rPr>
          <w:highlight w:val="magenta"/>
          <w:rtl/>
        </w:rPr>
        <w:instrText xml:space="preserve"> </w:instrText>
      </w:r>
      <w:r w:rsidRPr="000B0A13">
        <w:rPr>
          <w:rFonts w:hint="eastAsia"/>
          <w:highlight w:val="magenta"/>
          <w:rtl/>
        </w:rPr>
        <w:instrText>وابسته</w:instrText>
      </w:r>
      <w:r w:rsidRPr="000B0A13">
        <w:rPr>
          <w:highlight w:val="magenta"/>
          <w:rtl/>
        </w:rPr>
        <w:instrText xml:space="preserve"> </w:instrText>
      </w:r>
      <w:r w:rsidRPr="000B0A13">
        <w:rPr>
          <w:rFonts w:hint="eastAsia"/>
          <w:highlight w:val="magenta"/>
          <w:rtl/>
        </w:rPr>
        <w:instrText>به</w:instrText>
      </w:r>
      <w:r w:rsidRPr="000B0A13">
        <w:rPr>
          <w:highlight w:val="magenta"/>
          <w:rtl/>
        </w:rPr>
        <w:instrText xml:space="preserve"> </w:instrText>
      </w:r>
      <w:r w:rsidRPr="000B0A13">
        <w:rPr>
          <w:rFonts w:hint="eastAsia"/>
          <w:highlight w:val="magenta"/>
          <w:rtl/>
        </w:rPr>
        <w:instrText>مواد</w:instrText>
      </w:r>
      <w:r w:rsidRPr="000B0A13">
        <w:rPr>
          <w:highlight w:val="magenta"/>
          <w:rtl/>
        </w:rPr>
        <w:instrText xml:space="preserve"> </w:instrText>
      </w:r>
      <w:r w:rsidRPr="000B0A13">
        <w:rPr>
          <w:rFonts w:hint="eastAsia"/>
          <w:highlight w:val="magenta"/>
          <w:rtl/>
        </w:rPr>
        <w:instrText>تحت</w:instrText>
      </w:r>
      <w:r w:rsidRPr="000B0A13">
        <w:rPr>
          <w:highlight w:val="magenta"/>
          <w:rtl/>
        </w:rPr>
        <w:instrText xml:space="preserve"> </w:instrText>
      </w:r>
      <w:r w:rsidRPr="000B0A13">
        <w:rPr>
          <w:rFonts w:hint="eastAsia"/>
          <w:highlight w:val="magenta"/>
          <w:rtl/>
        </w:rPr>
        <w:instrText>آموزش</w:instrText>
      </w:r>
      <w:r w:rsidRPr="000B0A13">
        <w:rPr>
          <w:highlight w:val="magenta"/>
          <w:rtl/>
        </w:rPr>
        <w:instrText xml:space="preserve"> </w:instrText>
      </w:r>
      <w:r w:rsidRPr="000B0A13">
        <w:rPr>
          <w:rFonts w:hint="eastAsia"/>
          <w:highlight w:val="magenta"/>
          <w:rtl/>
        </w:rPr>
        <w:instrText>گام‌ها</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دوازده‌گانه</w:instrText>
      </w:r>
      <w:r w:rsidRPr="000B0A13">
        <w:rPr>
          <w:highlight w:val="magenta"/>
          <w:rtl/>
        </w:rPr>
        <w:instrText xml:space="preserve"> </w:instrText>
      </w:r>
      <w:r w:rsidRPr="000B0A13">
        <w:rPr>
          <w:rFonts w:hint="eastAsia"/>
          <w:highlight w:val="magenta"/>
          <w:rtl/>
        </w:rPr>
        <w:instrText>در</w:instrText>
      </w:r>
      <w:r w:rsidRPr="000B0A13">
        <w:rPr>
          <w:highlight w:val="magenta"/>
          <w:rtl/>
        </w:rPr>
        <w:instrText xml:space="preserve"> </w:instrText>
      </w:r>
      <w:r w:rsidRPr="000B0A13">
        <w:rPr>
          <w:rFonts w:hint="eastAsia"/>
          <w:highlight w:val="magenta"/>
          <w:rtl/>
        </w:rPr>
        <w:instrText>انجمن</w:instrText>
      </w:r>
      <w:r w:rsidRPr="000B0A13">
        <w:rPr>
          <w:highlight w:val="magenta"/>
          <w:rtl/>
        </w:rPr>
        <w:instrText xml:space="preserve"> ...","</w:instrText>
      </w:r>
      <w:r w:rsidRPr="000B0A13">
        <w:rPr>
          <w:highlight w:val="magenta"/>
        </w:rPr>
        <w:instrText>container-title</w:instrText>
      </w:r>
      <w:r w:rsidRPr="000B0A13">
        <w:rPr>
          <w:highlight w:val="magenta"/>
          <w:rtl/>
        </w:rPr>
        <w:instrText>":"</w:instrText>
      </w:r>
      <w:r w:rsidRPr="000B0A13">
        <w:rPr>
          <w:rFonts w:hint="eastAsia"/>
          <w:highlight w:val="magenta"/>
          <w:rtl/>
        </w:rPr>
        <w:instrText>فصلنامه</w:instrText>
      </w:r>
      <w:r w:rsidRPr="000B0A13">
        <w:rPr>
          <w:highlight w:val="magenta"/>
          <w:rtl/>
        </w:rPr>
        <w:instrText xml:space="preserve"> </w:instrText>
      </w:r>
      <w:r w:rsidRPr="000B0A13">
        <w:rPr>
          <w:rFonts w:hint="eastAsia"/>
          <w:highlight w:val="magenta"/>
          <w:rtl/>
        </w:rPr>
        <w:instrText>علم</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اعت</w:instrText>
      </w:r>
      <w:r w:rsidRPr="000B0A13">
        <w:rPr>
          <w:rFonts w:hint="cs"/>
          <w:highlight w:val="magenta"/>
          <w:rtl/>
        </w:rPr>
        <w:instrText>ی</w:instrText>
      </w:r>
      <w:r w:rsidRPr="000B0A13">
        <w:rPr>
          <w:rFonts w:hint="eastAsia"/>
          <w:highlight w:val="magenta"/>
          <w:rtl/>
        </w:rPr>
        <w:instrText>ادپژوه</w:instrText>
      </w:r>
      <w:r w:rsidRPr="000B0A13">
        <w:rPr>
          <w:rFonts w:hint="cs"/>
          <w:highlight w:val="magenta"/>
          <w:rtl/>
        </w:rPr>
        <w:instrText>ی</w:instrText>
      </w:r>
      <w:r w:rsidRPr="000B0A13">
        <w:rPr>
          <w:highlight w:val="magenta"/>
          <w:rtl/>
        </w:rPr>
        <w:instrText>","</w:instrText>
      </w:r>
      <w:r w:rsidRPr="000B0A13">
        <w:rPr>
          <w:highlight w:val="magenta"/>
        </w:rPr>
        <w:instrText>DOI":"10.61186/etiadpajohi.17.70.221","language":"fa","page":"221-244","source":"YektaWeb","title</w:instrText>
      </w:r>
      <w:r w:rsidRPr="000B0A13">
        <w:rPr>
          <w:highlight w:val="magenta"/>
          <w:rtl/>
        </w:rPr>
        <w:instrText>":"</w:instrText>
      </w:r>
      <w:r w:rsidRPr="000B0A13">
        <w:rPr>
          <w:rFonts w:hint="eastAsia"/>
          <w:highlight w:val="magenta"/>
          <w:rtl/>
        </w:rPr>
        <w:instrText>اثربخش</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طرحواره</w:instrText>
      </w:r>
      <w:r w:rsidRPr="000B0A13">
        <w:rPr>
          <w:highlight w:val="magenta"/>
          <w:rtl/>
        </w:rPr>
        <w:instrText xml:space="preserve"> </w:instrText>
      </w:r>
      <w:r w:rsidRPr="000B0A13">
        <w:rPr>
          <w:rFonts w:hint="eastAsia"/>
          <w:highlight w:val="magenta"/>
          <w:rtl/>
        </w:rPr>
        <w:instrText>درمان</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گروه</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بر</w:instrText>
      </w:r>
      <w:r w:rsidRPr="000B0A13">
        <w:rPr>
          <w:highlight w:val="magenta"/>
          <w:rtl/>
        </w:rPr>
        <w:instrText xml:space="preserve"> </w:instrText>
      </w:r>
      <w:r w:rsidRPr="000B0A13">
        <w:rPr>
          <w:rFonts w:hint="eastAsia"/>
          <w:highlight w:val="magenta"/>
          <w:rtl/>
        </w:rPr>
        <w:instrText>خودانتقاد</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و</w:instrText>
      </w:r>
      <w:r w:rsidRPr="000B0A13">
        <w:rPr>
          <w:highlight w:val="magenta"/>
          <w:rtl/>
        </w:rPr>
        <w:instrText xml:space="preserve"> </w:instrText>
      </w:r>
      <w:r w:rsidRPr="000B0A13">
        <w:rPr>
          <w:rFonts w:hint="eastAsia"/>
          <w:highlight w:val="magenta"/>
          <w:rtl/>
        </w:rPr>
        <w:instrText>تحمل</w:instrText>
      </w:r>
      <w:r w:rsidRPr="000B0A13">
        <w:rPr>
          <w:highlight w:val="magenta"/>
          <w:rtl/>
        </w:rPr>
        <w:instrText xml:space="preserve"> </w:instrText>
      </w:r>
      <w:r w:rsidRPr="000B0A13">
        <w:rPr>
          <w:rFonts w:hint="eastAsia"/>
          <w:highlight w:val="magenta"/>
          <w:rtl/>
        </w:rPr>
        <w:instrText>پر</w:instrText>
      </w:r>
      <w:r w:rsidRPr="000B0A13">
        <w:rPr>
          <w:rFonts w:hint="cs"/>
          <w:highlight w:val="magenta"/>
          <w:rtl/>
        </w:rPr>
        <w:instrText>ی</w:instrText>
      </w:r>
      <w:r w:rsidRPr="000B0A13">
        <w:rPr>
          <w:rFonts w:hint="eastAsia"/>
          <w:highlight w:val="magenta"/>
          <w:rtl/>
        </w:rPr>
        <w:instrText>شان</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در</w:instrText>
      </w:r>
      <w:r w:rsidRPr="000B0A13">
        <w:rPr>
          <w:highlight w:val="magenta"/>
          <w:rtl/>
        </w:rPr>
        <w:instrText xml:space="preserve"> </w:instrText>
      </w:r>
      <w:r w:rsidRPr="000B0A13">
        <w:rPr>
          <w:rFonts w:hint="eastAsia"/>
          <w:highlight w:val="magenta"/>
          <w:rtl/>
        </w:rPr>
        <w:instrText>زنان</w:instrText>
      </w:r>
      <w:r w:rsidRPr="000B0A13">
        <w:rPr>
          <w:highlight w:val="magenta"/>
          <w:rtl/>
        </w:rPr>
        <w:instrText xml:space="preserve"> </w:instrText>
      </w:r>
      <w:r w:rsidRPr="000B0A13">
        <w:rPr>
          <w:rFonts w:hint="eastAsia"/>
          <w:highlight w:val="magenta"/>
          <w:rtl/>
        </w:rPr>
        <w:instrText>دارا</w:instrText>
      </w:r>
      <w:r w:rsidRPr="000B0A13">
        <w:rPr>
          <w:rFonts w:hint="cs"/>
          <w:highlight w:val="magenta"/>
          <w:rtl/>
        </w:rPr>
        <w:instrText>ی</w:instrText>
      </w:r>
      <w:r w:rsidRPr="000B0A13">
        <w:rPr>
          <w:highlight w:val="magenta"/>
          <w:rtl/>
        </w:rPr>
        <w:instrText xml:space="preserve"> </w:instrText>
      </w:r>
      <w:r w:rsidRPr="000B0A13">
        <w:rPr>
          <w:rFonts w:hint="eastAsia"/>
          <w:highlight w:val="magenta"/>
          <w:rtl/>
        </w:rPr>
        <w:instrText>همسر</w:instrText>
      </w:r>
      <w:r w:rsidRPr="000B0A13">
        <w:rPr>
          <w:highlight w:val="magenta"/>
          <w:rtl/>
        </w:rPr>
        <w:instrText xml:space="preserve"> </w:instrText>
      </w:r>
      <w:r w:rsidRPr="000B0A13">
        <w:rPr>
          <w:rFonts w:hint="eastAsia"/>
          <w:highlight w:val="magenta"/>
          <w:rtl/>
        </w:rPr>
        <w:instrText>وابسته</w:instrText>
      </w:r>
      <w:r w:rsidRPr="000B0A13">
        <w:rPr>
          <w:highlight w:val="magenta"/>
          <w:rtl/>
        </w:rPr>
        <w:instrText xml:space="preserve"> </w:instrText>
      </w:r>
      <w:r w:rsidRPr="000B0A13">
        <w:rPr>
          <w:rFonts w:hint="eastAsia"/>
          <w:highlight w:val="magenta"/>
          <w:rtl/>
        </w:rPr>
        <w:instrText>به</w:instrText>
      </w:r>
      <w:r w:rsidRPr="000B0A13">
        <w:rPr>
          <w:highlight w:val="magenta"/>
          <w:rtl/>
        </w:rPr>
        <w:instrText xml:space="preserve"> </w:instrText>
      </w:r>
      <w:r w:rsidRPr="000B0A13">
        <w:rPr>
          <w:rFonts w:hint="eastAsia"/>
          <w:highlight w:val="magenta"/>
          <w:rtl/>
        </w:rPr>
        <w:instrText>مواد</w:instrText>
      </w:r>
      <w:r w:rsidRPr="000B0A13">
        <w:rPr>
          <w:highlight w:val="magenta"/>
          <w:rtl/>
        </w:rPr>
        <w:instrText>","</w:instrText>
      </w:r>
      <w:r w:rsidRPr="000B0A13">
        <w:rPr>
          <w:highlight w:val="magenta"/>
        </w:rPr>
        <w:instrText>volume":"17</w:instrText>
      </w:r>
      <w:r w:rsidRPr="000B0A13">
        <w:rPr>
          <w:highlight w:val="magenta"/>
          <w:rtl/>
        </w:rPr>
        <w:instrText>","</w:instrText>
      </w:r>
      <w:r w:rsidRPr="000B0A13">
        <w:rPr>
          <w:highlight w:val="magenta"/>
        </w:rPr>
        <w:instrText>author</w:instrText>
      </w:r>
      <w:r w:rsidRPr="000B0A13">
        <w:rPr>
          <w:highlight w:val="magenta"/>
          <w:rtl/>
        </w:rPr>
        <w:instrText>":[{"</w:instrText>
      </w:r>
      <w:r w:rsidRPr="000B0A13">
        <w:rPr>
          <w:highlight w:val="magenta"/>
        </w:rPr>
        <w:instrText>literal</w:instrText>
      </w:r>
      <w:r w:rsidRPr="000B0A13">
        <w:rPr>
          <w:highlight w:val="magenta"/>
          <w:rtl/>
        </w:rPr>
        <w:instrText>":"</w:instrText>
      </w:r>
      <w:r w:rsidRPr="000B0A13">
        <w:rPr>
          <w:rFonts w:hint="eastAsia"/>
          <w:highlight w:val="magenta"/>
          <w:rtl/>
        </w:rPr>
        <w:instrText>من</w:instrText>
      </w:r>
      <w:r w:rsidRPr="000B0A13">
        <w:rPr>
          <w:rFonts w:hint="cs"/>
          <w:highlight w:val="magenta"/>
          <w:rtl/>
        </w:rPr>
        <w:instrText>ی</w:instrText>
      </w:r>
      <w:r w:rsidRPr="000B0A13">
        <w:rPr>
          <w:rFonts w:hint="eastAsia"/>
          <w:highlight w:val="magenta"/>
          <w:rtl/>
        </w:rPr>
        <w:instrText>ره</w:instrText>
      </w:r>
      <w:r w:rsidRPr="000B0A13">
        <w:rPr>
          <w:highlight w:val="magenta"/>
          <w:rtl/>
        </w:rPr>
        <w:instrText xml:space="preserve"> </w:instrText>
      </w:r>
      <w:r w:rsidRPr="000B0A13">
        <w:rPr>
          <w:rFonts w:hint="eastAsia"/>
          <w:highlight w:val="magenta"/>
          <w:rtl/>
        </w:rPr>
        <w:instrText>محمد</w:instrText>
      </w:r>
      <w:r w:rsidRPr="000B0A13">
        <w:rPr>
          <w:rFonts w:hint="cs"/>
          <w:highlight w:val="magenta"/>
          <w:rtl/>
        </w:rPr>
        <w:instrText>ی</w:instrText>
      </w:r>
      <w:r w:rsidRPr="000B0A13">
        <w:rPr>
          <w:highlight w:val="magenta"/>
          <w:rtl/>
        </w:rPr>
        <w:instrText>"},{"</w:instrText>
      </w:r>
      <w:r w:rsidRPr="000B0A13">
        <w:rPr>
          <w:highlight w:val="magenta"/>
        </w:rPr>
        <w:instrText>literal</w:instrText>
      </w:r>
      <w:r w:rsidRPr="000B0A13">
        <w:rPr>
          <w:highlight w:val="magenta"/>
          <w:rtl/>
        </w:rPr>
        <w:instrText>":"</w:instrText>
      </w:r>
      <w:r w:rsidRPr="000B0A13">
        <w:rPr>
          <w:rFonts w:hint="eastAsia"/>
          <w:highlight w:val="magenta"/>
          <w:rtl/>
        </w:rPr>
        <w:instrText>ش</w:instrText>
      </w:r>
      <w:r w:rsidRPr="000B0A13">
        <w:rPr>
          <w:rFonts w:hint="cs"/>
          <w:highlight w:val="magenta"/>
          <w:rtl/>
        </w:rPr>
        <w:instrText>ی</w:instrText>
      </w:r>
      <w:r w:rsidRPr="000B0A13">
        <w:rPr>
          <w:rFonts w:hint="eastAsia"/>
          <w:highlight w:val="magenta"/>
          <w:rtl/>
        </w:rPr>
        <w:instrText>دا</w:instrText>
      </w:r>
      <w:r w:rsidRPr="000B0A13">
        <w:rPr>
          <w:highlight w:val="magenta"/>
          <w:rtl/>
        </w:rPr>
        <w:instrText xml:space="preserve"> </w:instrText>
      </w:r>
      <w:r w:rsidRPr="000B0A13">
        <w:rPr>
          <w:rFonts w:hint="eastAsia"/>
          <w:highlight w:val="magenta"/>
          <w:rtl/>
        </w:rPr>
        <w:instrText>جبل</w:instrText>
      </w:r>
      <w:r w:rsidRPr="000B0A13">
        <w:rPr>
          <w:highlight w:val="magenta"/>
          <w:rtl/>
        </w:rPr>
        <w:instrText xml:space="preserve"> </w:instrText>
      </w:r>
      <w:r w:rsidRPr="000B0A13">
        <w:rPr>
          <w:rFonts w:hint="eastAsia"/>
          <w:highlight w:val="magenta"/>
          <w:rtl/>
        </w:rPr>
        <w:instrText>عامل</w:instrText>
      </w:r>
      <w:r w:rsidRPr="000B0A13">
        <w:rPr>
          <w:rFonts w:hint="cs"/>
          <w:highlight w:val="magenta"/>
          <w:rtl/>
        </w:rPr>
        <w:instrText>ی</w:instrText>
      </w:r>
      <w:r w:rsidRPr="000B0A13">
        <w:rPr>
          <w:highlight w:val="magenta"/>
          <w:rtl/>
        </w:rPr>
        <w:instrText>"}],"</w:instrText>
      </w:r>
      <w:r w:rsidRPr="000B0A13">
        <w:rPr>
          <w:highlight w:val="magenta"/>
        </w:rPr>
        <w:instrText>issued":{"date-parts</w:instrText>
      </w:r>
      <w:r w:rsidRPr="000B0A13">
        <w:rPr>
          <w:highlight w:val="magenta"/>
          <w:rtl/>
        </w:rPr>
        <w:instrText>":[["1403"]]</w:instrText>
      </w:r>
      <w:r w:rsidRPr="000B0A13">
        <w:rPr>
          <w:highlight w:val="magenta"/>
        </w:rPr>
        <w:instrText>}}}],"schema":"https://github.com/citation-style-language/schema/raw/master/csl-citation.json</w:instrText>
      </w:r>
      <w:r w:rsidRPr="000B0A13">
        <w:rPr>
          <w:highlight w:val="magenta"/>
          <w:rtl/>
        </w:rPr>
        <w:instrText xml:space="preserve">"} </w:instrText>
      </w:r>
      <w:r w:rsidRPr="000B0A13">
        <w:rPr>
          <w:highlight w:val="magenta"/>
          <w:rtl/>
        </w:rPr>
        <w:fldChar w:fldCharType="separate"/>
      </w:r>
      <w:r w:rsidRPr="000B0A13">
        <w:rPr>
          <w:rFonts w:ascii="B Lotus" w:hAnsi="B Lotus"/>
          <w:highlight w:val="magenta"/>
          <w:rtl/>
        </w:rPr>
        <w:t>‏(محمدی و جبل عاملی، 1403)</w:t>
      </w:r>
      <w:r w:rsidRPr="000B0A13">
        <w:rPr>
          <w:highlight w:val="magenta"/>
          <w:rtl/>
        </w:rPr>
        <w:fldChar w:fldCharType="end"/>
      </w:r>
      <w:r w:rsidRPr="000B0A13">
        <w:rPr>
          <w:rFonts w:hint="cs"/>
          <w:highlight w:val="magenta"/>
          <w:rtl/>
        </w:rPr>
        <w:t>.</w:t>
      </w:r>
      <w:r w:rsidRPr="000B0A13">
        <w:rPr>
          <w:rFonts w:ascii="Arial" w:hAnsi="Arial" w:hint="cs"/>
          <w:highlight w:val="magenta"/>
          <w:rtl/>
        </w:rPr>
        <w:t xml:space="preserve"> یافته</w:t>
      </w:r>
      <w:r w:rsidRPr="000B0A13">
        <w:rPr>
          <w:rFonts w:ascii="Cambria" w:hAnsi="Cambria" w:hint="cs"/>
          <w:highlight w:val="magenta"/>
          <w:rtl/>
        </w:rPr>
        <w:t>‌</w:t>
      </w:r>
      <w:r w:rsidRPr="000B0A13">
        <w:rPr>
          <w:rFonts w:ascii="Arial" w:hAnsi="Arial" w:hint="cs"/>
          <w:highlight w:val="magenta"/>
          <w:rtl/>
        </w:rPr>
        <w:t>های</w:t>
      </w:r>
      <w:r w:rsidRPr="000B0A13">
        <w:rPr>
          <w:rFonts w:hint="cs"/>
          <w:highlight w:val="magenta"/>
          <w:rtl/>
        </w:rPr>
        <w:t xml:space="preserve"> </w:t>
      </w:r>
      <w:r w:rsidRPr="000B0A13">
        <w:rPr>
          <w:rFonts w:ascii="Arial" w:hAnsi="Arial" w:hint="cs"/>
          <w:highlight w:val="magenta"/>
          <w:rtl/>
        </w:rPr>
        <w:t>این</w:t>
      </w:r>
      <w:r w:rsidRPr="000B0A13">
        <w:rPr>
          <w:rFonts w:hint="cs"/>
          <w:highlight w:val="magenta"/>
          <w:rtl/>
        </w:rPr>
        <w:t xml:space="preserve"> </w:t>
      </w:r>
      <w:r w:rsidRPr="000B0A13">
        <w:rPr>
          <w:rFonts w:ascii="Arial" w:hAnsi="Arial" w:hint="cs"/>
          <w:highlight w:val="magenta"/>
          <w:rtl/>
        </w:rPr>
        <w:t>پژوهش</w:t>
      </w:r>
      <w:r w:rsidRPr="000B0A13">
        <w:rPr>
          <w:rFonts w:hint="cs"/>
          <w:highlight w:val="magenta"/>
          <w:rtl/>
        </w:rPr>
        <w:t xml:space="preserve"> </w:t>
      </w:r>
      <w:r w:rsidRPr="000B0A13">
        <w:rPr>
          <w:rFonts w:ascii="Arial" w:hAnsi="Arial" w:hint="cs"/>
          <w:highlight w:val="magenta"/>
          <w:rtl/>
        </w:rPr>
        <w:t>به</w:t>
      </w:r>
      <w:r w:rsidRPr="000B0A13">
        <w:rPr>
          <w:rFonts w:ascii="Cambria" w:hAnsi="Cambria" w:hint="cs"/>
          <w:highlight w:val="magenta"/>
          <w:rtl/>
        </w:rPr>
        <w:t>‌</w:t>
      </w:r>
      <w:r w:rsidRPr="000B0A13">
        <w:rPr>
          <w:rFonts w:ascii="Arial" w:hAnsi="Arial" w:hint="cs"/>
          <w:highlight w:val="magenta"/>
          <w:rtl/>
        </w:rPr>
        <w:t>طور</w:t>
      </w:r>
      <w:r w:rsidRPr="000B0A13">
        <w:rPr>
          <w:rFonts w:hint="cs"/>
          <w:highlight w:val="magenta"/>
          <w:rtl/>
        </w:rPr>
        <w:t xml:space="preserve"> </w:t>
      </w:r>
      <w:r w:rsidRPr="000B0A13">
        <w:rPr>
          <w:rFonts w:ascii="Arial" w:hAnsi="Arial" w:hint="cs"/>
          <w:highlight w:val="magenta"/>
          <w:rtl/>
        </w:rPr>
        <w:t>جدی</w:t>
      </w:r>
      <w:r w:rsidRPr="000B0A13">
        <w:rPr>
          <w:rFonts w:hint="cs"/>
          <w:highlight w:val="magenta"/>
          <w:rtl/>
        </w:rPr>
        <w:t xml:space="preserve"> </w:t>
      </w:r>
      <w:r w:rsidRPr="000B0A13">
        <w:rPr>
          <w:rFonts w:ascii="Arial" w:hAnsi="Arial" w:hint="cs"/>
          <w:highlight w:val="magenta"/>
          <w:rtl/>
        </w:rPr>
        <w:t>بر</w:t>
      </w:r>
      <w:r w:rsidRPr="000B0A13">
        <w:rPr>
          <w:rFonts w:hint="cs"/>
          <w:highlight w:val="magenta"/>
          <w:rtl/>
        </w:rPr>
        <w:t xml:space="preserve"> </w:t>
      </w:r>
      <w:r w:rsidRPr="000B0A13">
        <w:rPr>
          <w:rFonts w:ascii="Arial" w:hAnsi="Arial" w:hint="cs"/>
          <w:highlight w:val="magenta"/>
          <w:rtl/>
        </w:rPr>
        <w:t>ضرورت</w:t>
      </w:r>
      <w:r w:rsidRPr="000B0A13">
        <w:rPr>
          <w:rFonts w:hint="cs"/>
          <w:highlight w:val="magenta"/>
          <w:rtl/>
        </w:rPr>
        <w:t xml:space="preserve"> </w:t>
      </w:r>
      <w:r w:rsidRPr="000B0A13">
        <w:rPr>
          <w:rFonts w:ascii="Arial" w:hAnsi="Arial" w:hint="cs"/>
          <w:highlight w:val="magenta"/>
          <w:rtl/>
        </w:rPr>
        <w:t>طراحی</w:t>
      </w:r>
      <w:r w:rsidRPr="000B0A13">
        <w:rPr>
          <w:rFonts w:hint="cs"/>
          <w:highlight w:val="magenta"/>
          <w:rtl/>
        </w:rPr>
        <w:t xml:space="preserve"> </w:t>
      </w:r>
      <w:r w:rsidRPr="000B0A13">
        <w:rPr>
          <w:rFonts w:ascii="Arial" w:hAnsi="Arial" w:hint="cs"/>
          <w:highlight w:val="magenta"/>
          <w:rtl/>
        </w:rPr>
        <w:t>مداخلات</w:t>
      </w:r>
      <w:r w:rsidRPr="000B0A13">
        <w:rPr>
          <w:rFonts w:hint="cs"/>
          <w:highlight w:val="magenta"/>
          <w:rtl/>
        </w:rPr>
        <w:t xml:space="preserve"> </w:t>
      </w:r>
      <w:r w:rsidRPr="000B0A13">
        <w:rPr>
          <w:rFonts w:ascii="Arial" w:hAnsi="Arial" w:hint="cs"/>
          <w:highlight w:val="magenta"/>
          <w:rtl/>
        </w:rPr>
        <w:t>آموزشی</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روان</w:t>
      </w:r>
      <w:r w:rsidRPr="000B0A13">
        <w:rPr>
          <w:rFonts w:ascii="Cambria" w:hAnsi="Cambria" w:hint="cs"/>
          <w:highlight w:val="magenta"/>
          <w:rtl/>
        </w:rPr>
        <w:t>‌</w:t>
      </w:r>
      <w:r w:rsidRPr="000B0A13">
        <w:rPr>
          <w:rFonts w:ascii="Arial" w:hAnsi="Arial" w:hint="cs"/>
          <w:highlight w:val="magenta"/>
          <w:rtl/>
        </w:rPr>
        <w:t>درمانی</w:t>
      </w:r>
      <w:r w:rsidRPr="000B0A13">
        <w:rPr>
          <w:rFonts w:hint="cs"/>
          <w:highlight w:val="magenta"/>
          <w:rtl/>
        </w:rPr>
        <w:t xml:space="preserve"> </w:t>
      </w:r>
      <w:r w:rsidRPr="000B0A13">
        <w:rPr>
          <w:rFonts w:ascii="Arial" w:hAnsi="Arial" w:hint="cs"/>
          <w:highlight w:val="magenta"/>
          <w:rtl/>
        </w:rPr>
        <w:t>برای</w:t>
      </w:r>
      <w:r w:rsidRPr="000B0A13">
        <w:rPr>
          <w:rFonts w:hint="cs"/>
          <w:highlight w:val="magenta"/>
          <w:rtl/>
        </w:rPr>
        <w:t xml:space="preserve"> </w:t>
      </w:r>
      <w:r w:rsidRPr="000B0A13">
        <w:rPr>
          <w:rFonts w:ascii="Arial" w:hAnsi="Arial" w:hint="cs"/>
          <w:highlight w:val="magenta"/>
          <w:rtl/>
        </w:rPr>
        <w:t>زنان</w:t>
      </w:r>
      <w:r w:rsidRPr="000B0A13">
        <w:rPr>
          <w:rFonts w:hint="cs"/>
          <w:highlight w:val="magenta"/>
          <w:rtl/>
        </w:rPr>
        <w:t xml:space="preserve"> </w:t>
      </w:r>
      <w:r w:rsidRPr="000B0A13">
        <w:rPr>
          <w:rFonts w:ascii="Arial" w:hAnsi="Arial" w:hint="cs"/>
          <w:highlight w:val="magenta"/>
          <w:rtl/>
        </w:rPr>
        <w:t>دارای</w:t>
      </w:r>
      <w:r w:rsidRPr="000B0A13">
        <w:rPr>
          <w:rFonts w:hint="cs"/>
          <w:highlight w:val="magenta"/>
          <w:rtl/>
        </w:rPr>
        <w:t xml:space="preserve"> </w:t>
      </w:r>
      <w:r w:rsidRPr="000B0A13">
        <w:rPr>
          <w:rFonts w:ascii="Arial" w:hAnsi="Arial" w:hint="cs"/>
          <w:highlight w:val="magenta"/>
          <w:rtl/>
        </w:rPr>
        <w:t>همسر</w:t>
      </w:r>
      <w:r w:rsidRPr="000B0A13">
        <w:rPr>
          <w:rFonts w:hint="cs"/>
          <w:highlight w:val="magenta"/>
          <w:rtl/>
        </w:rPr>
        <w:t xml:space="preserve"> </w:t>
      </w:r>
      <w:r w:rsidRPr="000B0A13">
        <w:rPr>
          <w:rFonts w:ascii="Arial" w:hAnsi="Arial" w:hint="cs"/>
          <w:highlight w:val="magenta"/>
          <w:rtl/>
        </w:rPr>
        <w:t>معتاد</w:t>
      </w:r>
      <w:r w:rsidRPr="000B0A13">
        <w:rPr>
          <w:rFonts w:hint="cs"/>
          <w:highlight w:val="magenta"/>
          <w:rtl/>
        </w:rPr>
        <w:t xml:space="preserve"> </w:t>
      </w:r>
      <w:r w:rsidRPr="000B0A13">
        <w:rPr>
          <w:rFonts w:ascii="Arial" w:hAnsi="Arial" w:hint="cs"/>
          <w:highlight w:val="magenta"/>
          <w:rtl/>
        </w:rPr>
        <w:t>تأکید</w:t>
      </w:r>
      <w:r w:rsidRPr="000B0A13">
        <w:rPr>
          <w:rFonts w:hint="cs"/>
          <w:highlight w:val="magenta"/>
          <w:rtl/>
        </w:rPr>
        <w:t xml:space="preserve"> </w:t>
      </w:r>
      <w:r w:rsidRPr="000B0A13">
        <w:rPr>
          <w:rFonts w:ascii="Arial" w:hAnsi="Arial" w:hint="cs"/>
          <w:highlight w:val="magenta"/>
          <w:rtl/>
        </w:rPr>
        <w:t>می</w:t>
      </w:r>
      <w:r w:rsidRPr="000B0A13">
        <w:rPr>
          <w:rFonts w:ascii="Cambria" w:hAnsi="Cambria" w:hint="cs"/>
          <w:highlight w:val="magenta"/>
          <w:rtl/>
        </w:rPr>
        <w:t>‌</w:t>
      </w:r>
      <w:r w:rsidRPr="000B0A13">
        <w:rPr>
          <w:rFonts w:ascii="Arial" w:hAnsi="Arial" w:hint="cs"/>
          <w:highlight w:val="magenta"/>
          <w:rtl/>
        </w:rPr>
        <w:t>کنند</w:t>
      </w:r>
      <w:r w:rsidRPr="000B0A13">
        <w:rPr>
          <w:rFonts w:hint="cs"/>
          <w:highlight w:val="magenta"/>
          <w:rtl/>
        </w:rPr>
        <w:t xml:space="preserve">. </w:t>
      </w:r>
      <w:r w:rsidRPr="000B0A13">
        <w:rPr>
          <w:rFonts w:ascii="Arial" w:hAnsi="Arial" w:hint="cs"/>
          <w:highlight w:val="magenta"/>
          <w:rtl/>
        </w:rPr>
        <w:t>به</w:t>
      </w:r>
      <w:r w:rsidRPr="000B0A13">
        <w:rPr>
          <w:rFonts w:ascii="Cambria" w:hAnsi="Cambria" w:hint="cs"/>
          <w:highlight w:val="magenta"/>
          <w:rtl/>
        </w:rPr>
        <w:t>‌</w:t>
      </w:r>
      <w:r w:rsidRPr="000B0A13">
        <w:rPr>
          <w:rFonts w:ascii="Arial" w:hAnsi="Arial" w:hint="cs"/>
          <w:highlight w:val="magenta"/>
          <w:rtl/>
        </w:rPr>
        <w:t>ویژه</w:t>
      </w:r>
      <w:r w:rsidRPr="000B0A13">
        <w:rPr>
          <w:rFonts w:hint="cs"/>
          <w:highlight w:val="magenta"/>
          <w:rtl/>
        </w:rPr>
        <w:t xml:space="preserve"> </w:t>
      </w:r>
      <w:r w:rsidRPr="000B0A13">
        <w:rPr>
          <w:rFonts w:ascii="Arial" w:hAnsi="Arial" w:hint="cs"/>
          <w:highlight w:val="magenta"/>
          <w:rtl/>
        </w:rPr>
        <w:t>آموزش</w:t>
      </w:r>
      <w:r w:rsidRPr="000B0A13">
        <w:rPr>
          <w:rFonts w:hint="cs"/>
          <w:highlight w:val="magenta"/>
          <w:rtl/>
        </w:rPr>
        <w:t xml:space="preserve"> </w:t>
      </w:r>
      <w:r w:rsidRPr="000B0A13">
        <w:rPr>
          <w:rFonts w:ascii="Arial" w:hAnsi="Arial" w:hint="cs"/>
          <w:highlight w:val="magenta"/>
          <w:rtl/>
        </w:rPr>
        <w:t>مهارت</w:t>
      </w:r>
      <w:r w:rsidRPr="000B0A13">
        <w:rPr>
          <w:rFonts w:ascii="Cambria" w:hAnsi="Cambria" w:hint="cs"/>
          <w:highlight w:val="magenta"/>
          <w:rtl/>
        </w:rPr>
        <w:t>‌</w:t>
      </w:r>
      <w:r w:rsidRPr="000B0A13">
        <w:rPr>
          <w:rFonts w:ascii="Arial" w:hAnsi="Arial" w:hint="cs"/>
          <w:highlight w:val="magenta"/>
          <w:rtl/>
        </w:rPr>
        <w:t>هایی</w:t>
      </w:r>
      <w:r w:rsidRPr="000B0A13">
        <w:rPr>
          <w:rFonts w:hint="cs"/>
          <w:highlight w:val="magenta"/>
          <w:rtl/>
        </w:rPr>
        <w:t xml:space="preserve"> </w:t>
      </w:r>
      <w:r w:rsidRPr="000B0A13">
        <w:rPr>
          <w:rFonts w:ascii="Arial" w:hAnsi="Arial" w:hint="cs"/>
          <w:highlight w:val="magenta"/>
          <w:rtl/>
        </w:rPr>
        <w:t>مانند</w:t>
      </w:r>
      <w:r w:rsidRPr="000B0A13">
        <w:rPr>
          <w:rFonts w:hint="cs"/>
          <w:highlight w:val="magenta"/>
          <w:rtl/>
        </w:rPr>
        <w:t>:</w:t>
      </w:r>
      <w:r w:rsidRPr="000B0A13">
        <w:rPr>
          <w:rFonts w:ascii="Arial" w:hAnsi="Arial" w:hint="cs"/>
          <w:highlight w:val="magenta"/>
          <w:rtl/>
        </w:rPr>
        <w:t xml:space="preserve"> تنظیم</w:t>
      </w:r>
      <w:r w:rsidRPr="000B0A13">
        <w:rPr>
          <w:rFonts w:hint="cs"/>
          <w:highlight w:val="magenta"/>
          <w:rtl/>
        </w:rPr>
        <w:t xml:space="preserve"> </w:t>
      </w:r>
      <w:r w:rsidRPr="000B0A13">
        <w:rPr>
          <w:rFonts w:ascii="Arial" w:hAnsi="Arial" w:hint="cs"/>
          <w:highlight w:val="magenta"/>
          <w:rtl/>
        </w:rPr>
        <w:t>هیجانی، حل</w:t>
      </w:r>
      <w:r w:rsidRPr="000B0A13">
        <w:rPr>
          <w:rFonts w:hint="cs"/>
          <w:highlight w:val="magenta"/>
          <w:rtl/>
        </w:rPr>
        <w:t xml:space="preserve"> </w:t>
      </w:r>
      <w:r w:rsidRPr="000B0A13">
        <w:rPr>
          <w:rFonts w:ascii="Arial" w:hAnsi="Arial" w:hint="cs"/>
          <w:highlight w:val="magenta"/>
          <w:rtl/>
        </w:rPr>
        <w:t>مسئله، جرأت</w:t>
      </w:r>
      <w:r w:rsidRPr="000B0A13">
        <w:rPr>
          <w:rFonts w:ascii="Cambria" w:hAnsi="Cambria" w:hint="cs"/>
          <w:highlight w:val="magenta"/>
          <w:rtl/>
        </w:rPr>
        <w:t>‌</w:t>
      </w:r>
      <w:r w:rsidRPr="000B0A13">
        <w:rPr>
          <w:rFonts w:ascii="Arial" w:hAnsi="Arial" w:hint="cs"/>
          <w:highlight w:val="magenta"/>
          <w:rtl/>
        </w:rPr>
        <w:t>مندی</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گ</w:t>
      </w:r>
      <w:r w:rsidRPr="000B0A13">
        <w:rPr>
          <w:rFonts w:ascii="Arial" w:hAnsi="Arial" w:hint="cs"/>
          <w:highlight w:val="magenta"/>
          <w:rtl/>
        </w:rPr>
        <w:t xml:space="preserve">فت </w:t>
      </w:r>
      <w:r w:rsidRPr="000B0A13">
        <w:rPr>
          <w:rFonts w:ascii="Cambria" w:hAnsi="Cambria" w:hint="cs"/>
          <w:highlight w:val="magenta"/>
          <w:rtl/>
        </w:rPr>
        <w:t>‌</w:t>
      </w:r>
      <w:r w:rsidRPr="000B0A13">
        <w:rPr>
          <w:rFonts w:ascii="Arial" w:hAnsi="Arial" w:hint="cs"/>
          <w:highlight w:val="magenta"/>
          <w:rtl/>
        </w:rPr>
        <w:t>وگوهای</w:t>
      </w:r>
      <w:r w:rsidRPr="000B0A13">
        <w:rPr>
          <w:rFonts w:hint="cs"/>
          <w:highlight w:val="magenta"/>
          <w:rtl/>
        </w:rPr>
        <w:t xml:space="preserve"> </w:t>
      </w:r>
      <w:r w:rsidRPr="000B0A13">
        <w:rPr>
          <w:rFonts w:ascii="Arial" w:hAnsi="Arial" w:hint="cs"/>
          <w:highlight w:val="magenta"/>
          <w:rtl/>
        </w:rPr>
        <w:t>سازنده، تشخیص</w:t>
      </w:r>
      <w:r w:rsidRPr="000B0A13">
        <w:rPr>
          <w:rFonts w:hint="cs"/>
          <w:highlight w:val="magenta"/>
          <w:rtl/>
        </w:rPr>
        <w:t xml:space="preserve"> </w:t>
      </w:r>
      <w:r w:rsidRPr="000B0A13">
        <w:rPr>
          <w:rFonts w:ascii="Arial" w:hAnsi="Arial" w:hint="cs"/>
          <w:highlight w:val="magenta"/>
          <w:rtl/>
        </w:rPr>
        <w:t>چرخه</w:t>
      </w:r>
      <w:r w:rsidRPr="000B0A13">
        <w:rPr>
          <w:rFonts w:hint="cs"/>
          <w:highlight w:val="magenta"/>
          <w:rtl/>
        </w:rPr>
        <w:t xml:space="preserve"> </w:t>
      </w:r>
      <w:r w:rsidRPr="000B0A13">
        <w:rPr>
          <w:rFonts w:ascii="Arial" w:hAnsi="Arial" w:hint="cs"/>
          <w:highlight w:val="magenta"/>
          <w:rtl/>
        </w:rPr>
        <w:t>عود</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مشارکت</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بازسازی</w:t>
      </w:r>
      <w:r w:rsidRPr="000B0A13">
        <w:rPr>
          <w:rFonts w:hint="cs"/>
          <w:highlight w:val="magenta"/>
          <w:rtl/>
        </w:rPr>
        <w:t xml:space="preserve"> </w:t>
      </w:r>
      <w:r w:rsidRPr="000B0A13">
        <w:rPr>
          <w:rFonts w:ascii="Arial" w:hAnsi="Arial" w:hint="cs"/>
          <w:highlight w:val="magenta"/>
          <w:rtl/>
        </w:rPr>
        <w:t>انگیزه</w:t>
      </w:r>
      <w:r w:rsidRPr="000B0A13">
        <w:rPr>
          <w:rFonts w:ascii="Cambria" w:hAnsi="Cambria" w:hint="cs"/>
          <w:highlight w:val="magenta"/>
          <w:rtl/>
        </w:rPr>
        <w:t>‌</w:t>
      </w:r>
      <w:r w:rsidRPr="000B0A13">
        <w:rPr>
          <w:rFonts w:ascii="Arial" w:hAnsi="Arial" w:hint="cs"/>
          <w:highlight w:val="magenta"/>
          <w:rtl/>
        </w:rPr>
        <w:t>ی</w:t>
      </w:r>
      <w:r w:rsidRPr="000B0A13">
        <w:rPr>
          <w:rFonts w:hint="cs"/>
          <w:highlight w:val="magenta"/>
          <w:rtl/>
        </w:rPr>
        <w:t xml:space="preserve"> </w:t>
      </w:r>
      <w:r w:rsidRPr="000B0A13">
        <w:rPr>
          <w:rFonts w:ascii="Arial" w:hAnsi="Arial" w:hint="cs"/>
          <w:highlight w:val="magenta"/>
          <w:rtl/>
        </w:rPr>
        <w:t>درمانی</w:t>
      </w:r>
      <w:r w:rsidRPr="000B0A13">
        <w:rPr>
          <w:rFonts w:hint="cs"/>
          <w:highlight w:val="magenta"/>
          <w:rtl/>
        </w:rPr>
        <w:t xml:space="preserve"> </w:t>
      </w:r>
      <w:r w:rsidRPr="000B0A13">
        <w:rPr>
          <w:rFonts w:ascii="Arial" w:hAnsi="Arial" w:hint="cs"/>
          <w:highlight w:val="magenta"/>
          <w:rtl/>
        </w:rPr>
        <w:t>مرد</w:t>
      </w:r>
      <w:r w:rsidRPr="000B0A13">
        <w:rPr>
          <w:rFonts w:hint="cs"/>
          <w:highlight w:val="magenta"/>
          <w:rtl/>
        </w:rPr>
        <w:t>.</w:t>
      </w:r>
      <w:r w:rsidRPr="000B0A13">
        <w:rPr>
          <w:rFonts w:ascii="Arial" w:hAnsi="Arial" w:hint="cs"/>
          <w:highlight w:val="magenta"/>
          <w:rtl/>
        </w:rPr>
        <w:t xml:space="preserve"> همچنین،</w:t>
      </w:r>
      <w:r w:rsidRPr="000B0A13">
        <w:rPr>
          <w:rFonts w:hint="cs"/>
          <w:highlight w:val="magenta"/>
          <w:rtl/>
        </w:rPr>
        <w:t xml:space="preserve"> </w:t>
      </w:r>
      <w:r w:rsidRPr="000B0A13">
        <w:rPr>
          <w:rFonts w:ascii="Arial" w:hAnsi="Arial" w:hint="cs"/>
          <w:highlight w:val="magenta"/>
          <w:rtl/>
        </w:rPr>
        <w:t>ایجاد</w:t>
      </w:r>
      <w:r w:rsidRPr="000B0A13">
        <w:rPr>
          <w:rFonts w:hint="cs"/>
          <w:highlight w:val="magenta"/>
          <w:rtl/>
        </w:rPr>
        <w:t xml:space="preserve"> </w:t>
      </w:r>
      <w:r w:rsidRPr="000B0A13">
        <w:rPr>
          <w:rFonts w:ascii="Arial" w:hAnsi="Arial" w:hint="cs"/>
          <w:highlight w:val="magenta"/>
          <w:rtl/>
        </w:rPr>
        <w:t>شبکه</w:t>
      </w:r>
      <w:r w:rsidRPr="000B0A13">
        <w:rPr>
          <w:rFonts w:ascii="Cambria" w:hAnsi="Cambria" w:hint="cs"/>
          <w:highlight w:val="magenta"/>
          <w:rtl/>
        </w:rPr>
        <w:t>‌</w:t>
      </w:r>
      <w:r w:rsidRPr="000B0A13">
        <w:rPr>
          <w:rFonts w:ascii="Arial" w:hAnsi="Arial" w:hint="cs"/>
          <w:highlight w:val="magenta"/>
          <w:rtl/>
        </w:rPr>
        <w:t>های</w:t>
      </w:r>
      <w:r w:rsidRPr="000B0A13">
        <w:rPr>
          <w:rFonts w:hint="cs"/>
          <w:highlight w:val="magenta"/>
          <w:rtl/>
        </w:rPr>
        <w:t xml:space="preserve"> </w:t>
      </w:r>
      <w:r w:rsidRPr="000B0A13">
        <w:rPr>
          <w:rFonts w:ascii="Arial" w:hAnsi="Arial" w:hint="cs"/>
          <w:highlight w:val="magenta"/>
          <w:rtl/>
        </w:rPr>
        <w:t>حمایتی</w:t>
      </w:r>
      <w:r w:rsidRPr="000B0A13">
        <w:rPr>
          <w:rFonts w:hint="cs"/>
          <w:highlight w:val="magenta"/>
          <w:rtl/>
        </w:rPr>
        <w:t xml:space="preserve"> </w:t>
      </w:r>
      <w:r w:rsidRPr="000B0A13">
        <w:rPr>
          <w:rFonts w:ascii="Arial" w:hAnsi="Arial" w:hint="cs"/>
          <w:highlight w:val="magenta"/>
          <w:rtl/>
        </w:rPr>
        <w:t>برای</w:t>
      </w:r>
      <w:r w:rsidRPr="000B0A13">
        <w:rPr>
          <w:rFonts w:hint="cs"/>
          <w:highlight w:val="magenta"/>
          <w:rtl/>
        </w:rPr>
        <w:t xml:space="preserve"> </w:t>
      </w:r>
      <w:r w:rsidRPr="000B0A13">
        <w:rPr>
          <w:rFonts w:ascii="Arial" w:hAnsi="Arial" w:hint="cs"/>
          <w:highlight w:val="magenta"/>
          <w:rtl/>
        </w:rPr>
        <w:t>زنان</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معرض</w:t>
      </w:r>
      <w:r w:rsidRPr="000B0A13">
        <w:rPr>
          <w:rFonts w:hint="cs"/>
          <w:highlight w:val="magenta"/>
          <w:rtl/>
        </w:rPr>
        <w:t xml:space="preserve"> </w:t>
      </w:r>
      <w:r w:rsidRPr="000B0A13">
        <w:rPr>
          <w:rFonts w:ascii="Arial" w:hAnsi="Arial" w:hint="cs"/>
          <w:highlight w:val="magenta"/>
          <w:rtl/>
        </w:rPr>
        <w:t>فرسودگی</w:t>
      </w:r>
      <w:r w:rsidRPr="000B0A13">
        <w:rPr>
          <w:rFonts w:hint="cs"/>
          <w:highlight w:val="magenta"/>
          <w:rtl/>
        </w:rPr>
        <w:t xml:space="preserve"> </w:t>
      </w:r>
      <w:r w:rsidRPr="000B0A13">
        <w:rPr>
          <w:rFonts w:ascii="Arial" w:hAnsi="Arial" w:hint="cs"/>
          <w:highlight w:val="magenta"/>
          <w:rtl/>
        </w:rPr>
        <w:t>روانی،</w:t>
      </w:r>
      <w:r w:rsidRPr="000B0A13">
        <w:rPr>
          <w:rFonts w:hint="cs"/>
          <w:highlight w:val="magenta"/>
          <w:rtl/>
        </w:rPr>
        <w:t xml:space="preserve"> </w:t>
      </w:r>
      <w:r w:rsidRPr="000B0A13">
        <w:rPr>
          <w:rFonts w:ascii="Arial" w:hAnsi="Arial" w:hint="cs"/>
          <w:highlight w:val="magenta"/>
          <w:rtl/>
        </w:rPr>
        <w:t>می</w:t>
      </w:r>
      <w:r w:rsidRPr="000B0A13">
        <w:rPr>
          <w:rFonts w:ascii="Cambria" w:hAnsi="Cambria" w:hint="cs"/>
          <w:highlight w:val="magenta"/>
          <w:rtl/>
        </w:rPr>
        <w:t>‌</w:t>
      </w:r>
      <w:r w:rsidRPr="000B0A13">
        <w:rPr>
          <w:rFonts w:ascii="Arial" w:hAnsi="Arial" w:hint="cs"/>
          <w:highlight w:val="magenta"/>
          <w:rtl/>
        </w:rPr>
        <w:t>تواند</w:t>
      </w:r>
      <w:r w:rsidRPr="000B0A13">
        <w:rPr>
          <w:rFonts w:hint="cs"/>
          <w:highlight w:val="magenta"/>
          <w:rtl/>
        </w:rPr>
        <w:t xml:space="preserve"> </w:t>
      </w:r>
      <w:r w:rsidRPr="000B0A13">
        <w:rPr>
          <w:rFonts w:ascii="Arial" w:hAnsi="Arial" w:hint="cs"/>
          <w:highlight w:val="magenta"/>
          <w:rtl/>
        </w:rPr>
        <w:t>به</w:t>
      </w:r>
      <w:r w:rsidRPr="000B0A13">
        <w:rPr>
          <w:rFonts w:hint="cs"/>
          <w:highlight w:val="magenta"/>
          <w:rtl/>
        </w:rPr>
        <w:t xml:space="preserve"> </w:t>
      </w:r>
      <w:r w:rsidRPr="000B0A13">
        <w:rPr>
          <w:rFonts w:ascii="Arial" w:hAnsi="Arial" w:hint="cs"/>
          <w:highlight w:val="magenta"/>
          <w:rtl/>
        </w:rPr>
        <w:t>کاهش</w:t>
      </w:r>
      <w:r w:rsidRPr="000B0A13">
        <w:rPr>
          <w:rFonts w:hint="cs"/>
          <w:highlight w:val="magenta"/>
          <w:rtl/>
        </w:rPr>
        <w:t xml:space="preserve"> </w:t>
      </w:r>
      <w:r w:rsidRPr="000B0A13">
        <w:rPr>
          <w:rFonts w:ascii="Arial" w:hAnsi="Arial" w:hint="cs"/>
          <w:highlight w:val="magenta"/>
          <w:rtl/>
        </w:rPr>
        <w:t>احساس</w:t>
      </w:r>
      <w:r w:rsidRPr="000B0A13">
        <w:rPr>
          <w:rFonts w:hint="cs"/>
          <w:highlight w:val="magenta"/>
          <w:rtl/>
        </w:rPr>
        <w:t xml:space="preserve"> </w:t>
      </w:r>
      <w:r w:rsidRPr="000B0A13">
        <w:rPr>
          <w:rFonts w:ascii="Arial" w:hAnsi="Arial" w:hint="cs"/>
          <w:highlight w:val="magenta"/>
          <w:rtl/>
        </w:rPr>
        <w:t>انزوا</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افزایش</w:t>
      </w:r>
      <w:r w:rsidRPr="000B0A13">
        <w:rPr>
          <w:rFonts w:hint="cs"/>
          <w:highlight w:val="magenta"/>
          <w:rtl/>
        </w:rPr>
        <w:t xml:space="preserve"> </w:t>
      </w:r>
      <w:r w:rsidRPr="000B0A13">
        <w:rPr>
          <w:rFonts w:ascii="Arial" w:hAnsi="Arial" w:hint="cs"/>
          <w:highlight w:val="magenta"/>
          <w:rtl/>
        </w:rPr>
        <w:t>تاب</w:t>
      </w:r>
      <w:r w:rsidRPr="000B0A13">
        <w:rPr>
          <w:rFonts w:ascii="Cambria" w:hAnsi="Cambria" w:hint="cs"/>
          <w:highlight w:val="magenta"/>
          <w:rtl/>
        </w:rPr>
        <w:t>‌</w:t>
      </w:r>
      <w:r w:rsidRPr="000B0A13">
        <w:rPr>
          <w:rFonts w:ascii="Arial" w:hAnsi="Arial" w:hint="cs"/>
          <w:highlight w:val="magenta"/>
          <w:rtl/>
        </w:rPr>
        <w:t>آوری</w:t>
      </w:r>
      <w:r w:rsidRPr="000B0A13">
        <w:rPr>
          <w:rFonts w:hint="cs"/>
          <w:highlight w:val="magenta"/>
          <w:rtl/>
        </w:rPr>
        <w:t xml:space="preserve"> </w:t>
      </w:r>
      <w:r w:rsidRPr="000B0A13">
        <w:rPr>
          <w:rFonts w:ascii="Arial" w:hAnsi="Arial" w:hint="cs"/>
          <w:highlight w:val="magenta"/>
          <w:rtl/>
        </w:rPr>
        <w:t>روان</w:t>
      </w:r>
      <w:r w:rsidRPr="000B0A13">
        <w:rPr>
          <w:rFonts w:ascii="Cambria" w:hAnsi="Cambria" w:hint="cs"/>
          <w:highlight w:val="magenta"/>
          <w:rtl/>
        </w:rPr>
        <w:t>‌</w:t>
      </w:r>
      <w:r w:rsidRPr="000B0A13">
        <w:rPr>
          <w:rFonts w:ascii="Arial" w:hAnsi="Arial" w:hint="cs"/>
          <w:highlight w:val="magenta"/>
          <w:rtl/>
        </w:rPr>
        <w:t>شناختی</w:t>
      </w:r>
      <w:r w:rsidRPr="000B0A13">
        <w:rPr>
          <w:rFonts w:hint="cs"/>
          <w:highlight w:val="magenta"/>
          <w:rtl/>
        </w:rPr>
        <w:t xml:space="preserve"> </w:t>
      </w:r>
      <w:r w:rsidRPr="000B0A13">
        <w:rPr>
          <w:rFonts w:ascii="Arial" w:hAnsi="Arial" w:hint="cs"/>
          <w:highlight w:val="magenta"/>
          <w:rtl/>
        </w:rPr>
        <w:t>آن</w:t>
      </w:r>
      <w:r w:rsidRPr="000B0A13">
        <w:rPr>
          <w:rFonts w:ascii="Cambria" w:hAnsi="Cambria" w:hint="cs"/>
          <w:highlight w:val="magenta"/>
          <w:rtl/>
        </w:rPr>
        <w:t>‌</w:t>
      </w:r>
      <w:r w:rsidRPr="000B0A13">
        <w:rPr>
          <w:rFonts w:ascii="Arial" w:hAnsi="Arial" w:hint="cs"/>
          <w:highlight w:val="magenta"/>
          <w:rtl/>
        </w:rPr>
        <w:t>ها</w:t>
      </w:r>
      <w:r w:rsidRPr="000B0A13">
        <w:rPr>
          <w:rFonts w:hint="cs"/>
          <w:highlight w:val="magenta"/>
          <w:rtl/>
        </w:rPr>
        <w:t xml:space="preserve"> </w:t>
      </w:r>
      <w:r w:rsidRPr="000B0A13">
        <w:rPr>
          <w:rFonts w:ascii="Arial" w:hAnsi="Arial" w:hint="cs"/>
          <w:highlight w:val="magenta"/>
          <w:rtl/>
        </w:rPr>
        <w:t>کمک</w:t>
      </w:r>
      <w:r w:rsidRPr="000B0A13">
        <w:rPr>
          <w:rFonts w:hint="cs"/>
          <w:highlight w:val="magenta"/>
          <w:rtl/>
        </w:rPr>
        <w:t xml:space="preserve"> </w:t>
      </w:r>
      <w:r w:rsidRPr="000B0A13">
        <w:rPr>
          <w:rFonts w:ascii="Arial" w:hAnsi="Arial" w:hint="cs"/>
          <w:highlight w:val="magenta"/>
          <w:rtl/>
        </w:rPr>
        <w:t>کند</w:t>
      </w:r>
      <w:r w:rsidRPr="000B0A13">
        <w:rPr>
          <w:rFonts w:hint="cs"/>
          <w:highlight w:val="magenta"/>
          <w:rtl/>
        </w:rPr>
        <w:t>.</w:t>
      </w:r>
      <w:r w:rsidR="007D3BAD" w:rsidRPr="000B0A13">
        <w:rPr>
          <w:rFonts w:ascii="Arial" w:hAnsi="Arial" w:hint="cs"/>
          <w:highlight w:val="magenta"/>
          <w:rtl/>
        </w:rPr>
        <w:t xml:space="preserve"> </w:t>
      </w:r>
      <w:r w:rsidRPr="000B0A13">
        <w:rPr>
          <w:rFonts w:ascii="Arial" w:hAnsi="Arial" w:hint="cs"/>
          <w:highlight w:val="magenta"/>
          <w:rtl/>
        </w:rPr>
        <w:t>یافته</w:t>
      </w:r>
      <w:r w:rsidRPr="000B0A13">
        <w:rPr>
          <w:rFonts w:ascii="Cambria" w:hAnsi="Cambria" w:hint="cs"/>
          <w:highlight w:val="magenta"/>
          <w:rtl/>
        </w:rPr>
        <w:t>‌</w:t>
      </w:r>
      <w:r w:rsidRPr="000B0A13">
        <w:rPr>
          <w:rFonts w:ascii="Arial" w:hAnsi="Arial" w:hint="cs"/>
          <w:highlight w:val="magenta"/>
          <w:rtl/>
        </w:rPr>
        <w:t>های</w:t>
      </w:r>
      <w:r w:rsidRPr="000B0A13">
        <w:rPr>
          <w:rFonts w:hint="cs"/>
          <w:highlight w:val="magenta"/>
          <w:rtl/>
        </w:rPr>
        <w:t xml:space="preserve"> </w:t>
      </w:r>
      <w:r w:rsidRPr="000B0A13">
        <w:rPr>
          <w:rFonts w:ascii="Arial" w:hAnsi="Arial" w:hint="cs"/>
          <w:highlight w:val="magenta"/>
          <w:rtl/>
        </w:rPr>
        <w:t>این</w:t>
      </w:r>
      <w:r w:rsidRPr="000B0A13">
        <w:rPr>
          <w:rFonts w:hint="cs"/>
          <w:highlight w:val="magenta"/>
          <w:rtl/>
        </w:rPr>
        <w:t xml:space="preserve"> </w:t>
      </w:r>
      <w:r w:rsidRPr="000B0A13">
        <w:rPr>
          <w:rFonts w:ascii="Arial" w:hAnsi="Arial" w:hint="cs"/>
          <w:highlight w:val="magenta"/>
          <w:rtl/>
        </w:rPr>
        <w:t>پژوهش</w:t>
      </w:r>
      <w:r w:rsidRPr="000B0A13">
        <w:rPr>
          <w:rFonts w:hint="cs"/>
          <w:highlight w:val="magenta"/>
          <w:rtl/>
        </w:rPr>
        <w:t xml:space="preserve"> </w:t>
      </w:r>
      <w:r w:rsidRPr="000B0A13">
        <w:rPr>
          <w:rFonts w:ascii="Arial" w:hAnsi="Arial" w:hint="cs"/>
          <w:highlight w:val="magenta"/>
          <w:rtl/>
        </w:rPr>
        <w:t>نشان</w:t>
      </w:r>
      <w:r w:rsidRPr="000B0A13">
        <w:rPr>
          <w:rFonts w:hint="cs"/>
          <w:highlight w:val="magenta"/>
          <w:rtl/>
        </w:rPr>
        <w:t xml:space="preserve"> </w:t>
      </w:r>
      <w:r w:rsidRPr="000B0A13">
        <w:rPr>
          <w:rFonts w:ascii="Arial" w:hAnsi="Arial" w:hint="cs"/>
          <w:highlight w:val="magenta"/>
          <w:rtl/>
        </w:rPr>
        <w:t>می</w:t>
      </w:r>
      <w:r w:rsidRPr="000B0A13">
        <w:rPr>
          <w:rFonts w:ascii="Cambria" w:hAnsi="Cambria" w:hint="cs"/>
          <w:highlight w:val="magenta"/>
          <w:rtl/>
        </w:rPr>
        <w:t>‌</w:t>
      </w:r>
      <w:r w:rsidRPr="000B0A13">
        <w:rPr>
          <w:rFonts w:ascii="Arial" w:hAnsi="Arial" w:hint="cs"/>
          <w:highlight w:val="magenta"/>
          <w:rtl/>
        </w:rPr>
        <w:t>دهد</w:t>
      </w:r>
      <w:r w:rsidRPr="000B0A13">
        <w:rPr>
          <w:rFonts w:hint="cs"/>
          <w:highlight w:val="magenta"/>
          <w:rtl/>
        </w:rPr>
        <w:t xml:space="preserve"> </w:t>
      </w:r>
      <w:r w:rsidRPr="000B0A13">
        <w:rPr>
          <w:rFonts w:ascii="Arial" w:hAnsi="Arial" w:hint="cs"/>
          <w:highlight w:val="magenta"/>
          <w:rtl/>
        </w:rPr>
        <w:t>که</w:t>
      </w:r>
      <w:r w:rsidRPr="000B0A13">
        <w:rPr>
          <w:rFonts w:hint="cs"/>
          <w:highlight w:val="magenta"/>
          <w:rtl/>
        </w:rPr>
        <w:t xml:space="preserve"> </w:t>
      </w:r>
      <w:r w:rsidRPr="000B0A13">
        <w:rPr>
          <w:rFonts w:ascii="Arial" w:hAnsi="Arial" w:hint="cs"/>
          <w:highlight w:val="magenta"/>
          <w:rtl/>
        </w:rPr>
        <w:t>زنان</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مواجهه</w:t>
      </w:r>
      <w:r w:rsidRPr="000B0A13">
        <w:rPr>
          <w:rFonts w:hint="cs"/>
          <w:highlight w:val="magenta"/>
          <w:rtl/>
        </w:rPr>
        <w:t xml:space="preserve"> </w:t>
      </w:r>
      <w:r w:rsidRPr="000B0A13">
        <w:rPr>
          <w:rFonts w:ascii="Arial" w:hAnsi="Arial" w:hint="cs"/>
          <w:highlight w:val="magenta"/>
          <w:rtl/>
        </w:rPr>
        <w:t>با</w:t>
      </w:r>
      <w:r w:rsidRPr="000B0A13">
        <w:rPr>
          <w:rFonts w:hint="cs"/>
          <w:highlight w:val="magenta"/>
          <w:rtl/>
        </w:rPr>
        <w:t xml:space="preserve"> </w:t>
      </w:r>
      <w:r w:rsidRPr="000B0A13">
        <w:rPr>
          <w:rFonts w:ascii="Arial" w:hAnsi="Arial" w:hint="cs"/>
          <w:highlight w:val="magenta"/>
          <w:rtl/>
        </w:rPr>
        <w:t>عود</w:t>
      </w:r>
      <w:r w:rsidRPr="000B0A13">
        <w:rPr>
          <w:rFonts w:hint="cs"/>
          <w:highlight w:val="magenta"/>
          <w:rtl/>
        </w:rPr>
        <w:t xml:space="preserve"> </w:t>
      </w:r>
      <w:r w:rsidRPr="000B0A13">
        <w:rPr>
          <w:rFonts w:ascii="Arial" w:hAnsi="Arial" w:hint="cs"/>
          <w:highlight w:val="magenta"/>
          <w:rtl/>
        </w:rPr>
        <w:t>اعتیاد</w:t>
      </w:r>
      <w:r w:rsidRPr="000B0A13">
        <w:rPr>
          <w:rFonts w:hint="cs"/>
          <w:highlight w:val="magenta"/>
          <w:rtl/>
        </w:rPr>
        <w:t xml:space="preserve"> </w:t>
      </w:r>
      <w:r w:rsidRPr="000B0A13">
        <w:rPr>
          <w:rFonts w:ascii="Arial" w:hAnsi="Arial" w:hint="cs"/>
          <w:highlight w:val="magenta"/>
          <w:rtl/>
        </w:rPr>
        <w:t>همسرانشان،</w:t>
      </w:r>
      <w:r w:rsidRPr="000B0A13">
        <w:rPr>
          <w:rFonts w:hint="cs"/>
          <w:highlight w:val="magenta"/>
          <w:rtl/>
        </w:rPr>
        <w:t xml:space="preserve"> </w:t>
      </w:r>
      <w:r w:rsidRPr="000B0A13">
        <w:rPr>
          <w:rFonts w:ascii="Arial" w:hAnsi="Arial" w:hint="cs"/>
          <w:highlight w:val="magenta"/>
          <w:rtl/>
        </w:rPr>
        <w:t>اغلب</w:t>
      </w:r>
      <w:r w:rsidRPr="000B0A13">
        <w:rPr>
          <w:rFonts w:hint="cs"/>
          <w:highlight w:val="magenta"/>
          <w:rtl/>
        </w:rPr>
        <w:t xml:space="preserve"> </w:t>
      </w:r>
      <w:r w:rsidRPr="000B0A13">
        <w:rPr>
          <w:rFonts w:ascii="Arial" w:hAnsi="Arial" w:hint="cs"/>
          <w:highlight w:val="magenta"/>
          <w:rtl/>
        </w:rPr>
        <w:t>دو</w:t>
      </w:r>
      <w:r w:rsidRPr="000B0A13">
        <w:rPr>
          <w:rFonts w:hint="cs"/>
          <w:highlight w:val="magenta"/>
          <w:rtl/>
        </w:rPr>
        <w:t xml:space="preserve"> </w:t>
      </w:r>
      <w:r w:rsidRPr="000B0A13">
        <w:rPr>
          <w:rFonts w:ascii="Arial" w:hAnsi="Arial" w:hint="cs"/>
          <w:highlight w:val="magenta"/>
          <w:rtl/>
        </w:rPr>
        <w:t>الگوی</w:t>
      </w:r>
      <w:r w:rsidRPr="000B0A13">
        <w:rPr>
          <w:rFonts w:hint="cs"/>
          <w:highlight w:val="magenta"/>
          <w:rtl/>
        </w:rPr>
        <w:t xml:space="preserve"> </w:t>
      </w:r>
      <w:r w:rsidRPr="000B0A13">
        <w:rPr>
          <w:rFonts w:ascii="Arial" w:hAnsi="Arial" w:hint="cs"/>
          <w:highlight w:val="magenta"/>
          <w:rtl/>
        </w:rPr>
        <w:t>رفتاری</w:t>
      </w:r>
      <w:r w:rsidRPr="000B0A13">
        <w:rPr>
          <w:rFonts w:hint="cs"/>
          <w:highlight w:val="magenta"/>
          <w:rtl/>
        </w:rPr>
        <w:t xml:space="preserve"> </w:t>
      </w:r>
      <w:r w:rsidRPr="000B0A13">
        <w:rPr>
          <w:rFonts w:ascii="Arial" w:hAnsi="Arial" w:hint="cs"/>
          <w:highlight w:val="magenta"/>
          <w:rtl/>
        </w:rPr>
        <w:t>متضاد</w:t>
      </w:r>
      <w:r w:rsidRPr="000B0A13">
        <w:rPr>
          <w:rFonts w:hint="cs"/>
          <w:highlight w:val="magenta"/>
          <w:rtl/>
        </w:rPr>
        <w:t xml:space="preserve"> </w:t>
      </w:r>
      <w:r w:rsidRPr="000B0A13">
        <w:rPr>
          <w:rFonts w:ascii="Arial" w:hAnsi="Arial" w:hint="cs"/>
          <w:highlight w:val="magenta"/>
          <w:rtl/>
        </w:rPr>
        <w:t>اما</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عمل</w:t>
      </w:r>
      <w:r w:rsidRPr="000B0A13">
        <w:rPr>
          <w:rFonts w:hint="cs"/>
          <w:highlight w:val="magenta"/>
          <w:rtl/>
        </w:rPr>
        <w:t xml:space="preserve"> </w:t>
      </w:r>
      <w:r w:rsidRPr="000B0A13">
        <w:rPr>
          <w:rFonts w:ascii="Arial" w:hAnsi="Arial" w:hint="cs"/>
          <w:highlight w:val="magenta"/>
          <w:rtl/>
        </w:rPr>
        <w:t>ناکارآمد</w:t>
      </w:r>
      <w:r w:rsidRPr="000B0A13">
        <w:rPr>
          <w:rFonts w:hint="cs"/>
          <w:highlight w:val="magenta"/>
          <w:rtl/>
        </w:rPr>
        <w:t xml:space="preserve"> </w:t>
      </w:r>
      <w:r w:rsidRPr="000B0A13">
        <w:rPr>
          <w:rFonts w:ascii="Arial" w:hAnsi="Arial" w:hint="cs"/>
          <w:highlight w:val="magenta"/>
          <w:rtl/>
        </w:rPr>
        <w:t>را</w:t>
      </w:r>
      <w:r w:rsidRPr="000B0A13">
        <w:rPr>
          <w:rFonts w:hint="cs"/>
          <w:highlight w:val="magenta"/>
          <w:rtl/>
        </w:rPr>
        <w:t xml:space="preserve"> </w:t>
      </w:r>
      <w:r w:rsidRPr="000B0A13">
        <w:rPr>
          <w:rFonts w:ascii="Arial" w:hAnsi="Arial" w:hint="cs"/>
          <w:highlight w:val="magenta"/>
          <w:rtl/>
        </w:rPr>
        <w:t>اتخاذ</w:t>
      </w:r>
      <w:r w:rsidRPr="000B0A13">
        <w:rPr>
          <w:rFonts w:hint="cs"/>
          <w:highlight w:val="magenta"/>
          <w:rtl/>
        </w:rPr>
        <w:t xml:space="preserve"> </w:t>
      </w:r>
      <w:r w:rsidRPr="000B0A13">
        <w:rPr>
          <w:rFonts w:ascii="Arial" w:hAnsi="Arial" w:hint="cs"/>
          <w:highlight w:val="magenta"/>
          <w:rtl/>
        </w:rPr>
        <w:t>می</w:t>
      </w:r>
      <w:r w:rsidRPr="000B0A13">
        <w:rPr>
          <w:rFonts w:ascii="Cambria" w:hAnsi="Cambria" w:hint="cs"/>
          <w:highlight w:val="magenta"/>
          <w:rtl/>
        </w:rPr>
        <w:t>‌</w:t>
      </w:r>
      <w:r w:rsidRPr="000B0A13">
        <w:rPr>
          <w:rFonts w:ascii="Arial" w:hAnsi="Arial" w:hint="cs"/>
          <w:highlight w:val="magenta"/>
          <w:rtl/>
        </w:rPr>
        <w:t>کنند</w:t>
      </w:r>
      <w:r w:rsidRPr="000B0A13">
        <w:rPr>
          <w:rFonts w:hint="cs"/>
          <w:highlight w:val="magenta"/>
          <w:rtl/>
        </w:rPr>
        <w:t xml:space="preserve">: </w:t>
      </w:r>
      <w:r w:rsidRPr="000B0A13">
        <w:rPr>
          <w:rFonts w:ascii="Arial" w:hAnsi="Arial" w:hint="cs"/>
          <w:highlight w:val="magenta"/>
          <w:rtl/>
        </w:rPr>
        <w:t>انفعالِ</w:t>
      </w:r>
      <w:r w:rsidRPr="000B0A13">
        <w:rPr>
          <w:rFonts w:hint="cs"/>
          <w:highlight w:val="magenta"/>
          <w:rtl/>
        </w:rPr>
        <w:t xml:space="preserve"> </w:t>
      </w:r>
      <w:r w:rsidRPr="000B0A13">
        <w:rPr>
          <w:rFonts w:ascii="Arial" w:hAnsi="Arial" w:hint="cs"/>
          <w:highlight w:val="magenta"/>
          <w:rtl/>
        </w:rPr>
        <w:t>روانی</w:t>
      </w:r>
      <w:r w:rsidRPr="000B0A13">
        <w:rPr>
          <w:rFonts w:ascii="Sakkal Majalla" w:hAnsi="Sakkal Majalla" w:cs="Sakkal Majalla" w:hint="cs"/>
          <w:highlight w:val="magenta"/>
          <w:rtl/>
        </w:rPr>
        <w:t>–</w:t>
      </w:r>
      <w:r w:rsidRPr="000B0A13">
        <w:rPr>
          <w:rFonts w:ascii="Arial" w:hAnsi="Arial" w:hint="cs"/>
          <w:highlight w:val="magenta"/>
          <w:rtl/>
        </w:rPr>
        <w:t>اجتماعی</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رفتارهای</w:t>
      </w:r>
      <w:r w:rsidRPr="000B0A13">
        <w:rPr>
          <w:rFonts w:hint="cs"/>
          <w:highlight w:val="magenta"/>
          <w:rtl/>
        </w:rPr>
        <w:t xml:space="preserve"> </w:t>
      </w:r>
      <w:r w:rsidRPr="000B0A13">
        <w:rPr>
          <w:rFonts w:ascii="Arial" w:hAnsi="Arial" w:hint="cs"/>
          <w:highlight w:val="magenta"/>
          <w:rtl/>
        </w:rPr>
        <w:t>پرخاشگرانه</w:t>
      </w:r>
      <w:r w:rsidRPr="000B0A13">
        <w:rPr>
          <w:rFonts w:ascii="Cambria" w:hAnsi="Cambria" w:hint="cs"/>
          <w:highlight w:val="magenta"/>
          <w:rtl/>
        </w:rPr>
        <w:t>‌</w:t>
      </w:r>
      <w:r w:rsidRPr="000B0A13">
        <w:rPr>
          <w:rFonts w:ascii="Arial" w:hAnsi="Arial" w:hint="cs"/>
          <w:highlight w:val="magenta"/>
          <w:rtl/>
        </w:rPr>
        <w:t>ی</w:t>
      </w:r>
      <w:r w:rsidRPr="000B0A13">
        <w:rPr>
          <w:rFonts w:hint="cs"/>
          <w:highlight w:val="magenta"/>
          <w:rtl/>
        </w:rPr>
        <w:t xml:space="preserve"> </w:t>
      </w:r>
      <w:r w:rsidRPr="000B0A13">
        <w:rPr>
          <w:rFonts w:ascii="Arial" w:hAnsi="Arial" w:hint="cs"/>
          <w:highlight w:val="magenta"/>
          <w:rtl/>
        </w:rPr>
        <w:t>ناشی</w:t>
      </w:r>
      <w:r w:rsidRPr="000B0A13">
        <w:rPr>
          <w:rFonts w:hint="cs"/>
          <w:highlight w:val="magenta"/>
          <w:rtl/>
        </w:rPr>
        <w:t xml:space="preserve"> </w:t>
      </w:r>
      <w:r w:rsidRPr="000B0A13">
        <w:rPr>
          <w:rFonts w:ascii="Arial" w:hAnsi="Arial" w:hint="cs"/>
          <w:highlight w:val="magenta"/>
          <w:rtl/>
        </w:rPr>
        <w:t>از</w:t>
      </w:r>
      <w:r w:rsidRPr="000B0A13">
        <w:rPr>
          <w:rFonts w:hint="cs"/>
          <w:highlight w:val="magenta"/>
          <w:rtl/>
        </w:rPr>
        <w:t xml:space="preserve"> </w:t>
      </w:r>
      <w:r w:rsidRPr="000B0A13">
        <w:rPr>
          <w:rFonts w:ascii="Arial" w:hAnsi="Arial" w:hint="cs"/>
          <w:highlight w:val="magenta"/>
          <w:rtl/>
        </w:rPr>
        <w:t>استیصال</w:t>
      </w:r>
      <w:r w:rsidRPr="000B0A13">
        <w:rPr>
          <w:rFonts w:hint="cs"/>
          <w:highlight w:val="magenta"/>
          <w:rtl/>
        </w:rPr>
        <w:t xml:space="preserve">. </w:t>
      </w:r>
      <w:r w:rsidRPr="000B0A13">
        <w:rPr>
          <w:rFonts w:ascii="Arial" w:hAnsi="Arial" w:hint="cs"/>
          <w:highlight w:val="magenta"/>
          <w:rtl/>
        </w:rPr>
        <w:t>هر</w:t>
      </w:r>
      <w:r w:rsidRPr="000B0A13">
        <w:rPr>
          <w:rFonts w:hint="cs"/>
          <w:highlight w:val="magenta"/>
          <w:rtl/>
        </w:rPr>
        <w:t xml:space="preserve"> </w:t>
      </w:r>
      <w:r w:rsidRPr="000B0A13">
        <w:rPr>
          <w:rFonts w:ascii="Arial" w:hAnsi="Arial" w:hint="cs"/>
          <w:highlight w:val="magenta"/>
          <w:rtl/>
        </w:rPr>
        <w:t>دو</w:t>
      </w:r>
      <w:r w:rsidRPr="000B0A13">
        <w:rPr>
          <w:rFonts w:hint="cs"/>
          <w:highlight w:val="magenta"/>
          <w:rtl/>
        </w:rPr>
        <w:t xml:space="preserve"> </w:t>
      </w:r>
      <w:r w:rsidRPr="000B0A13">
        <w:rPr>
          <w:rFonts w:ascii="Arial" w:hAnsi="Arial" w:hint="cs"/>
          <w:highlight w:val="magenta"/>
          <w:rtl/>
        </w:rPr>
        <w:t>الگو</w:t>
      </w:r>
      <w:r w:rsidRPr="000B0A13">
        <w:rPr>
          <w:rFonts w:hint="cs"/>
          <w:highlight w:val="magenta"/>
          <w:rtl/>
        </w:rPr>
        <w:t xml:space="preserve"> </w:t>
      </w:r>
      <w:r w:rsidRPr="000B0A13">
        <w:rPr>
          <w:rFonts w:ascii="Arial" w:hAnsi="Arial" w:hint="cs"/>
          <w:highlight w:val="magenta"/>
          <w:rtl/>
        </w:rPr>
        <w:t>نه</w:t>
      </w:r>
      <w:r w:rsidRPr="000B0A13">
        <w:rPr>
          <w:rFonts w:ascii="Cambria" w:hAnsi="Cambria" w:hint="cs"/>
          <w:highlight w:val="magenta"/>
          <w:rtl/>
        </w:rPr>
        <w:t>‌</w:t>
      </w:r>
      <w:r w:rsidRPr="000B0A13">
        <w:rPr>
          <w:rFonts w:ascii="Arial" w:hAnsi="Arial" w:hint="cs"/>
          <w:highlight w:val="magenta"/>
          <w:rtl/>
        </w:rPr>
        <w:t>تنها</w:t>
      </w:r>
      <w:r w:rsidRPr="000B0A13">
        <w:rPr>
          <w:rFonts w:hint="cs"/>
          <w:highlight w:val="magenta"/>
          <w:rtl/>
        </w:rPr>
        <w:t xml:space="preserve"> </w:t>
      </w:r>
      <w:r w:rsidRPr="000B0A13">
        <w:rPr>
          <w:rFonts w:ascii="Arial" w:hAnsi="Arial" w:hint="cs"/>
          <w:highlight w:val="magenta"/>
          <w:rtl/>
        </w:rPr>
        <w:t>از</w:t>
      </w:r>
      <w:r w:rsidRPr="000B0A13">
        <w:rPr>
          <w:rFonts w:hint="cs"/>
          <w:highlight w:val="magenta"/>
          <w:rtl/>
        </w:rPr>
        <w:t xml:space="preserve"> </w:t>
      </w:r>
      <w:r w:rsidRPr="000B0A13">
        <w:rPr>
          <w:rFonts w:ascii="Arial" w:hAnsi="Arial" w:hint="cs"/>
          <w:highlight w:val="magenta"/>
          <w:rtl/>
        </w:rPr>
        <w:t>اثربخشی</w:t>
      </w:r>
      <w:r w:rsidRPr="000B0A13">
        <w:rPr>
          <w:rFonts w:hint="cs"/>
          <w:highlight w:val="magenta"/>
          <w:rtl/>
        </w:rPr>
        <w:t xml:space="preserve"> </w:t>
      </w:r>
      <w:r w:rsidRPr="000B0A13">
        <w:rPr>
          <w:rFonts w:ascii="Arial" w:hAnsi="Arial" w:hint="cs"/>
          <w:highlight w:val="magenta"/>
          <w:rtl/>
        </w:rPr>
        <w:t>لازم</w:t>
      </w:r>
      <w:r w:rsidRPr="000B0A13">
        <w:rPr>
          <w:rFonts w:hint="cs"/>
          <w:highlight w:val="magenta"/>
          <w:rtl/>
        </w:rPr>
        <w:t xml:space="preserve"> </w:t>
      </w:r>
      <w:r w:rsidRPr="000B0A13">
        <w:rPr>
          <w:rFonts w:ascii="Arial" w:hAnsi="Arial" w:hint="cs"/>
          <w:highlight w:val="magenta"/>
          <w:rtl/>
        </w:rPr>
        <w:t>برای</w:t>
      </w:r>
      <w:r w:rsidRPr="000B0A13">
        <w:rPr>
          <w:rFonts w:hint="cs"/>
          <w:highlight w:val="magenta"/>
          <w:rtl/>
        </w:rPr>
        <w:t xml:space="preserve"> </w:t>
      </w:r>
      <w:r w:rsidRPr="000B0A13">
        <w:rPr>
          <w:rFonts w:ascii="Arial" w:hAnsi="Arial" w:hint="cs"/>
          <w:highlight w:val="magenta"/>
          <w:rtl/>
        </w:rPr>
        <w:t>کنترل</w:t>
      </w:r>
      <w:r w:rsidRPr="000B0A13">
        <w:rPr>
          <w:rFonts w:hint="cs"/>
          <w:highlight w:val="magenta"/>
          <w:rtl/>
        </w:rPr>
        <w:t xml:space="preserve"> </w:t>
      </w:r>
      <w:r w:rsidRPr="000B0A13">
        <w:rPr>
          <w:rFonts w:ascii="Arial" w:hAnsi="Arial" w:hint="cs"/>
          <w:highlight w:val="magenta"/>
          <w:rtl/>
        </w:rPr>
        <w:t>یا</w:t>
      </w:r>
      <w:r w:rsidRPr="000B0A13">
        <w:rPr>
          <w:rFonts w:hint="cs"/>
          <w:highlight w:val="magenta"/>
          <w:rtl/>
        </w:rPr>
        <w:t xml:space="preserve"> </w:t>
      </w:r>
      <w:r w:rsidRPr="000B0A13">
        <w:rPr>
          <w:rFonts w:ascii="Arial" w:hAnsi="Arial" w:hint="cs"/>
          <w:highlight w:val="magenta"/>
          <w:rtl/>
        </w:rPr>
        <w:t>پیشگیری</w:t>
      </w:r>
      <w:r w:rsidRPr="000B0A13">
        <w:rPr>
          <w:rFonts w:hint="cs"/>
          <w:highlight w:val="magenta"/>
          <w:rtl/>
        </w:rPr>
        <w:t xml:space="preserve"> </w:t>
      </w:r>
      <w:r w:rsidRPr="000B0A13">
        <w:rPr>
          <w:rFonts w:ascii="Arial" w:hAnsi="Arial" w:hint="cs"/>
          <w:highlight w:val="magenta"/>
          <w:rtl/>
        </w:rPr>
        <w:t>از</w:t>
      </w:r>
      <w:r w:rsidRPr="000B0A13">
        <w:rPr>
          <w:rFonts w:hint="cs"/>
          <w:highlight w:val="magenta"/>
          <w:rtl/>
        </w:rPr>
        <w:t xml:space="preserve"> </w:t>
      </w:r>
      <w:r w:rsidRPr="000B0A13">
        <w:rPr>
          <w:rFonts w:ascii="Arial" w:hAnsi="Arial" w:hint="cs"/>
          <w:highlight w:val="magenta"/>
          <w:rtl/>
        </w:rPr>
        <w:t>عود</w:t>
      </w:r>
      <w:r w:rsidRPr="000B0A13">
        <w:rPr>
          <w:rFonts w:hint="cs"/>
          <w:highlight w:val="magenta"/>
          <w:rtl/>
        </w:rPr>
        <w:t xml:space="preserve"> </w:t>
      </w:r>
      <w:r w:rsidRPr="000B0A13">
        <w:rPr>
          <w:rFonts w:ascii="Arial" w:hAnsi="Arial" w:hint="cs"/>
          <w:highlight w:val="magenta"/>
          <w:rtl/>
        </w:rPr>
        <w:t>برخوردار</w:t>
      </w:r>
      <w:r w:rsidRPr="000B0A13">
        <w:rPr>
          <w:rFonts w:hint="cs"/>
          <w:highlight w:val="magenta"/>
          <w:rtl/>
        </w:rPr>
        <w:t xml:space="preserve"> </w:t>
      </w:r>
      <w:r w:rsidRPr="000B0A13">
        <w:rPr>
          <w:rFonts w:ascii="Arial" w:hAnsi="Arial" w:hint="cs"/>
          <w:highlight w:val="magenta"/>
          <w:rtl/>
        </w:rPr>
        <w:t>نیستند،</w:t>
      </w:r>
      <w:r w:rsidRPr="000B0A13">
        <w:rPr>
          <w:rFonts w:hint="cs"/>
          <w:highlight w:val="magenta"/>
          <w:rtl/>
        </w:rPr>
        <w:t xml:space="preserve"> </w:t>
      </w:r>
      <w:r w:rsidRPr="000B0A13">
        <w:rPr>
          <w:rFonts w:ascii="Arial" w:hAnsi="Arial" w:hint="cs"/>
          <w:highlight w:val="magenta"/>
          <w:rtl/>
        </w:rPr>
        <w:t>بلکه</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مواردی</w:t>
      </w:r>
      <w:r w:rsidRPr="000B0A13">
        <w:rPr>
          <w:rFonts w:hint="cs"/>
          <w:highlight w:val="magenta"/>
          <w:rtl/>
        </w:rPr>
        <w:t xml:space="preserve"> </w:t>
      </w:r>
      <w:r w:rsidRPr="000B0A13">
        <w:rPr>
          <w:rFonts w:ascii="Arial" w:hAnsi="Arial" w:hint="cs"/>
          <w:highlight w:val="magenta"/>
          <w:rtl/>
        </w:rPr>
        <w:t>به</w:t>
      </w:r>
      <w:r w:rsidRPr="000B0A13">
        <w:rPr>
          <w:rFonts w:ascii="Cambria" w:hAnsi="Cambria" w:hint="cs"/>
          <w:highlight w:val="magenta"/>
          <w:rtl/>
        </w:rPr>
        <w:t>‌</w:t>
      </w:r>
      <w:r w:rsidRPr="000B0A13">
        <w:rPr>
          <w:rFonts w:ascii="Arial" w:hAnsi="Arial" w:hint="cs"/>
          <w:highlight w:val="magenta"/>
          <w:rtl/>
        </w:rPr>
        <w:t>طور</w:t>
      </w:r>
      <w:r w:rsidRPr="000B0A13">
        <w:rPr>
          <w:rFonts w:hint="cs"/>
          <w:highlight w:val="magenta"/>
          <w:rtl/>
        </w:rPr>
        <w:t xml:space="preserve"> </w:t>
      </w:r>
      <w:r w:rsidRPr="000B0A13">
        <w:rPr>
          <w:rFonts w:ascii="Arial" w:hAnsi="Arial" w:hint="cs"/>
          <w:highlight w:val="magenta"/>
          <w:rtl/>
        </w:rPr>
        <w:t>غیرمستقیم</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تداوم</w:t>
      </w:r>
      <w:r w:rsidRPr="000B0A13">
        <w:rPr>
          <w:rFonts w:hint="cs"/>
          <w:highlight w:val="magenta"/>
          <w:rtl/>
        </w:rPr>
        <w:t xml:space="preserve"> </w:t>
      </w:r>
      <w:r w:rsidRPr="000B0A13">
        <w:rPr>
          <w:rFonts w:ascii="Arial" w:hAnsi="Arial" w:hint="cs"/>
          <w:highlight w:val="magenta"/>
          <w:rtl/>
        </w:rPr>
        <w:t>چرخه</w:t>
      </w:r>
      <w:r w:rsidRPr="000B0A13">
        <w:rPr>
          <w:rFonts w:ascii="Cambria" w:hAnsi="Cambria" w:hint="cs"/>
          <w:highlight w:val="magenta"/>
          <w:rtl/>
        </w:rPr>
        <w:t>‌</w:t>
      </w:r>
      <w:r w:rsidRPr="000B0A13">
        <w:rPr>
          <w:rFonts w:ascii="Arial" w:hAnsi="Arial" w:hint="cs"/>
          <w:highlight w:val="magenta"/>
          <w:rtl/>
        </w:rPr>
        <w:t>ی</w:t>
      </w:r>
      <w:r w:rsidRPr="000B0A13">
        <w:rPr>
          <w:rFonts w:hint="cs"/>
          <w:highlight w:val="magenta"/>
          <w:rtl/>
        </w:rPr>
        <w:t xml:space="preserve"> </w:t>
      </w:r>
      <w:r w:rsidRPr="000B0A13">
        <w:rPr>
          <w:rFonts w:ascii="Arial" w:hAnsi="Arial" w:hint="cs"/>
          <w:highlight w:val="magenta"/>
          <w:rtl/>
        </w:rPr>
        <w:t>اعتیاد</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تعمیق</w:t>
      </w:r>
      <w:r w:rsidRPr="000B0A13">
        <w:rPr>
          <w:rFonts w:hint="cs"/>
          <w:highlight w:val="magenta"/>
          <w:rtl/>
        </w:rPr>
        <w:t xml:space="preserve"> </w:t>
      </w:r>
      <w:r w:rsidRPr="000B0A13">
        <w:rPr>
          <w:rFonts w:ascii="Arial" w:hAnsi="Arial" w:hint="cs"/>
          <w:highlight w:val="magenta"/>
          <w:rtl/>
        </w:rPr>
        <w:t>روابط</w:t>
      </w:r>
      <w:r w:rsidRPr="000B0A13">
        <w:rPr>
          <w:rFonts w:hint="cs"/>
          <w:highlight w:val="magenta"/>
          <w:rtl/>
        </w:rPr>
        <w:t xml:space="preserve"> </w:t>
      </w:r>
      <w:r w:rsidRPr="000B0A13">
        <w:rPr>
          <w:rFonts w:ascii="Arial" w:hAnsi="Arial" w:hint="cs"/>
          <w:highlight w:val="magenta"/>
          <w:rtl/>
        </w:rPr>
        <w:t>آسیب</w:t>
      </w:r>
      <w:r w:rsidRPr="000B0A13">
        <w:rPr>
          <w:rFonts w:ascii="Cambria" w:hAnsi="Cambria" w:hint="cs"/>
          <w:highlight w:val="magenta"/>
          <w:rtl/>
        </w:rPr>
        <w:t>‌</w:t>
      </w:r>
      <w:r w:rsidRPr="000B0A13">
        <w:rPr>
          <w:rFonts w:ascii="Arial" w:hAnsi="Arial" w:hint="cs"/>
          <w:highlight w:val="magenta"/>
          <w:rtl/>
        </w:rPr>
        <w:t>دیده</w:t>
      </w:r>
      <w:r w:rsidRPr="000B0A13">
        <w:rPr>
          <w:rFonts w:hint="cs"/>
          <w:highlight w:val="magenta"/>
          <w:rtl/>
        </w:rPr>
        <w:t xml:space="preserve"> </w:t>
      </w:r>
      <w:r w:rsidRPr="000B0A13">
        <w:rPr>
          <w:rFonts w:ascii="Arial" w:hAnsi="Arial" w:hint="cs"/>
          <w:highlight w:val="magenta"/>
          <w:rtl/>
        </w:rPr>
        <w:t>نقش</w:t>
      </w:r>
      <w:r w:rsidRPr="000B0A13">
        <w:rPr>
          <w:rFonts w:hint="cs"/>
          <w:highlight w:val="magenta"/>
          <w:rtl/>
        </w:rPr>
        <w:t xml:space="preserve"> </w:t>
      </w:r>
      <w:r w:rsidRPr="000B0A13">
        <w:rPr>
          <w:rFonts w:ascii="Arial" w:hAnsi="Arial" w:hint="cs"/>
          <w:highlight w:val="magenta"/>
          <w:rtl/>
        </w:rPr>
        <w:t>دارند</w:t>
      </w:r>
      <w:r w:rsidRPr="000B0A13">
        <w:rPr>
          <w:rFonts w:hint="cs"/>
          <w:highlight w:val="magenta"/>
          <w:rtl/>
        </w:rPr>
        <w:t>.</w:t>
      </w:r>
      <w:r w:rsidRPr="000B0A13">
        <w:rPr>
          <w:rFonts w:ascii="Arial" w:hAnsi="Arial" w:hint="cs"/>
          <w:highlight w:val="magenta"/>
          <w:rtl/>
        </w:rPr>
        <w:t xml:space="preserve"> بنابراین،</w:t>
      </w:r>
      <w:r w:rsidRPr="000B0A13">
        <w:rPr>
          <w:rFonts w:hint="cs"/>
          <w:highlight w:val="magenta"/>
          <w:rtl/>
        </w:rPr>
        <w:t xml:space="preserve"> </w:t>
      </w:r>
      <w:r w:rsidRPr="000B0A13">
        <w:rPr>
          <w:rFonts w:ascii="Arial" w:hAnsi="Arial" w:hint="cs"/>
          <w:highlight w:val="magenta"/>
          <w:rtl/>
        </w:rPr>
        <w:t>درک</w:t>
      </w:r>
      <w:r w:rsidRPr="000B0A13">
        <w:rPr>
          <w:rFonts w:hint="cs"/>
          <w:highlight w:val="magenta"/>
          <w:rtl/>
        </w:rPr>
        <w:t xml:space="preserve"> </w:t>
      </w:r>
      <w:r w:rsidRPr="000B0A13">
        <w:rPr>
          <w:rFonts w:ascii="Arial" w:hAnsi="Arial" w:hint="cs"/>
          <w:highlight w:val="magenta"/>
          <w:rtl/>
        </w:rPr>
        <w:t>عمیق</w:t>
      </w:r>
      <w:r w:rsidRPr="000B0A13">
        <w:rPr>
          <w:rFonts w:ascii="Cambria" w:hAnsi="Cambria" w:hint="cs"/>
          <w:highlight w:val="magenta"/>
          <w:rtl/>
        </w:rPr>
        <w:t>‌</w:t>
      </w:r>
      <w:r w:rsidRPr="000B0A13">
        <w:rPr>
          <w:rFonts w:ascii="Arial" w:hAnsi="Arial" w:hint="cs"/>
          <w:highlight w:val="magenta"/>
          <w:rtl/>
        </w:rPr>
        <w:t>تر</w:t>
      </w:r>
      <w:r w:rsidRPr="000B0A13">
        <w:rPr>
          <w:rFonts w:hint="cs"/>
          <w:highlight w:val="magenta"/>
          <w:rtl/>
        </w:rPr>
        <w:t xml:space="preserve"> </w:t>
      </w:r>
      <w:r w:rsidRPr="000B0A13">
        <w:rPr>
          <w:rFonts w:ascii="Arial" w:hAnsi="Arial" w:hint="cs"/>
          <w:highlight w:val="magenta"/>
          <w:rtl/>
        </w:rPr>
        <w:t>از</w:t>
      </w:r>
      <w:r w:rsidRPr="000B0A13">
        <w:rPr>
          <w:rFonts w:hint="cs"/>
          <w:highlight w:val="magenta"/>
          <w:rtl/>
        </w:rPr>
        <w:t xml:space="preserve"> </w:t>
      </w:r>
      <w:r w:rsidRPr="000B0A13">
        <w:rPr>
          <w:rFonts w:ascii="Arial" w:hAnsi="Arial" w:hint="cs"/>
          <w:highlight w:val="magenta"/>
          <w:rtl/>
        </w:rPr>
        <w:t>تجارب</w:t>
      </w:r>
      <w:r w:rsidRPr="000B0A13">
        <w:rPr>
          <w:rFonts w:hint="cs"/>
          <w:highlight w:val="magenta"/>
          <w:rtl/>
        </w:rPr>
        <w:t xml:space="preserve"> </w:t>
      </w:r>
      <w:r w:rsidRPr="000B0A13">
        <w:rPr>
          <w:rFonts w:ascii="Arial" w:hAnsi="Arial" w:hint="cs"/>
          <w:highlight w:val="magenta"/>
          <w:rtl/>
        </w:rPr>
        <w:t>زنان،</w:t>
      </w:r>
      <w:r w:rsidRPr="000B0A13">
        <w:rPr>
          <w:rFonts w:hint="cs"/>
          <w:highlight w:val="magenta"/>
          <w:rtl/>
        </w:rPr>
        <w:t xml:space="preserve"> </w:t>
      </w:r>
      <w:r w:rsidRPr="000B0A13">
        <w:rPr>
          <w:rFonts w:ascii="Arial" w:hAnsi="Arial" w:hint="cs"/>
          <w:highlight w:val="magenta"/>
          <w:rtl/>
        </w:rPr>
        <w:t>طراحی</w:t>
      </w:r>
      <w:r w:rsidRPr="000B0A13">
        <w:rPr>
          <w:rFonts w:hint="cs"/>
          <w:highlight w:val="magenta"/>
          <w:rtl/>
        </w:rPr>
        <w:t xml:space="preserve"> </w:t>
      </w:r>
      <w:r w:rsidRPr="000B0A13">
        <w:rPr>
          <w:rFonts w:ascii="Arial" w:hAnsi="Arial" w:hint="cs"/>
          <w:highlight w:val="magenta"/>
          <w:rtl/>
        </w:rPr>
        <w:t>خدمات</w:t>
      </w:r>
      <w:r w:rsidRPr="000B0A13">
        <w:rPr>
          <w:rFonts w:hint="cs"/>
          <w:highlight w:val="magenta"/>
          <w:rtl/>
        </w:rPr>
        <w:t xml:space="preserve"> </w:t>
      </w:r>
      <w:r w:rsidRPr="000B0A13">
        <w:rPr>
          <w:rFonts w:ascii="Arial" w:hAnsi="Arial" w:hint="cs"/>
          <w:highlight w:val="magenta"/>
          <w:rtl/>
        </w:rPr>
        <w:t>تخصصی</w:t>
      </w:r>
      <w:r w:rsidRPr="000B0A13">
        <w:rPr>
          <w:rFonts w:hint="cs"/>
          <w:highlight w:val="magenta"/>
          <w:rtl/>
        </w:rPr>
        <w:t xml:space="preserve"> </w:t>
      </w:r>
      <w:r w:rsidRPr="000B0A13">
        <w:rPr>
          <w:rFonts w:ascii="Arial" w:hAnsi="Arial" w:hint="cs"/>
          <w:highlight w:val="magenta"/>
          <w:rtl/>
        </w:rPr>
        <w:t>برای</w:t>
      </w:r>
      <w:r w:rsidRPr="000B0A13">
        <w:rPr>
          <w:rFonts w:hint="cs"/>
          <w:highlight w:val="magenta"/>
          <w:rtl/>
        </w:rPr>
        <w:t xml:space="preserve"> </w:t>
      </w:r>
      <w:r w:rsidRPr="000B0A13">
        <w:rPr>
          <w:rFonts w:ascii="Arial" w:hAnsi="Arial" w:hint="cs"/>
          <w:highlight w:val="magenta"/>
          <w:rtl/>
        </w:rPr>
        <w:t>آن</w:t>
      </w:r>
      <w:r w:rsidRPr="000B0A13">
        <w:rPr>
          <w:rFonts w:ascii="Cambria" w:hAnsi="Cambria" w:hint="cs"/>
          <w:highlight w:val="magenta"/>
          <w:rtl/>
        </w:rPr>
        <w:t>‌</w:t>
      </w:r>
      <w:r w:rsidRPr="000B0A13">
        <w:rPr>
          <w:rFonts w:ascii="Arial" w:hAnsi="Arial" w:hint="cs"/>
          <w:highlight w:val="magenta"/>
          <w:rtl/>
        </w:rPr>
        <w:t>ها،</w:t>
      </w:r>
      <w:r w:rsidRPr="000B0A13">
        <w:rPr>
          <w:rFonts w:hint="cs"/>
          <w:highlight w:val="magenta"/>
          <w:rtl/>
        </w:rPr>
        <w:t xml:space="preserve"> </w:t>
      </w:r>
      <w:r w:rsidRPr="000B0A13">
        <w:rPr>
          <w:rFonts w:ascii="Arial" w:hAnsi="Arial" w:hint="cs"/>
          <w:highlight w:val="magenta"/>
          <w:rtl/>
        </w:rPr>
        <w:t>و</w:t>
      </w:r>
      <w:r w:rsidRPr="000B0A13">
        <w:rPr>
          <w:rFonts w:hint="cs"/>
          <w:highlight w:val="magenta"/>
          <w:rtl/>
        </w:rPr>
        <w:t xml:space="preserve"> </w:t>
      </w:r>
      <w:r w:rsidRPr="000B0A13">
        <w:rPr>
          <w:rFonts w:ascii="Arial" w:hAnsi="Arial" w:hint="cs"/>
          <w:highlight w:val="magenta"/>
          <w:rtl/>
        </w:rPr>
        <w:t>مشارکت</w:t>
      </w:r>
      <w:r w:rsidRPr="000B0A13">
        <w:rPr>
          <w:rFonts w:hint="cs"/>
          <w:highlight w:val="magenta"/>
          <w:rtl/>
        </w:rPr>
        <w:t xml:space="preserve"> </w:t>
      </w:r>
      <w:r w:rsidRPr="000B0A13">
        <w:rPr>
          <w:rFonts w:ascii="Arial" w:hAnsi="Arial" w:hint="cs"/>
          <w:highlight w:val="magenta"/>
          <w:rtl/>
        </w:rPr>
        <w:t>فعال</w:t>
      </w:r>
      <w:r w:rsidRPr="000B0A13">
        <w:rPr>
          <w:rFonts w:hint="cs"/>
          <w:highlight w:val="magenta"/>
          <w:rtl/>
        </w:rPr>
        <w:t xml:space="preserve"> </w:t>
      </w:r>
      <w:r w:rsidRPr="000B0A13">
        <w:rPr>
          <w:rFonts w:ascii="Arial" w:hAnsi="Arial" w:hint="cs"/>
          <w:highlight w:val="magenta"/>
          <w:rtl/>
        </w:rPr>
        <w:t>آن</w:t>
      </w:r>
      <w:r w:rsidRPr="000B0A13">
        <w:rPr>
          <w:rFonts w:ascii="Cambria" w:hAnsi="Cambria" w:hint="cs"/>
          <w:highlight w:val="magenta"/>
          <w:rtl/>
        </w:rPr>
        <w:t>‌</w:t>
      </w:r>
      <w:r w:rsidRPr="000B0A13">
        <w:rPr>
          <w:rFonts w:ascii="Arial" w:hAnsi="Arial" w:hint="cs"/>
          <w:highlight w:val="magenta"/>
          <w:rtl/>
        </w:rPr>
        <w:t>ها</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مسیر</w:t>
      </w:r>
      <w:r w:rsidRPr="000B0A13">
        <w:rPr>
          <w:rFonts w:hint="cs"/>
          <w:highlight w:val="magenta"/>
          <w:rtl/>
        </w:rPr>
        <w:t xml:space="preserve"> </w:t>
      </w:r>
      <w:r w:rsidRPr="000B0A13">
        <w:rPr>
          <w:rFonts w:ascii="Arial" w:hAnsi="Arial" w:hint="cs"/>
          <w:highlight w:val="magenta"/>
          <w:rtl/>
        </w:rPr>
        <w:t>درمان</w:t>
      </w:r>
      <w:r w:rsidRPr="000B0A13">
        <w:rPr>
          <w:rFonts w:hint="cs"/>
          <w:highlight w:val="magenta"/>
          <w:rtl/>
        </w:rPr>
        <w:t xml:space="preserve"> </w:t>
      </w:r>
      <w:r w:rsidRPr="000B0A13">
        <w:rPr>
          <w:rFonts w:ascii="Arial" w:hAnsi="Arial" w:hint="cs"/>
          <w:highlight w:val="magenta"/>
          <w:rtl/>
        </w:rPr>
        <w:t>همسر،</w:t>
      </w:r>
      <w:r w:rsidRPr="000B0A13">
        <w:rPr>
          <w:rFonts w:hint="cs"/>
          <w:highlight w:val="magenta"/>
          <w:rtl/>
        </w:rPr>
        <w:t xml:space="preserve"> </w:t>
      </w:r>
      <w:r w:rsidRPr="000B0A13">
        <w:rPr>
          <w:rFonts w:ascii="Arial" w:hAnsi="Arial" w:hint="cs"/>
          <w:highlight w:val="magenta"/>
          <w:rtl/>
        </w:rPr>
        <w:t>از</w:t>
      </w:r>
      <w:r w:rsidRPr="000B0A13">
        <w:rPr>
          <w:rFonts w:hint="cs"/>
          <w:highlight w:val="magenta"/>
          <w:rtl/>
        </w:rPr>
        <w:t xml:space="preserve"> </w:t>
      </w:r>
      <w:r w:rsidRPr="000B0A13">
        <w:rPr>
          <w:rFonts w:ascii="Arial" w:hAnsi="Arial" w:hint="cs"/>
          <w:highlight w:val="magenta"/>
          <w:rtl/>
        </w:rPr>
        <w:t>الزامات</w:t>
      </w:r>
      <w:r w:rsidRPr="000B0A13">
        <w:rPr>
          <w:rFonts w:hint="cs"/>
          <w:highlight w:val="magenta"/>
          <w:rtl/>
        </w:rPr>
        <w:t xml:space="preserve"> </w:t>
      </w:r>
      <w:r w:rsidRPr="000B0A13">
        <w:rPr>
          <w:rFonts w:ascii="Arial" w:hAnsi="Arial" w:hint="cs"/>
          <w:highlight w:val="magenta"/>
          <w:rtl/>
        </w:rPr>
        <w:t>اساسی</w:t>
      </w:r>
      <w:r w:rsidRPr="000B0A13">
        <w:rPr>
          <w:rFonts w:hint="cs"/>
          <w:highlight w:val="magenta"/>
          <w:rtl/>
        </w:rPr>
        <w:t xml:space="preserve"> </w:t>
      </w:r>
      <w:r w:rsidRPr="000B0A13">
        <w:rPr>
          <w:rFonts w:ascii="Arial" w:hAnsi="Arial" w:hint="cs"/>
          <w:highlight w:val="magenta"/>
          <w:rtl/>
        </w:rPr>
        <w:t>برای</w:t>
      </w:r>
      <w:r w:rsidRPr="000B0A13">
        <w:rPr>
          <w:rFonts w:hint="cs"/>
          <w:highlight w:val="magenta"/>
          <w:rtl/>
        </w:rPr>
        <w:t xml:space="preserve"> </w:t>
      </w:r>
      <w:r w:rsidRPr="000B0A13">
        <w:rPr>
          <w:rFonts w:ascii="Arial" w:hAnsi="Arial" w:hint="cs"/>
          <w:highlight w:val="magenta"/>
          <w:rtl/>
        </w:rPr>
        <w:t>کاهش</w:t>
      </w:r>
      <w:r w:rsidRPr="000B0A13">
        <w:rPr>
          <w:rFonts w:hint="cs"/>
          <w:highlight w:val="magenta"/>
          <w:rtl/>
        </w:rPr>
        <w:t xml:space="preserve"> </w:t>
      </w:r>
      <w:r w:rsidRPr="000B0A13">
        <w:rPr>
          <w:rFonts w:ascii="Arial" w:hAnsi="Arial" w:hint="cs"/>
          <w:highlight w:val="magenta"/>
          <w:rtl/>
        </w:rPr>
        <w:t>نرخ</w:t>
      </w:r>
      <w:r w:rsidRPr="000B0A13">
        <w:rPr>
          <w:rFonts w:hint="cs"/>
          <w:highlight w:val="magenta"/>
          <w:rtl/>
        </w:rPr>
        <w:t xml:space="preserve"> </w:t>
      </w:r>
      <w:r w:rsidRPr="000B0A13">
        <w:rPr>
          <w:rFonts w:ascii="Arial" w:hAnsi="Arial" w:hint="cs"/>
          <w:highlight w:val="magenta"/>
          <w:rtl/>
        </w:rPr>
        <w:t>عود</w:t>
      </w:r>
      <w:r w:rsidRPr="000B0A13">
        <w:rPr>
          <w:rFonts w:hint="cs"/>
          <w:highlight w:val="magenta"/>
          <w:rtl/>
        </w:rPr>
        <w:t xml:space="preserve"> </w:t>
      </w:r>
      <w:r w:rsidRPr="000B0A13">
        <w:rPr>
          <w:rFonts w:ascii="Arial" w:hAnsi="Arial" w:hint="cs"/>
          <w:highlight w:val="magenta"/>
          <w:rtl/>
        </w:rPr>
        <w:t>در</w:t>
      </w:r>
      <w:r w:rsidRPr="000B0A13">
        <w:rPr>
          <w:rFonts w:hint="cs"/>
          <w:highlight w:val="magenta"/>
          <w:rtl/>
        </w:rPr>
        <w:t xml:space="preserve"> </w:t>
      </w:r>
      <w:r w:rsidRPr="000B0A13">
        <w:rPr>
          <w:rFonts w:ascii="Arial" w:hAnsi="Arial" w:hint="cs"/>
          <w:highlight w:val="magenta"/>
          <w:rtl/>
        </w:rPr>
        <w:t>خانواده</w:t>
      </w:r>
      <w:r w:rsidRPr="000B0A13">
        <w:rPr>
          <w:rFonts w:ascii="Cambria" w:hAnsi="Cambria" w:hint="cs"/>
          <w:highlight w:val="magenta"/>
          <w:rtl/>
        </w:rPr>
        <w:t>‌</w:t>
      </w:r>
      <w:r w:rsidRPr="000B0A13">
        <w:rPr>
          <w:rFonts w:ascii="Arial" w:hAnsi="Arial" w:hint="cs"/>
          <w:highlight w:val="magenta"/>
          <w:rtl/>
        </w:rPr>
        <w:t>های</w:t>
      </w:r>
      <w:r w:rsidRPr="000B0A13">
        <w:rPr>
          <w:rFonts w:hint="cs"/>
          <w:highlight w:val="magenta"/>
          <w:rtl/>
        </w:rPr>
        <w:t xml:space="preserve"> </w:t>
      </w:r>
      <w:r w:rsidRPr="000B0A13">
        <w:rPr>
          <w:rFonts w:ascii="Arial" w:hAnsi="Arial" w:hint="cs"/>
          <w:highlight w:val="magenta"/>
          <w:rtl/>
        </w:rPr>
        <w:t>درگیر</w:t>
      </w:r>
      <w:r w:rsidRPr="000B0A13">
        <w:rPr>
          <w:rFonts w:hint="cs"/>
          <w:highlight w:val="magenta"/>
          <w:rtl/>
        </w:rPr>
        <w:t xml:space="preserve"> </w:t>
      </w:r>
      <w:r w:rsidRPr="000B0A13">
        <w:rPr>
          <w:rFonts w:ascii="Arial" w:hAnsi="Arial" w:hint="cs"/>
          <w:highlight w:val="magenta"/>
          <w:rtl/>
        </w:rPr>
        <w:t>با</w:t>
      </w:r>
      <w:r w:rsidRPr="000B0A13">
        <w:rPr>
          <w:rFonts w:hint="cs"/>
          <w:highlight w:val="magenta"/>
          <w:rtl/>
        </w:rPr>
        <w:t xml:space="preserve"> </w:t>
      </w:r>
      <w:r w:rsidRPr="000B0A13">
        <w:rPr>
          <w:rFonts w:ascii="Arial" w:hAnsi="Arial" w:hint="cs"/>
          <w:highlight w:val="magenta"/>
          <w:rtl/>
        </w:rPr>
        <w:t>اعتیاد</w:t>
      </w:r>
      <w:r w:rsidRPr="000B0A13">
        <w:rPr>
          <w:rFonts w:hint="cs"/>
          <w:highlight w:val="magenta"/>
          <w:rtl/>
        </w:rPr>
        <w:t xml:space="preserve"> </w:t>
      </w:r>
      <w:r w:rsidRPr="000B0A13">
        <w:rPr>
          <w:rFonts w:ascii="Arial" w:hAnsi="Arial" w:hint="cs"/>
          <w:highlight w:val="magenta"/>
          <w:rtl/>
        </w:rPr>
        <w:t>است</w:t>
      </w:r>
      <w:r w:rsidR="00323E3B" w:rsidRPr="000B0A13">
        <w:rPr>
          <w:rFonts w:ascii="Times New Roman" w:eastAsia="Times New Roman" w:hAnsi="Times New Roman" w:hint="cs"/>
          <w:highlight w:val="magenta"/>
          <w:rtl/>
        </w:rPr>
        <w:t>.</w:t>
      </w:r>
    </w:p>
    <w:p w14:paraId="54F54D9B" w14:textId="77777777" w:rsidR="00B47BEB" w:rsidRPr="000B0A13" w:rsidRDefault="000C6DD6" w:rsidP="00B47BEB">
      <w:pPr>
        <w:pStyle w:val="a1"/>
        <w:jc w:val="both"/>
        <w:rPr>
          <w:rFonts w:ascii="Times New Roman" w:eastAsia="Times New Roman" w:hAnsi="Times New Roman"/>
          <w:sz w:val="26"/>
          <w:highlight w:val="yellow"/>
          <w:rtl/>
        </w:rPr>
      </w:pPr>
      <w:commentRangeStart w:id="13"/>
      <w:r w:rsidRPr="000B0A13">
        <w:rPr>
          <w:rFonts w:ascii="Times New Roman" w:eastAsia="Times New Roman" w:hAnsi="Times New Roman"/>
          <w:sz w:val="26"/>
          <w:highlight w:val="yellow"/>
          <w:rtl/>
        </w:rPr>
        <w:t>محدودیت‌</w:t>
      </w:r>
      <w:r w:rsidRPr="000B0A13">
        <w:rPr>
          <w:rFonts w:ascii="Times New Roman" w:eastAsia="Times New Roman" w:hAnsi="Times New Roman" w:hint="cs"/>
          <w:sz w:val="26"/>
          <w:highlight w:val="yellow"/>
          <w:rtl/>
        </w:rPr>
        <w:t>‌ها</w:t>
      </w:r>
      <w:commentRangeEnd w:id="13"/>
      <w:r w:rsidR="00214F10">
        <w:rPr>
          <w:rStyle w:val="CommentReference"/>
          <w:rtl/>
        </w:rPr>
        <w:commentReference w:id="13"/>
      </w:r>
      <w:r w:rsidRPr="000B0A13">
        <w:rPr>
          <w:rFonts w:ascii="Times New Roman" w:eastAsia="Times New Roman" w:hAnsi="Times New Roman" w:hint="cs"/>
          <w:sz w:val="26"/>
          <w:highlight w:val="yellow"/>
          <w:rtl/>
        </w:rPr>
        <w:t>: ا</w:t>
      </w:r>
      <w:r w:rsidR="00583EC2" w:rsidRPr="000B0A13">
        <w:rPr>
          <w:rFonts w:ascii="Times New Roman" w:eastAsia="Times New Roman" w:hAnsi="Times New Roman"/>
          <w:sz w:val="26"/>
          <w:highlight w:val="yellow"/>
          <w:rtl/>
        </w:rPr>
        <w:t xml:space="preserve">ین پژوهش با محدودیت‌هایی نظیر تعمیم‌پذیری محدود به دلیل ماهیت کیفی و تمرکز بر جغرافیای خاص، و همچنین سوگیری احتمالی در ابزارهای خودگزارش‌دهی و مصاحبه‌ها به دلیل انگ اجتماعی مواجه </w:t>
      </w:r>
      <w:r w:rsidR="00B47BEB" w:rsidRPr="000B0A13">
        <w:rPr>
          <w:rFonts w:ascii="Times New Roman" w:eastAsia="Times New Roman" w:hAnsi="Times New Roman"/>
          <w:sz w:val="26"/>
          <w:highlight w:val="yellow"/>
          <w:rtl/>
        </w:rPr>
        <w:t>بو</w:t>
      </w:r>
      <w:r w:rsidR="00B47BEB" w:rsidRPr="000B0A13">
        <w:rPr>
          <w:rFonts w:ascii="Times New Roman" w:eastAsia="Times New Roman" w:hAnsi="Times New Roman" w:hint="cs"/>
          <w:sz w:val="26"/>
          <w:highlight w:val="yellow"/>
          <w:rtl/>
        </w:rPr>
        <w:t>د.</w:t>
      </w:r>
    </w:p>
    <w:p w14:paraId="61AF18FC" w14:textId="77777777" w:rsidR="00583EC2" w:rsidRDefault="000C6DD6" w:rsidP="00B47BEB">
      <w:pPr>
        <w:pStyle w:val="a1"/>
        <w:jc w:val="both"/>
        <w:rPr>
          <w:sz w:val="26"/>
          <w:rtl/>
        </w:rPr>
      </w:pPr>
      <w:r w:rsidRPr="000B0A13">
        <w:rPr>
          <w:rFonts w:ascii="Times New Roman" w:eastAsia="Times New Roman" w:hAnsi="Times New Roman"/>
          <w:sz w:val="26"/>
          <w:highlight w:val="yellow"/>
          <w:rtl/>
        </w:rPr>
        <w:t>پیشنهاد</w:t>
      </w:r>
      <w:r w:rsidRPr="000B0A13">
        <w:rPr>
          <w:rFonts w:ascii="Times New Roman" w:eastAsia="Times New Roman" w:hAnsi="Times New Roman" w:hint="cs"/>
          <w:sz w:val="26"/>
          <w:highlight w:val="yellow"/>
          <w:rtl/>
        </w:rPr>
        <w:t>ات: پ</w:t>
      </w:r>
      <w:r w:rsidR="00583EC2" w:rsidRPr="000B0A13">
        <w:rPr>
          <w:rFonts w:ascii="Times New Roman" w:eastAsia="Times New Roman" w:hAnsi="Times New Roman"/>
          <w:sz w:val="26"/>
          <w:highlight w:val="yellow"/>
          <w:rtl/>
        </w:rPr>
        <w:t>یشنهاد می‌شود درمانگران مداخلات خود را بر</w:t>
      </w:r>
      <w:r w:rsidR="00583EC2" w:rsidRPr="000B0A13">
        <w:rPr>
          <w:rFonts w:ascii="Cambria" w:eastAsia="Times New Roman" w:hAnsi="Cambria" w:cs="Cambria" w:hint="cs"/>
          <w:sz w:val="26"/>
          <w:highlight w:val="yellow"/>
          <w:rtl/>
        </w:rPr>
        <w:t> </w:t>
      </w:r>
      <w:r w:rsidR="00583EC2" w:rsidRPr="000B0A13">
        <w:rPr>
          <w:rFonts w:ascii="Times New Roman" w:eastAsia="Times New Roman" w:hAnsi="Times New Roman"/>
          <w:sz w:val="26"/>
          <w:highlight w:val="yellow"/>
          <w:rtl/>
        </w:rPr>
        <w:t>توانمندسازی همسران، آموزش مهارت‌های</w:t>
      </w:r>
      <w:r w:rsidR="00583EC2" w:rsidRPr="000B0A13">
        <w:rPr>
          <w:rFonts w:ascii="Cambria" w:eastAsia="Times New Roman" w:hAnsi="Cambria" w:cs="Cambria" w:hint="cs"/>
          <w:sz w:val="26"/>
          <w:highlight w:val="yellow"/>
          <w:rtl/>
        </w:rPr>
        <w:t> </w:t>
      </w:r>
      <w:r w:rsidR="00583EC2" w:rsidRPr="000B0A13">
        <w:rPr>
          <w:rFonts w:ascii="Times New Roman" w:eastAsia="Times New Roman" w:hAnsi="Times New Roman"/>
          <w:sz w:val="26"/>
          <w:highlight w:val="yellow"/>
          <w:rtl/>
        </w:rPr>
        <w:t>تنظیم هیجان</w:t>
      </w:r>
      <w:r w:rsidR="00583EC2" w:rsidRPr="000B0A13">
        <w:rPr>
          <w:rFonts w:ascii="Cambria" w:eastAsia="Times New Roman" w:hAnsi="Cambria" w:cs="Cambria" w:hint="cs"/>
          <w:sz w:val="26"/>
          <w:highlight w:val="yellow"/>
          <w:rtl/>
        </w:rPr>
        <w:t> </w:t>
      </w:r>
      <w:r w:rsidR="00583EC2" w:rsidRPr="000B0A13">
        <w:rPr>
          <w:rFonts w:ascii="Times New Roman" w:eastAsia="Times New Roman" w:hAnsi="Times New Roman"/>
          <w:sz w:val="26"/>
          <w:highlight w:val="yellow"/>
          <w:rtl/>
        </w:rPr>
        <w:t>و اصلاح الگوهای</w:t>
      </w:r>
      <w:r w:rsidR="00583EC2" w:rsidRPr="000B0A13">
        <w:rPr>
          <w:rFonts w:ascii="Cambria" w:eastAsia="Times New Roman" w:hAnsi="Cambria" w:cs="Cambria" w:hint="cs"/>
          <w:sz w:val="26"/>
          <w:highlight w:val="yellow"/>
          <w:rtl/>
        </w:rPr>
        <w:t> </w:t>
      </w:r>
      <w:r w:rsidR="00583EC2" w:rsidRPr="000B0A13">
        <w:rPr>
          <w:rFonts w:ascii="Times New Roman" w:eastAsia="Times New Roman" w:hAnsi="Times New Roman"/>
          <w:sz w:val="26"/>
          <w:highlight w:val="yellow"/>
          <w:rtl/>
        </w:rPr>
        <w:t>هم‌وابستگی</w:t>
      </w:r>
      <w:r w:rsidR="00583EC2" w:rsidRPr="000B0A13">
        <w:rPr>
          <w:rFonts w:ascii="Cambria" w:eastAsia="Times New Roman" w:hAnsi="Cambria" w:cs="Cambria" w:hint="cs"/>
          <w:sz w:val="26"/>
          <w:highlight w:val="yellow"/>
          <w:rtl/>
        </w:rPr>
        <w:t> </w:t>
      </w:r>
      <w:r w:rsidR="00583EC2" w:rsidRPr="000B0A13">
        <w:rPr>
          <w:rFonts w:ascii="Times New Roman" w:eastAsia="Times New Roman" w:hAnsi="Times New Roman"/>
          <w:sz w:val="26"/>
          <w:highlight w:val="yellow"/>
          <w:rtl/>
        </w:rPr>
        <w:t>متمرکز کنند تا از تبدیل شدن زن به محرکِ عود جلوگیری شود</w:t>
      </w:r>
      <w:r w:rsidRPr="000B0A13">
        <w:rPr>
          <w:rFonts w:hint="cs"/>
          <w:sz w:val="26"/>
          <w:highlight w:val="yellow"/>
          <w:rtl/>
        </w:rPr>
        <w:t>.</w:t>
      </w:r>
    </w:p>
    <w:p w14:paraId="155E680C" w14:textId="77777777" w:rsidR="00B47BEB" w:rsidRDefault="00B47BEB" w:rsidP="00B47BEB">
      <w:pPr>
        <w:jc w:val="both"/>
        <w:rPr>
          <w:rtl/>
        </w:rPr>
      </w:pPr>
    </w:p>
    <w:p w14:paraId="61CA486F" w14:textId="77777777" w:rsidR="00B47BEB" w:rsidRDefault="00B47BEB" w:rsidP="00B47BEB">
      <w:pPr>
        <w:jc w:val="both"/>
        <w:rPr>
          <w:rtl/>
        </w:rPr>
      </w:pPr>
    </w:p>
    <w:p w14:paraId="2849AD62" w14:textId="77777777" w:rsidR="00B47BEB" w:rsidRDefault="00B47BEB" w:rsidP="00B47BEB">
      <w:pPr>
        <w:jc w:val="both"/>
        <w:rPr>
          <w:rtl/>
        </w:rPr>
      </w:pPr>
    </w:p>
    <w:p w14:paraId="2D8D4106" w14:textId="77777777" w:rsidR="00B47BEB" w:rsidRDefault="00B47BEB" w:rsidP="00B47BEB">
      <w:pPr>
        <w:jc w:val="both"/>
        <w:rPr>
          <w:rtl/>
        </w:rPr>
      </w:pPr>
    </w:p>
    <w:p w14:paraId="1F045467" w14:textId="77777777" w:rsidR="00B47BEB" w:rsidRDefault="00B47BEB" w:rsidP="00B47BEB">
      <w:pPr>
        <w:jc w:val="both"/>
        <w:rPr>
          <w:rtl/>
        </w:rPr>
      </w:pPr>
    </w:p>
    <w:p w14:paraId="0426C95D" w14:textId="77777777" w:rsidR="00B47BEB" w:rsidRDefault="00B47BEB" w:rsidP="00B47BEB">
      <w:pPr>
        <w:jc w:val="both"/>
        <w:rPr>
          <w:rtl/>
        </w:rPr>
      </w:pPr>
    </w:p>
    <w:p w14:paraId="5F07B55F" w14:textId="77777777" w:rsidR="00B47BEB" w:rsidRDefault="00B47BEB" w:rsidP="00B47BEB">
      <w:pPr>
        <w:jc w:val="both"/>
        <w:rPr>
          <w:rtl/>
        </w:rPr>
      </w:pPr>
      <w:commentRangeStart w:id="14"/>
      <w:r>
        <w:rPr>
          <w:rFonts w:hint="cs"/>
          <w:rtl/>
        </w:rPr>
        <w:t>منابع</w:t>
      </w:r>
      <w:commentRangeEnd w:id="14"/>
      <w:r w:rsidR="00214F10">
        <w:rPr>
          <w:rStyle w:val="CommentReference"/>
          <w:rtl/>
        </w:rPr>
        <w:commentReference w:id="14"/>
      </w:r>
      <w:r>
        <w:rPr>
          <w:rFonts w:hint="cs"/>
          <w:rtl/>
        </w:rPr>
        <w:t>:</w:t>
      </w:r>
    </w:p>
    <w:p w14:paraId="45C5ED61" w14:textId="77777777" w:rsidR="00B47BEB" w:rsidRPr="00504EF0" w:rsidRDefault="00B47BEB" w:rsidP="00B47BEB">
      <w:pPr>
        <w:jc w:val="both"/>
        <w:rPr>
          <w:rtl/>
        </w:rPr>
      </w:pPr>
    </w:p>
    <w:p w14:paraId="55308358" w14:textId="77777777" w:rsidR="00E62FED" w:rsidRPr="00504EF0" w:rsidRDefault="00E62FED"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imes New Roman" w:eastAsia="Times New Roman" w:hAnsi="Times New Roman" w:hint="cs"/>
          <w:rtl/>
        </w:rPr>
        <w:t xml:space="preserve">امیدیان، س؛ کاظمیان‌مقدم، ک و هارون رشیدی، ه (۱۴۰۱). اثربخشی درمان مبتنی بر شفقت بر تحمل پریشانی و باورهای ارتباطی زنان دارای همسر وابسته به مواد. </w:t>
      </w:r>
      <w:r w:rsidRPr="00504EF0">
        <w:rPr>
          <w:rFonts w:ascii="Times New Roman" w:eastAsia="Times New Roman" w:hAnsi="Times New Roman" w:hint="cs"/>
          <w:i/>
          <w:iCs/>
          <w:rtl/>
        </w:rPr>
        <w:t>اعتیادپژوهی</w:t>
      </w:r>
      <w:r w:rsidRPr="00504EF0">
        <w:rPr>
          <w:rFonts w:ascii="Times New Roman" w:eastAsia="Times New Roman" w:hAnsi="Times New Roman" w:hint="cs"/>
          <w:rtl/>
        </w:rPr>
        <w:t>، ۱۶(۶۴):۳۰۹</w:t>
      </w:r>
      <w:r w:rsidRPr="00504EF0">
        <w:rPr>
          <w:rFonts w:ascii="Sakkal Majalla" w:eastAsia="Times New Roman" w:hAnsi="Sakkal Majalla" w:cs="Sakkal Majalla" w:hint="cs"/>
          <w:rtl/>
        </w:rPr>
        <w:t>–</w:t>
      </w:r>
      <w:r w:rsidRPr="00504EF0">
        <w:rPr>
          <w:rFonts w:ascii="Times New Roman" w:eastAsia="Times New Roman" w:hAnsi="Times New Roman" w:hint="cs"/>
          <w:rtl/>
        </w:rPr>
        <w:t>۳۲۷.</w:t>
      </w:r>
    </w:p>
    <w:p w14:paraId="412BB065" w14:textId="77777777" w:rsidR="00E62FED" w:rsidRPr="00504EF0" w:rsidRDefault="00E62FED"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imes New Roman" w:eastAsia="Times New Roman" w:hAnsi="Times New Roman" w:hint="cs"/>
          <w:rtl/>
        </w:rPr>
        <w:t xml:space="preserve">بابائی ، امید (۱۴۰۴). روایت‌پژوهی تجربه زیسته زنان آسیب‌دیده از زندگی با همسران وابسته به مواد. </w:t>
      </w:r>
      <w:r w:rsidRPr="00504EF0">
        <w:rPr>
          <w:rFonts w:ascii="Times New Roman" w:eastAsia="Times New Roman" w:hAnsi="Times New Roman" w:hint="cs"/>
          <w:i/>
          <w:iCs/>
          <w:rtl/>
        </w:rPr>
        <w:t>فصلنامه علمی اعتیادپژوهی</w:t>
      </w:r>
      <w:r w:rsidRPr="00504EF0">
        <w:rPr>
          <w:rFonts w:ascii="Times New Roman" w:eastAsia="Times New Roman" w:hAnsi="Times New Roman" w:hint="cs"/>
          <w:rtl/>
        </w:rPr>
        <w:t>، ۱۹(۷۶):۱۵۹</w:t>
      </w:r>
      <w:r w:rsidRPr="00504EF0">
        <w:rPr>
          <w:rFonts w:ascii="Sakkal Majalla" w:eastAsia="Times New Roman" w:hAnsi="Sakkal Majalla" w:cs="Sakkal Majalla" w:hint="cs"/>
          <w:rtl/>
        </w:rPr>
        <w:t>–</w:t>
      </w:r>
      <w:r w:rsidRPr="00504EF0">
        <w:rPr>
          <w:rFonts w:ascii="Times New Roman" w:eastAsia="Times New Roman" w:hAnsi="Times New Roman" w:hint="cs"/>
          <w:rtl/>
        </w:rPr>
        <w:t>۱۸۰.</w:t>
      </w:r>
      <w:r w:rsidRPr="00504EF0">
        <w:rPr>
          <w:rFonts w:ascii="Times New Roman" w:eastAsia="Times New Roman" w:hAnsi="Times New Roman" w:hint="cs"/>
          <w:rtl/>
          <w:lang w:val="en"/>
        </w:rPr>
        <w:t xml:space="preserve"> </w:t>
      </w:r>
      <w:r w:rsidRPr="00504EF0">
        <w:rPr>
          <w:rFonts w:ascii="Times New Roman" w:eastAsia="Times New Roman" w:hAnsi="Times New Roman"/>
          <w:lang w:val="en"/>
        </w:rPr>
        <w:t xml:space="preserve">doi:10.22034/ETI.19.76.159 </w:t>
      </w:r>
    </w:p>
    <w:p w14:paraId="441ADBF9" w14:textId="77777777" w:rsidR="00E62FED" w:rsidRPr="00504EF0" w:rsidRDefault="00E62FED" w:rsidP="00B47BEB">
      <w:pPr>
        <w:widowControl w:val="0"/>
        <w:autoSpaceDE w:val="0"/>
        <w:autoSpaceDN w:val="0"/>
        <w:adjustRightInd w:val="0"/>
        <w:spacing w:line="0" w:lineRule="atLeast"/>
        <w:ind w:left="720" w:hanging="720"/>
        <w:rPr>
          <w:rFonts w:ascii="Times New Roman" w:eastAsia="Times New Roman" w:hAnsi="Times New Roman"/>
        </w:rPr>
      </w:pPr>
      <w:r w:rsidRPr="00504EF0">
        <w:rPr>
          <w:rFonts w:ascii="Sakkal Majalla" w:hAnsi="Sakkal Majalla"/>
          <w:rtl/>
        </w:rPr>
        <w:lastRenderedPageBreak/>
        <w:t>بختیاری</w:t>
      </w:r>
      <w:r w:rsidRPr="00504EF0">
        <w:rPr>
          <w:rFonts w:ascii="Sakkal Majalla" w:hAnsi="Sakkal Majalla" w:hint="cs"/>
          <w:rtl/>
        </w:rPr>
        <w:t>،</w:t>
      </w:r>
      <w:r w:rsidRPr="00504EF0">
        <w:rPr>
          <w:rFonts w:ascii="Sakkal Majalla" w:hAnsi="Sakkal Majalla"/>
          <w:rtl/>
        </w:rPr>
        <w:t xml:space="preserve"> معصومه</w:t>
      </w:r>
      <w:r w:rsidRPr="00504EF0">
        <w:rPr>
          <w:rFonts w:ascii="Sakkal Majalla" w:hAnsi="Sakkal Majalla" w:hint="cs"/>
          <w:rtl/>
        </w:rPr>
        <w:t>؛</w:t>
      </w:r>
      <w:r w:rsidRPr="00504EF0">
        <w:rPr>
          <w:rFonts w:ascii="Sakkal Majalla" w:hAnsi="Sakkal Majalla"/>
          <w:rtl/>
        </w:rPr>
        <w:t xml:space="preserve"> و پوردل</w:t>
      </w:r>
      <w:r w:rsidRPr="00504EF0">
        <w:rPr>
          <w:rFonts w:ascii="Sakkal Majalla" w:hAnsi="Sakkal Majalla" w:hint="cs"/>
          <w:rtl/>
        </w:rPr>
        <w:t>،</w:t>
      </w:r>
      <w:r w:rsidRPr="00504EF0">
        <w:rPr>
          <w:rFonts w:ascii="Sakkal Majalla" w:hAnsi="Sakkal Majalla"/>
          <w:rtl/>
        </w:rPr>
        <w:t xml:space="preserve"> مژگان. (1403). اثربخشی درمان شناختی-رفتاری بر تحمل پریشانی و تاب‌آوری در زنان دارای همسر زندانی وابسته به مواد. </w:t>
      </w:r>
      <w:r w:rsidRPr="00504EF0">
        <w:rPr>
          <w:rFonts w:ascii="Sakkal Majalla" w:hAnsi="Sakkal Majalla"/>
          <w:i/>
          <w:iCs/>
          <w:rtl/>
        </w:rPr>
        <w:t>فصلنامه علمی اعتیادپژوهی</w:t>
      </w:r>
      <w:r w:rsidRPr="00504EF0">
        <w:rPr>
          <w:rFonts w:ascii="Sakkal Majalla" w:hAnsi="Sakkal Majalla"/>
          <w:rtl/>
        </w:rPr>
        <w:t xml:space="preserve">، </w:t>
      </w:r>
      <w:r w:rsidRPr="00504EF0">
        <w:rPr>
          <w:rFonts w:ascii="Sakkal Majalla" w:hAnsi="Sakkal Majalla"/>
          <w:i/>
          <w:iCs/>
          <w:rtl/>
        </w:rPr>
        <w:t>۱۷</w:t>
      </w:r>
      <w:r w:rsidRPr="00504EF0">
        <w:rPr>
          <w:rFonts w:ascii="Sakkal Majalla" w:hAnsi="Sakkal Majalla"/>
          <w:rtl/>
        </w:rPr>
        <w:t>، ۲۶۷</w:t>
      </w:r>
      <w:r w:rsidRPr="00504EF0">
        <w:rPr>
          <w:rFonts w:ascii="Sakkal Majalla" w:hAnsi="Sakkal Majalla" w:cs="Sakkal Majalla" w:hint="cs"/>
          <w:rtl/>
        </w:rPr>
        <w:t>–</w:t>
      </w:r>
      <w:r w:rsidRPr="00504EF0">
        <w:rPr>
          <w:rFonts w:ascii="Sakkal Majalla" w:hAnsi="Sakkal Majalla" w:hint="cs"/>
          <w:rtl/>
        </w:rPr>
        <w:t>۲۸۸</w:t>
      </w:r>
      <w:r w:rsidRPr="00504EF0">
        <w:rPr>
          <w:rFonts w:ascii="Sakkal Majalla" w:hAnsi="Sakkal Majalla"/>
          <w:rtl/>
        </w:rPr>
        <w:t xml:space="preserve">. </w:t>
      </w:r>
    </w:p>
    <w:p w14:paraId="5575ABA8" w14:textId="77777777" w:rsidR="00E62FED" w:rsidRPr="00504EF0" w:rsidRDefault="00E62FED" w:rsidP="00B47BEB">
      <w:pPr>
        <w:widowControl w:val="0"/>
        <w:autoSpaceDE w:val="0"/>
        <w:autoSpaceDN w:val="0"/>
        <w:adjustRightInd w:val="0"/>
        <w:spacing w:line="0" w:lineRule="atLeast"/>
        <w:ind w:left="720" w:hanging="720"/>
        <w:rPr>
          <w:rFonts w:ascii="Tahoma" w:hAnsi="Tahoma"/>
          <w:shd w:val="clear" w:color="auto" w:fill="FFFFFF"/>
          <w:rtl/>
        </w:rPr>
      </w:pPr>
      <w:r w:rsidRPr="00504EF0">
        <w:rPr>
          <w:rFonts w:ascii="Times New Roman" w:eastAsia="Times New Roman" w:hAnsi="Times New Roman" w:hint="cs"/>
          <w:rtl/>
        </w:rPr>
        <w:t xml:space="preserve">پهلوان، نرگس و رستمی، محمد (۱۴۰۴). عوامل تسهیل‌کننده خانوادگی درمان اعتیاد: یک مطالعه کیفی. </w:t>
      </w:r>
      <w:r w:rsidRPr="00504EF0">
        <w:rPr>
          <w:rFonts w:ascii="Times New Roman" w:eastAsia="Times New Roman" w:hAnsi="Times New Roman" w:hint="cs"/>
          <w:i/>
          <w:iCs/>
          <w:rtl/>
        </w:rPr>
        <w:t>فصلنامه علمی اعتیادپژوهی</w:t>
      </w:r>
      <w:r w:rsidRPr="00504EF0">
        <w:rPr>
          <w:rFonts w:ascii="Times New Roman" w:eastAsia="Times New Roman" w:hAnsi="Times New Roman" w:hint="cs"/>
          <w:rtl/>
        </w:rPr>
        <w:t>، ۱۹(۷۶):۱۲۹</w:t>
      </w:r>
      <w:r w:rsidRPr="00504EF0">
        <w:rPr>
          <w:rFonts w:ascii="Sakkal Majalla" w:eastAsia="Times New Roman" w:hAnsi="Sakkal Majalla" w:cs="Sakkal Majalla" w:hint="cs"/>
          <w:rtl/>
        </w:rPr>
        <w:t>–</w:t>
      </w:r>
      <w:r w:rsidRPr="00504EF0">
        <w:rPr>
          <w:rFonts w:ascii="Times New Roman" w:eastAsia="Times New Roman" w:hAnsi="Times New Roman" w:hint="cs"/>
          <w:rtl/>
        </w:rPr>
        <w:t>۱۵۸.</w:t>
      </w:r>
      <w:r w:rsidRPr="00504EF0">
        <w:rPr>
          <w:rFonts w:ascii="Times New Roman" w:eastAsia="Times New Roman" w:hAnsi="Times New Roman" w:hint="cs"/>
          <w:rtl/>
          <w:lang w:val="en"/>
        </w:rPr>
        <w:t xml:space="preserve"> </w:t>
      </w:r>
      <w:r w:rsidRPr="00504EF0">
        <w:rPr>
          <w:rFonts w:ascii="Times New Roman" w:eastAsia="Times New Roman" w:hAnsi="Times New Roman"/>
          <w:lang w:val="en"/>
        </w:rPr>
        <w:t>doi:10.22034/ETI.19.76.129</w:t>
      </w:r>
    </w:p>
    <w:p w14:paraId="1E4741D2" w14:textId="77777777" w:rsidR="00E62FED" w:rsidRPr="00504EF0" w:rsidRDefault="00AD74B1"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ahoma" w:hAnsi="Tahoma" w:hint="cs"/>
          <w:shd w:val="clear" w:color="auto" w:fill="FFFFFF"/>
          <w:rtl/>
        </w:rPr>
        <w:t xml:space="preserve"> ت</w:t>
      </w:r>
      <w:r w:rsidRPr="00504EF0">
        <w:rPr>
          <w:rFonts w:ascii="Tahoma" w:hAnsi="Tahoma"/>
          <w:shd w:val="clear" w:color="auto" w:fill="FFFFFF"/>
          <w:rtl/>
        </w:rPr>
        <w:t>رکاشوند فاطمه، نقی زاده عیسی، گلچین مسعود.</w:t>
      </w:r>
      <w:r w:rsidRPr="00504EF0">
        <w:rPr>
          <w:rFonts w:ascii="Tahoma" w:hAnsi="Tahoma" w:hint="cs"/>
          <w:shd w:val="clear" w:color="auto" w:fill="FFFFFF"/>
          <w:rtl/>
        </w:rPr>
        <w:t xml:space="preserve"> (</w:t>
      </w:r>
      <w:r w:rsidRPr="00504EF0">
        <w:rPr>
          <w:rFonts w:ascii="Tahoma" w:hAnsi="Tahoma"/>
          <w:shd w:val="clear" w:color="auto" w:fill="FFFFFF"/>
          <w:rtl/>
        </w:rPr>
        <w:t>۱۴۰۴</w:t>
      </w:r>
      <w:r w:rsidRPr="00504EF0">
        <w:rPr>
          <w:rFonts w:ascii="Tahoma" w:hAnsi="Tahoma" w:hint="cs"/>
          <w:shd w:val="clear" w:color="auto" w:fill="FFFFFF"/>
          <w:rtl/>
        </w:rPr>
        <w:t>)</w:t>
      </w:r>
      <w:r w:rsidRPr="00504EF0">
        <w:rPr>
          <w:rFonts w:ascii="Tahoma" w:hAnsi="Tahoma"/>
          <w:shd w:val="clear" w:color="auto" w:fill="FFFFFF"/>
          <w:rtl/>
        </w:rPr>
        <w:t xml:space="preserve"> تحلیل پدیدارشناختی تجربه زیسته زنان از اعتیاد همسرانشان: مطالعه موردی زنان محله کلاک نو کرج. فصلنامه علمی اعتيادپژوهي. ۱۴۰۴; ۱۹ (۷۸) :۷۷-۱۰۹</w:t>
      </w:r>
    </w:p>
    <w:p w14:paraId="2EB4DD72" w14:textId="77777777" w:rsidR="00E62FED" w:rsidRPr="00504EF0" w:rsidRDefault="00AD74B1" w:rsidP="0025652F">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imes New Roman" w:eastAsia="Times New Roman" w:hAnsi="Times New Roman" w:hint="cs"/>
          <w:rtl/>
        </w:rPr>
        <w:t>تقی‌پور ش، باغستانی م، سعادتی ن.</w:t>
      </w:r>
      <w:r w:rsidRPr="00504EF0">
        <w:rPr>
          <w:rFonts w:ascii="Tahoma" w:hAnsi="Tahoma" w:hint="cs"/>
          <w:shd w:val="clear" w:color="auto" w:fill="FFFFFF"/>
          <w:rtl/>
        </w:rPr>
        <w:t xml:space="preserve"> (</w:t>
      </w:r>
      <w:r w:rsidR="0025652F">
        <w:rPr>
          <w:rFonts w:ascii="Tahoma" w:hAnsi="Tahoma" w:hint="cs"/>
          <w:shd w:val="clear" w:color="auto" w:fill="FFFFFF"/>
          <w:rtl/>
        </w:rPr>
        <w:t>1398</w:t>
      </w:r>
      <w:r w:rsidRPr="00504EF0">
        <w:rPr>
          <w:rFonts w:ascii="Tahoma" w:hAnsi="Tahoma" w:hint="cs"/>
          <w:shd w:val="clear" w:color="auto" w:fill="FFFFFF"/>
          <w:rtl/>
        </w:rPr>
        <w:t>)</w:t>
      </w:r>
      <w:r w:rsidRPr="00504EF0">
        <w:rPr>
          <w:rFonts w:ascii="Times New Roman" w:eastAsia="Times New Roman" w:hAnsi="Times New Roman" w:hint="cs"/>
          <w:rtl/>
        </w:rPr>
        <w:t xml:space="preserve"> بررسی اثربخشی آموزش تاب‌آوری بر کاهش استرس ادراک‌شده و مشکلات ارتباطی زنان دارای همسر معتاد در حال ترک. </w:t>
      </w:r>
      <w:r w:rsidRPr="00504EF0">
        <w:rPr>
          <w:rFonts w:ascii="Times New Roman" w:eastAsia="Times New Roman" w:hAnsi="Times New Roman" w:hint="cs"/>
          <w:i/>
          <w:iCs/>
          <w:rtl/>
        </w:rPr>
        <w:t>اعتیادپژوهی</w:t>
      </w:r>
      <w:r w:rsidRPr="00504EF0">
        <w:rPr>
          <w:rFonts w:ascii="Times New Roman" w:eastAsia="Times New Roman" w:hAnsi="Times New Roman" w:hint="cs"/>
          <w:rtl/>
        </w:rPr>
        <w:t>. ۱۳(۵۱):۷۱</w:t>
      </w:r>
      <w:r w:rsidRPr="00504EF0">
        <w:rPr>
          <w:rFonts w:ascii="Sakkal Majalla" w:eastAsia="Times New Roman" w:hAnsi="Sakkal Majalla" w:cs="Sakkal Majalla" w:hint="cs"/>
          <w:rtl/>
        </w:rPr>
        <w:t>–</w:t>
      </w:r>
      <w:r w:rsidRPr="00504EF0">
        <w:rPr>
          <w:rFonts w:ascii="Times New Roman" w:eastAsia="Times New Roman" w:hAnsi="Times New Roman" w:hint="cs"/>
          <w:rtl/>
        </w:rPr>
        <w:t>۸۸. .</w:t>
      </w:r>
    </w:p>
    <w:p w14:paraId="6BA0352E" w14:textId="77777777" w:rsidR="00E62FED" w:rsidRPr="00504EF0" w:rsidRDefault="00AD74B1" w:rsidP="00B47BEB">
      <w:pPr>
        <w:widowControl w:val="0"/>
        <w:autoSpaceDE w:val="0"/>
        <w:autoSpaceDN w:val="0"/>
        <w:adjustRightInd w:val="0"/>
        <w:spacing w:line="0" w:lineRule="atLeast"/>
        <w:ind w:left="720" w:hanging="720"/>
        <w:rPr>
          <w:rFonts w:ascii="Tahoma" w:hAnsi="Tahoma"/>
          <w:shd w:val="clear" w:color="auto" w:fill="FFFFFF"/>
          <w:rtl/>
        </w:rPr>
      </w:pPr>
      <w:r w:rsidRPr="00504EF0">
        <w:rPr>
          <w:rFonts w:ascii="Times New Roman" w:eastAsia="Times New Roman" w:hAnsi="Times New Roman" w:hint="cs"/>
          <w:rtl/>
        </w:rPr>
        <w:t xml:space="preserve">زارعان ف، لطیفی ز، میرمهدی س. </w:t>
      </w:r>
      <w:r w:rsidRPr="00504EF0">
        <w:rPr>
          <w:rFonts w:ascii="Tahoma" w:hAnsi="Tahoma" w:hint="cs"/>
          <w:shd w:val="clear" w:color="auto" w:fill="FFFFFF"/>
          <w:rtl/>
        </w:rPr>
        <w:t>(1399)</w:t>
      </w:r>
      <w:r w:rsidRPr="00504EF0">
        <w:rPr>
          <w:rFonts w:ascii="Times New Roman" w:eastAsia="Times New Roman" w:hAnsi="Times New Roman" w:hint="cs"/>
          <w:rtl/>
        </w:rPr>
        <w:t xml:space="preserve">اثربخشی آموزش خودشفابخشی بر سرمایه‌های روان‌شناختی، تحمل پریشانی و سردرد همسران معتادان. </w:t>
      </w:r>
      <w:r w:rsidRPr="00504EF0">
        <w:rPr>
          <w:rFonts w:ascii="Times New Roman" w:eastAsia="Times New Roman" w:hAnsi="Times New Roman" w:hint="cs"/>
          <w:i/>
          <w:iCs/>
          <w:rtl/>
        </w:rPr>
        <w:t>اعتیادپژوهی</w:t>
      </w:r>
      <w:r w:rsidRPr="00504EF0">
        <w:rPr>
          <w:rFonts w:ascii="Times New Roman" w:eastAsia="Times New Roman" w:hAnsi="Times New Roman" w:hint="cs"/>
          <w:rtl/>
        </w:rPr>
        <w:t>. ۱۴(۵۵):۱۹۳</w:t>
      </w:r>
      <w:r w:rsidRPr="00504EF0">
        <w:rPr>
          <w:rFonts w:ascii="Sakkal Majalla" w:eastAsia="Times New Roman" w:hAnsi="Sakkal Majalla" w:cs="Sakkal Majalla" w:hint="cs"/>
          <w:rtl/>
        </w:rPr>
        <w:t>–</w:t>
      </w:r>
      <w:r w:rsidRPr="00504EF0">
        <w:rPr>
          <w:rFonts w:ascii="Times New Roman" w:eastAsia="Times New Roman" w:hAnsi="Times New Roman" w:hint="cs"/>
          <w:rtl/>
        </w:rPr>
        <w:t xml:space="preserve">۲۱۲. </w:t>
      </w:r>
    </w:p>
    <w:p w14:paraId="7C250C96" w14:textId="77777777" w:rsidR="00E62FED" w:rsidRPr="00504EF0" w:rsidRDefault="00323E3B"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ahoma" w:hAnsi="Tahoma"/>
          <w:shd w:val="clear" w:color="auto" w:fill="FFFFFF"/>
          <w:rtl/>
        </w:rPr>
        <w:t>دهقان‌نیری</w:t>
      </w:r>
      <w:r w:rsidR="00223AB7" w:rsidRPr="00504EF0">
        <w:rPr>
          <w:rFonts w:ascii="Tahoma" w:hAnsi="Tahoma" w:hint="cs"/>
          <w:shd w:val="clear" w:color="auto" w:fill="FFFFFF"/>
          <w:rtl/>
        </w:rPr>
        <w:t>،</w:t>
      </w:r>
      <w:r w:rsidRPr="00504EF0">
        <w:rPr>
          <w:rFonts w:ascii="Tahoma" w:hAnsi="Tahoma"/>
          <w:shd w:val="clear" w:color="auto" w:fill="FFFFFF"/>
          <w:rtl/>
        </w:rPr>
        <w:t xml:space="preserve"> ناهید</w:t>
      </w:r>
      <w:r w:rsidR="00223AB7" w:rsidRPr="00504EF0">
        <w:rPr>
          <w:rFonts w:ascii="Tahoma" w:hAnsi="Tahoma" w:hint="cs"/>
          <w:shd w:val="clear" w:color="auto" w:fill="FFFFFF"/>
          <w:rtl/>
        </w:rPr>
        <w:t>؛</w:t>
      </w:r>
      <w:r w:rsidRPr="00504EF0">
        <w:rPr>
          <w:rFonts w:ascii="Tahoma" w:hAnsi="Tahoma"/>
          <w:shd w:val="clear" w:color="auto" w:fill="FFFFFF"/>
          <w:rtl/>
        </w:rPr>
        <w:t xml:space="preserve"> بهرام‌نژاد</w:t>
      </w:r>
      <w:r w:rsidR="00223AB7" w:rsidRPr="00504EF0">
        <w:rPr>
          <w:rFonts w:ascii="Tahoma" w:hAnsi="Tahoma" w:hint="cs"/>
          <w:shd w:val="clear" w:color="auto" w:fill="FFFFFF"/>
          <w:rtl/>
        </w:rPr>
        <w:t>،</w:t>
      </w:r>
      <w:r w:rsidRPr="00504EF0">
        <w:rPr>
          <w:rFonts w:ascii="Tahoma" w:hAnsi="Tahoma"/>
          <w:shd w:val="clear" w:color="auto" w:fill="FFFFFF"/>
          <w:rtl/>
        </w:rPr>
        <w:t xml:space="preserve"> فاطمه. </w:t>
      </w:r>
      <w:r w:rsidR="00AD74B1" w:rsidRPr="00504EF0">
        <w:rPr>
          <w:rFonts w:ascii="Tahoma" w:hAnsi="Tahoma" w:hint="cs"/>
          <w:shd w:val="clear" w:color="auto" w:fill="FFFFFF"/>
          <w:rtl/>
        </w:rPr>
        <w:t>(</w:t>
      </w:r>
      <w:r w:rsidR="00AD74B1" w:rsidRPr="00504EF0">
        <w:rPr>
          <w:rFonts w:ascii="Tahoma" w:hAnsi="Tahoma"/>
          <w:shd w:val="clear" w:color="auto" w:fill="FFFFFF"/>
          <w:rtl/>
        </w:rPr>
        <w:t>۱۴۰۴</w:t>
      </w:r>
      <w:r w:rsidR="00AD74B1" w:rsidRPr="00504EF0">
        <w:rPr>
          <w:rFonts w:ascii="Tahoma" w:hAnsi="Tahoma" w:hint="cs"/>
          <w:shd w:val="clear" w:color="auto" w:fill="FFFFFF"/>
          <w:rtl/>
        </w:rPr>
        <w:t xml:space="preserve">). </w:t>
      </w:r>
      <w:r w:rsidRPr="00504EF0">
        <w:rPr>
          <w:rFonts w:ascii="Tahoma" w:hAnsi="Tahoma"/>
          <w:shd w:val="clear" w:color="auto" w:fill="FFFFFF"/>
          <w:rtl/>
        </w:rPr>
        <w:t>پژوهش کیفی و تحلیل محتوا: مروری بر مطالعات گرانهایم و لاندمن (۲۰۰۴ و ۲۰۲۰). حیات.  ۳۱ (۲) :۱۱۲-۱۲۱</w:t>
      </w:r>
    </w:p>
    <w:p w14:paraId="3460BF78" w14:textId="77777777" w:rsidR="001A630A" w:rsidRPr="00504EF0" w:rsidRDefault="001A630A"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imes New Roman" w:eastAsia="Times New Roman" w:hAnsi="Times New Roman" w:hint="cs"/>
          <w:rtl/>
        </w:rPr>
        <w:t>رفیعی ح، فتحی ل، نوری ر، اکبریان م، نارنجی‌ها ه، کاردوانی ر، و همکاران.</w:t>
      </w:r>
      <w:r w:rsidR="00AD74B1" w:rsidRPr="00504EF0">
        <w:rPr>
          <w:rFonts w:ascii="Tahoma" w:hAnsi="Tahoma" w:hint="cs"/>
          <w:shd w:val="clear" w:color="auto" w:fill="FFFFFF"/>
          <w:rtl/>
        </w:rPr>
        <w:t xml:space="preserve"> (1393)</w:t>
      </w:r>
      <w:r w:rsidRPr="00504EF0">
        <w:rPr>
          <w:rFonts w:ascii="Times New Roman" w:eastAsia="Times New Roman" w:hAnsi="Times New Roman" w:hint="cs"/>
          <w:rtl/>
        </w:rPr>
        <w:t xml:space="preserve"> بررسی عوارض و تبعات اعتیاد همسر از طریق مقایسه زنان عادی و زنان دارای همسر معتاد. </w:t>
      </w:r>
      <w:r w:rsidRPr="00504EF0">
        <w:rPr>
          <w:rFonts w:ascii="Times New Roman" w:eastAsia="Times New Roman" w:hAnsi="Times New Roman" w:hint="cs"/>
          <w:i/>
          <w:iCs/>
          <w:rtl/>
        </w:rPr>
        <w:t>مطالعات اجتماعی روان‌شناختی زنان</w:t>
      </w:r>
      <w:r w:rsidRPr="00504EF0">
        <w:rPr>
          <w:rFonts w:ascii="Times New Roman" w:eastAsia="Times New Roman" w:hAnsi="Times New Roman" w:hint="cs"/>
          <w:rtl/>
        </w:rPr>
        <w:t>. ۳۹(۱۲):۱۷۱</w:t>
      </w:r>
      <w:r w:rsidRPr="00504EF0">
        <w:rPr>
          <w:rFonts w:ascii="Sakkal Majalla" w:eastAsia="Times New Roman" w:hAnsi="Sakkal Majalla" w:cs="Sakkal Majalla" w:hint="cs"/>
          <w:rtl/>
        </w:rPr>
        <w:t>–</w:t>
      </w:r>
      <w:r w:rsidRPr="00504EF0">
        <w:rPr>
          <w:rFonts w:ascii="Times New Roman" w:eastAsia="Times New Roman" w:hAnsi="Times New Roman" w:hint="cs"/>
          <w:rtl/>
        </w:rPr>
        <w:t>۱۹۴</w:t>
      </w:r>
    </w:p>
    <w:p w14:paraId="7E9E2480" w14:textId="77777777" w:rsidR="00E62FED" w:rsidRPr="0025652F" w:rsidRDefault="001A630A" w:rsidP="0025652F">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imes New Roman" w:eastAsia="Times New Roman" w:hAnsi="Times New Roman" w:hint="cs"/>
          <w:rtl/>
        </w:rPr>
        <w:t>عطادخت</w:t>
      </w:r>
      <w:r w:rsidR="0025652F">
        <w:rPr>
          <w:rFonts w:ascii="Times New Roman" w:eastAsia="Times New Roman" w:hAnsi="Times New Roman" w:hint="cs"/>
          <w:rtl/>
        </w:rPr>
        <w:t>،</w:t>
      </w:r>
      <w:r w:rsidRPr="00504EF0">
        <w:rPr>
          <w:rFonts w:ascii="Times New Roman" w:eastAsia="Times New Roman" w:hAnsi="Times New Roman" w:hint="cs"/>
          <w:rtl/>
        </w:rPr>
        <w:t xml:space="preserve"> </w:t>
      </w:r>
      <w:r w:rsidR="0025652F">
        <w:rPr>
          <w:rFonts w:ascii="Times New Roman" w:eastAsia="Times New Roman" w:hAnsi="Times New Roman" w:hint="cs"/>
          <w:rtl/>
        </w:rPr>
        <w:t>ا؛ و</w:t>
      </w:r>
      <w:r w:rsidRPr="00504EF0">
        <w:rPr>
          <w:rFonts w:ascii="Times New Roman" w:eastAsia="Times New Roman" w:hAnsi="Times New Roman" w:hint="cs"/>
          <w:rtl/>
        </w:rPr>
        <w:t xml:space="preserve"> جانی</w:t>
      </w:r>
      <w:r w:rsidR="0025652F">
        <w:rPr>
          <w:rFonts w:ascii="Times New Roman" w:eastAsia="Times New Roman" w:hAnsi="Times New Roman" w:hint="cs"/>
          <w:rtl/>
        </w:rPr>
        <w:t>،</w:t>
      </w:r>
      <w:r w:rsidRPr="00504EF0">
        <w:rPr>
          <w:rFonts w:ascii="Times New Roman" w:eastAsia="Times New Roman" w:hAnsi="Times New Roman" w:hint="cs"/>
          <w:rtl/>
        </w:rPr>
        <w:t xml:space="preserve"> س.</w:t>
      </w:r>
      <w:r w:rsidR="00AD74B1" w:rsidRPr="00504EF0">
        <w:rPr>
          <w:rFonts w:ascii="Tahoma" w:hAnsi="Tahoma" w:hint="cs"/>
          <w:shd w:val="clear" w:color="auto" w:fill="FFFFFF"/>
          <w:rtl/>
        </w:rPr>
        <w:t xml:space="preserve"> (1399)</w:t>
      </w:r>
      <w:r w:rsidRPr="00504EF0">
        <w:rPr>
          <w:rFonts w:ascii="Times New Roman" w:eastAsia="Times New Roman" w:hAnsi="Times New Roman" w:hint="cs"/>
          <w:rtl/>
        </w:rPr>
        <w:t xml:space="preserve"> پیش‌بینی افسردگی و افکار خودکشی زنان دارای همسر معتاد بر اساس استرس ادراک‌شده و ناگویی خلقی. </w:t>
      </w:r>
      <w:r w:rsidRPr="00504EF0">
        <w:rPr>
          <w:rFonts w:ascii="Times New Roman" w:eastAsia="Times New Roman" w:hAnsi="Times New Roman" w:hint="cs"/>
          <w:i/>
          <w:iCs/>
          <w:rtl/>
        </w:rPr>
        <w:t>فرهنگ مشاوره و روان‌درمانی</w:t>
      </w:r>
      <w:r w:rsidRPr="00504EF0">
        <w:rPr>
          <w:rFonts w:ascii="Times New Roman" w:eastAsia="Times New Roman" w:hAnsi="Times New Roman" w:hint="cs"/>
          <w:rtl/>
        </w:rPr>
        <w:t>. ۴۳(۱۱):۲۱۷</w:t>
      </w:r>
      <w:r w:rsidRPr="00504EF0">
        <w:rPr>
          <w:rFonts w:ascii="Sakkal Majalla" w:eastAsia="Times New Roman" w:hAnsi="Sakkal Majalla" w:cs="Sakkal Majalla" w:hint="cs"/>
          <w:rtl/>
        </w:rPr>
        <w:t>–</w:t>
      </w:r>
      <w:r w:rsidRPr="00504EF0">
        <w:rPr>
          <w:rFonts w:ascii="Times New Roman" w:eastAsia="Times New Roman" w:hAnsi="Times New Roman" w:hint="cs"/>
          <w:rtl/>
        </w:rPr>
        <w:t>۲۳۶.</w:t>
      </w:r>
      <w:r w:rsidR="00E62FED" w:rsidRPr="00504EF0">
        <w:rPr>
          <w:rFonts w:ascii="Times New Roman" w:eastAsia="Times New Roman" w:hAnsi="Times New Roman" w:hint="cs"/>
          <w:rtl/>
        </w:rPr>
        <w:t xml:space="preserve">           </w:t>
      </w:r>
      <w:r w:rsidR="00E62FED" w:rsidRPr="00504EF0">
        <w:rPr>
          <w:rFonts w:ascii="Times New Roman" w:eastAsia="Times New Roman" w:hAnsi="Times New Roman"/>
          <w:lang w:val="en"/>
        </w:rPr>
        <w:t>doi:10.22054/qccpc.2020.50957.2350</w:t>
      </w:r>
    </w:p>
    <w:p w14:paraId="13EB2E66" w14:textId="77777777" w:rsidR="00E62FED" w:rsidRPr="00504EF0" w:rsidRDefault="00E62FED"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imes New Roman" w:eastAsia="Times New Roman" w:hAnsi="Times New Roman" w:hint="cs"/>
          <w:rtl/>
        </w:rPr>
        <w:t xml:space="preserve">عباسی، محمد؛ قدم‌پور، عزت‌اله؛ بهرامی، عرفان و موسایی، محمدامین (۱۴۰۳). اثربخشی درمان مبتنی بر پذیرش و تعهد بر نگرش‌های ناکارآمد، خودکارآمدی ترک و بهزیستی روان‌شناختی در افراد وابسته به مواد مخدر. </w:t>
      </w:r>
      <w:r w:rsidRPr="00504EF0">
        <w:rPr>
          <w:rFonts w:ascii="Times New Roman" w:eastAsia="Times New Roman" w:hAnsi="Times New Roman" w:hint="cs"/>
          <w:i/>
          <w:iCs/>
          <w:rtl/>
        </w:rPr>
        <w:t>اعتیادپژوهی</w:t>
      </w:r>
      <w:r w:rsidRPr="00504EF0">
        <w:rPr>
          <w:rFonts w:ascii="Times New Roman" w:eastAsia="Times New Roman" w:hAnsi="Times New Roman" w:hint="cs"/>
          <w:rtl/>
        </w:rPr>
        <w:t>، ۱۸(۷۳):۱۸۱</w:t>
      </w:r>
      <w:r w:rsidRPr="00504EF0">
        <w:rPr>
          <w:rFonts w:ascii="Sakkal Majalla" w:eastAsia="Times New Roman" w:hAnsi="Sakkal Majalla" w:cs="Sakkal Majalla" w:hint="cs"/>
          <w:rtl/>
        </w:rPr>
        <w:t>–</w:t>
      </w:r>
      <w:r w:rsidRPr="00504EF0">
        <w:rPr>
          <w:rFonts w:ascii="Times New Roman" w:eastAsia="Times New Roman" w:hAnsi="Times New Roman" w:hint="cs"/>
          <w:rtl/>
        </w:rPr>
        <w:t>۲۰۴.</w:t>
      </w:r>
      <w:r w:rsidRPr="00504EF0">
        <w:rPr>
          <w:rFonts w:ascii="Times New Roman" w:eastAsia="Times New Roman" w:hAnsi="Times New Roman" w:hint="cs"/>
          <w:rtl/>
          <w:lang w:val="en"/>
        </w:rPr>
        <w:t xml:space="preserve"> </w:t>
      </w:r>
      <w:r w:rsidRPr="00504EF0">
        <w:rPr>
          <w:rFonts w:ascii="Times New Roman" w:eastAsia="Times New Roman" w:hAnsi="Times New Roman"/>
          <w:lang w:val="en"/>
        </w:rPr>
        <w:t>doi:10.61186/etiadpajohi.18.73.181</w:t>
      </w:r>
    </w:p>
    <w:p w14:paraId="405FC81C" w14:textId="77777777" w:rsidR="00E62FED" w:rsidRPr="00504EF0" w:rsidRDefault="00E62FED"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imes New Roman" w:eastAsia="Times New Roman" w:hAnsi="Times New Roman" w:hint="cs"/>
          <w:rtl/>
        </w:rPr>
        <w:t>قائمی، احمد؛ احدی، حسن و تاجری، بیوک (۱۴۰۳). مقایسه اثربخشی درمان مبتنی بر پذیرش و تعهد و درمان شناختی</w:t>
      </w:r>
      <w:r w:rsidRPr="00504EF0">
        <w:rPr>
          <w:rFonts w:ascii="Sakkal Majalla" w:eastAsia="Times New Roman" w:hAnsi="Sakkal Majalla" w:cs="Sakkal Majalla" w:hint="cs"/>
          <w:rtl/>
        </w:rPr>
        <w:t>–</w:t>
      </w:r>
      <w:r w:rsidRPr="00504EF0">
        <w:rPr>
          <w:rFonts w:ascii="Times New Roman" w:eastAsia="Times New Roman" w:hAnsi="Times New Roman" w:hint="cs"/>
          <w:rtl/>
        </w:rPr>
        <w:t xml:space="preserve">رفتاری بر تاب‌آوری در افراد وابسته به مواد در حال بهبود شاغل و غیرشاغل. </w:t>
      </w:r>
      <w:r w:rsidRPr="00504EF0">
        <w:rPr>
          <w:rFonts w:ascii="Times New Roman" w:eastAsia="Times New Roman" w:hAnsi="Times New Roman" w:hint="cs"/>
          <w:i/>
          <w:iCs/>
          <w:rtl/>
        </w:rPr>
        <w:t>اعتیادپژوهی</w:t>
      </w:r>
      <w:r w:rsidRPr="00504EF0">
        <w:rPr>
          <w:rFonts w:ascii="Times New Roman" w:eastAsia="Times New Roman" w:hAnsi="Times New Roman" w:hint="cs"/>
          <w:rtl/>
        </w:rPr>
        <w:t>، ۱۸(۷۳):۵۵</w:t>
      </w:r>
      <w:r w:rsidRPr="00504EF0">
        <w:rPr>
          <w:rFonts w:ascii="Sakkal Majalla" w:eastAsia="Times New Roman" w:hAnsi="Sakkal Majalla" w:cs="Sakkal Majalla" w:hint="cs"/>
          <w:rtl/>
        </w:rPr>
        <w:t>–</w:t>
      </w:r>
      <w:r w:rsidRPr="00504EF0">
        <w:rPr>
          <w:rFonts w:ascii="Times New Roman" w:eastAsia="Times New Roman" w:hAnsi="Times New Roman" w:hint="cs"/>
          <w:rtl/>
        </w:rPr>
        <w:t>۷۸.</w:t>
      </w:r>
      <w:r w:rsidRPr="00504EF0">
        <w:rPr>
          <w:rFonts w:ascii="Times New Roman" w:eastAsia="Times New Roman" w:hAnsi="Times New Roman" w:hint="cs"/>
          <w:rtl/>
          <w:lang w:val="en"/>
        </w:rPr>
        <w:t xml:space="preserve"> </w:t>
      </w:r>
      <w:r w:rsidRPr="00504EF0">
        <w:rPr>
          <w:rFonts w:ascii="Times New Roman" w:eastAsia="Times New Roman" w:hAnsi="Times New Roman"/>
          <w:lang w:val="en"/>
        </w:rPr>
        <w:t>doi:10.61186/etiadpajohi.18.73.55</w:t>
      </w:r>
    </w:p>
    <w:p w14:paraId="358CB7D5" w14:textId="77777777" w:rsidR="00E62FED" w:rsidRPr="00504EF0" w:rsidRDefault="00986290"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Sakkal Majalla" w:hAnsi="Sakkal Majalla" w:hint="cs"/>
          <w:rtl/>
        </w:rPr>
        <w:t>م</w:t>
      </w:r>
      <w:r w:rsidR="00AD74B1" w:rsidRPr="00504EF0">
        <w:rPr>
          <w:rFonts w:ascii="Sakkal Majalla" w:hAnsi="Sakkal Majalla"/>
          <w:rtl/>
        </w:rPr>
        <w:t xml:space="preserve">قامی، امید؛ ایزدی، راضیه؛ و جابری، سمیه. (1399). تأثیر آموزش مهارت های رفتار درمانی دیالکتیکی بر شرم، انعطاف پذیری شناختی و سازگاری زناشویی زنان دارای همسر معتاد در حال ترک در شهر اصفهان (مقاله علمی وزارت علوم). </w:t>
      </w:r>
      <w:r w:rsidR="00AD74B1" w:rsidRPr="00504EF0">
        <w:rPr>
          <w:rFonts w:ascii="Sakkal Majalla" w:hAnsi="Sakkal Majalla"/>
          <w:i/>
          <w:iCs/>
          <w:rtl/>
        </w:rPr>
        <w:t>پژوهش های علوم شناختی و رفتاری</w:t>
      </w:r>
      <w:r w:rsidR="00AD74B1" w:rsidRPr="00504EF0">
        <w:rPr>
          <w:rFonts w:ascii="Sakkal Majalla" w:hAnsi="Sakkal Majalla"/>
          <w:rtl/>
        </w:rPr>
        <w:t xml:space="preserve">، </w:t>
      </w:r>
      <w:r w:rsidR="00AD74B1" w:rsidRPr="00504EF0">
        <w:rPr>
          <w:rFonts w:ascii="Sakkal Majalla" w:hAnsi="Sakkal Majalla"/>
          <w:i/>
          <w:iCs/>
          <w:rtl/>
        </w:rPr>
        <w:t>دهم</w:t>
      </w:r>
      <w:r w:rsidR="00AD74B1" w:rsidRPr="00504EF0">
        <w:rPr>
          <w:rFonts w:ascii="Sakkal Majalla" w:hAnsi="Sakkal Majalla"/>
          <w:rtl/>
        </w:rPr>
        <w:t>(2 (پیاپی 19))</w:t>
      </w:r>
    </w:p>
    <w:p w14:paraId="7275422A" w14:textId="77777777" w:rsidR="00E62FED" w:rsidRPr="00504EF0" w:rsidRDefault="0083672B"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Times New Roman" w:eastAsia="Times New Roman" w:hAnsi="Times New Roman" w:hint="cs"/>
          <w:rtl/>
        </w:rPr>
        <w:t xml:space="preserve">محمدی، آزاده؛ حیدری، حسن و داودی، حسین (۱۴۰۴). تدوین شیوه‌نامه آموزشی روانی شکوفایی مبتنی بر نظریه سلیگمن بر اساس بافت فرهنگی ایران برای زنان دارای همسر وابسته به مواد مخدر. </w:t>
      </w:r>
      <w:r w:rsidRPr="00504EF0">
        <w:rPr>
          <w:rFonts w:ascii="Times New Roman" w:eastAsia="Times New Roman" w:hAnsi="Times New Roman" w:hint="cs"/>
          <w:i/>
          <w:iCs/>
          <w:rtl/>
        </w:rPr>
        <w:t>فصلنامه علمی اعتیادپژوهی</w:t>
      </w:r>
      <w:r w:rsidRPr="00504EF0">
        <w:rPr>
          <w:rFonts w:ascii="Times New Roman" w:eastAsia="Times New Roman" w:hAnsi="Times New Roman" w:hint="cs"/>
          <w:rtl/>
        </w:rPr>
        <w:t>، ۱۹(۷۶):۱۰۳</w:t>
      </w:r>
      <w:r w:rsidRPr="00504EF0">
        <w:rPr>
          <w:rFonts w:ascii="Sakkal Majalla" w:eastAsia="Times New Roman" w:hAnsi="Sakkal Majalla" w:cs="Sakkal Majalla" w:hint="cs"/>
          <w:rtl/>
        </w:rPr>
        <w:t>–</w:t>
      </w:r>
      <w:r w:rsidRPr="00504EF0">
        <w:rPr>
          <w:rFonts w:ascii="Times New Roman" w:eastAsia="Times New Roman" w:hAnsi="Times New Roman" w:hint="cs"/>
          <w:rtl/>
        </w:rPr>
        <w:t>۱۲۸.</w:t>
      </w:r>
      <w:r w:rsidRPr="00504EF0">
        <w:rPr>
          <w:rFonts w:ascii="Times New Roman" w:eastAsia="Times New Roman" w:hAnsi="Times New Roman" w:hint="cs"/>
          <w:rtl/>
          <w:lang w:val="en"/>
        </w:rPr>
        <w:t xml:space="preserve"> </w:t>
      </w:r>
      <w:r w:rsidRPr="00504EF0">
        <w:rPr>
          <w:rFonts w:ascii="Times New Roman" w:eastAsia="Times New Roman" w:hAnsi="Times New Roman"/>
          <w:lang w:val="en"/>
        </w:rPr>
        <w:t>doi:10.22034/ETI.19.76.103</w:t>
      </w:r>
      <w:r w:rsidR="00986290" w:rsidRPr="00504EF0">
        <w:rPr>
          <w:rFonts w:ascii="Sakkal Majalla" w:hAnsi="Sakkal Majalla"/>
          <w:rtl/>
        </w:rPr>
        <w:t xml:space="preserve"> </w:t>
      </w:r>
    </w:p>
    <w:p w14:paraId="177832A8" w14:textId="77777777" w:rsidR="00E62FED" w:rsidRPr="00504EF0" w:rsidRDefault="00986290" w:rsidP="00B47BEB">
      <w:pPr>
        <w:widowControl w:val="0"/>
        <w:autoSpaceDE w:val="0"/>
        <w:autoSpaceDN w:val="0"/>
        <w:adjustRightInd w:val="0"/>
        <w:spacing w:line="0" w:lineRule="atLeast"/>
        <w:ind w:left="720" w:hanging="720"/>
        <w:rPr>
          <w:rFonts w:ascii="Sakkal Majalla" w:hAnsi="Sakkal Majalla"/>
          <w:rtl/>
        </w:rPr>
      </w:pPr>
      <w:r w:rsidRPr="00504EF0">
        <w:rPr>
          <w:rFonts w:ascii="Sakkal Majalla" w:hAnsi="Sakkal Majalla"/>
          <w:rtl/>
        </w:rPr>
        <w:t>محمدی</w:t>
      </w:r>
      <w:r w:rsidRPr="00504EF0">
        <w:rPr>
          <w:rFonts w:ascii="Sakkal Majalla" w:hAnsi="Sakkal Majalla" w:hint="cs"/>
          <w:rtl/>
        </w:rPr>
        <w:t>، منیره؛</w:t>
      </w:r>
      <w:r w:rsidRPr="00504EF0">
        <w:rPr>
          <w:rFonts w:ascii="Sakkal Majalla" w:hAnsi="Sakkal Majalla"/>
          <w:rtl/>
        </w:rPr>
        <w:t xml:space="preserve"> و جبل عاملی</w:t>
      </w:r>
      <w:r w:rsidRPr="00504EF0">
        <w:rPr>
          <w:rFonts w:ascii="Sakkal Majalla" w:hAnsi="Sakkal Majalla" w:hint="cs"/>
          <w:rtl/>
        </w:rPr>
        <w:t>، شیدا</w:t>
      </w:r>
      <w:r w:rsidRPr="00504EF0">
        <w:rPr>
          <w:rFonts w:ascii="Sakkal Majalla" w:hAnsi="Sakkal Majalla"/>
          <w:rtl/>
        </w:rPr>
        <w:t xml:space="preserve">. (1403). اثربخشی طرحواره درمانی گروهی بر خودانتقادی و تحمل پریشانی در زنان دارای همسر وابسته به مواد. </w:t>
      </w:r>
      <w:r w:rsidRPr="00504EF0">
        <w:rPr>
          <w:rFonts w:ascii="Sakkal Majalla" w:hAnsi="Sakkal Majalla"/>
          <w:i/>
          <w:iCs/>
          <w:rtl/>
        </w:rPr>
        <w:t>فصلنامه علمی اعتیادپژوهی</w:t>
      </w:r>
      <w:r w:rsidRPr="00504EF0">
        <w:rPr>
          <w:rFonts w:ascii="Sakkal Majalla" w:hAnsi="Sakkal Majalla"/>
          <w:rtl/>
        </w:rPr>
        <w:t xml:space="preserve">، </w:t>
      </w:r>
      <w:r w:rsidRPr="00504EF0">
        <w:rPr>
          <w:rFonts w:ascii="Sakkal Majalla" w:hAnsi="Sakkal Majalla"/>
          <w:i/>
          <w:iCs/>
          <w:rtl/>
        </w:rPr>
        <w:t>۱۷</w:t>
      </w:r>
      <w:r w:rsidRPr="00504EF0">
        <w:rPr>
          <w:rFonts w:ascii="Sakkal Majalla" w:hAnsi="Sakkal Majalla"/>
          <w:rtl/>
        </w:rPr>
        <w:t>، ۲۲۱</w:t>
      </w:r>
      <w:r w:rsidRPr="00504EF0">
        <w:rPr>
          <w:rFonts w:ascii="Sakkal Majalla" w:hAnsi="Sakkal Majalla" w:cs="Sakkal Majalla" w:hint="cs"/>
          <w:rtl/>
        </w:rPr>
        <w:t>–</w:t>
      </w:r>
      <w:r w:rsidRPr="00504EF0">
        <w:rPr>
          <w:rFonts w:ascii="Sakkal Majalla" w:hAnsi="Sakkal Majalla" w:hint="cs"/>
          <w:rtl/>
        </w:rPr>
        <w:t>۲۴۴</w:t>
      </w:r>
      <w:r w:rsidRPr="00504EF0">
        <w:rPr>
          <w:rFonts w:ascii="Sakkal Majalla" w:hAnsi="Sakkal Majalla"/>
          <w:rtl/>
        </w:rPr>
        <w:t xml:space="preserve">. </w:t>
      </w:r>
    </w:p>
    <w:p w14:paraId="793C11FF" w14:textId="77777777" w:rsidR="00E62FED" w:rsidRPr="00504EF0" w:rsidRDefault="00986290" w:rsidP="00B47BEB">
      <w:pPr>
        <w:widowControl w:val="0"/>
        <w:autoSpaceDE w:val="0"/>
        <w:autoSpaceDN w:val="0"/>
        <w:adjustRightInd w:val="0"/>
        <w:spacing w:line="0" w:lineRule="atLeast"/>
        <w:ind w:left="720" w:hanging="720"/>
        <w:rPr>
          <w:rFonts w:ascii="Times New Roman" w:eastAsia="Times New Roman" w:hAnsi="Times New Roman"/>
          <w:rtl/>
        </w:rPr>
      </w:pPr>
      <w:r w:rsidRPr="00504EF0">
        <w:rPr>
          <w:rFonts w:ascii="Sakkal Majalla" w:hAnsi="Sakkal Majalla"/>
          <w:rtl/>
        </w:rPr>
        <w:lastRenderedPageBreak/>
        <w:t>میرحسینی، زهرا؛ و کوه‌پیما رونیزی، زهرا. (</w:t>
      </w:r>
      <w:r w:rsidRPr="00504EF0">
        <w:rPr>
          <w:rFonts w:ascii="Sakkal Majalla" w:hAnsi="Sakkal Majalla" w:hint="cs"/>
          <w:rtl/>
        </w:rPr>
        <w:t>1400</w:t>
      </w:r>
      <w:r w:rsidRPr="00504EF0">
        <w:rPr>
          <w:rFonts w:ascii="Sakkal Majalla" w:hAnsi="Sakkal Majalla"/>
          <w:rtl/>
        </w:rPr>
        <w:t xml:space="preserve">). واکاوی فهم ادراک‌شدۀ زنان از آسیب‌های حوزۀ خانواده (مورد مطالعه: زنان شهر فسا). </w:t>
      </w:r>
      <w:r w:rsidRPr="00504EF0">
        <w:rPr>
          <w:rFonts w:ascii="Sakkal Majalla" w:hAnsi="Sakkal Majalla"/>
          <w:i/>
          <w:iCs/>
          <w:rtl/>
        </w:rPr>
        <w:t>پژوهش های راهبردی مسائل اجتماعی ایران</w:t>
      </w:r>
      <w:r w:rsidRPr="00504EF0">
        <w:rPr>
          <w:rFonts w:ascii="Sakkal Majalla" w:hAnsi="Sakkal Majalla"/>
          <w:rtl/>
        </w:rPr>
        <w:t xml:space="preserve">، </w:t>
      </w:r>
      <w:r w:rsidRPr="00504EF0">
        <w:rPr>
          <w:rFonts w:ascii="Sakkal Majalla" w:hAnsi="Sakkal Majalla"/>
          <w:i/>
          <w:iCs/>
          <w:rtl/>
        </w:rPr>
        <w:t>۱۰</w:t>
      </w:r>
      <w:r w:rsidRPr="00504EF0">
        <w:rPr>
          <w:rFonts w:ascii="Sakkal Majalla" w:hAnsi="Sakkal Majalla"/>
          <w:rtl/>
        </w:rPr>
        <w:t>(۱)، ۷۱</w:t>
      </w:r>
      <w:r w:rsidRPr="00504EF0">
        <w:rPr>
          <w:rFonts w:ascii="Sakkal Majalla" w:hAnsi="Sakkal Majalla" w:cs="Sakkal Majalla" w:hint="cs"/>
          <w:rtl/>
        </w:rPr>
        <w:t>–</w:t>
      </w:r>
      <w:r w:rsidRPr="00504EF0">
        <w:rPr>
          <w:rFonts w:ascii="Sakkal Majalla" w:hAnsi="Sakkal Majalla" w:hint="cs"/>
          <w:rtl/>
        </w:rPr>
        <w:t>۹۸.</w:t>
      </w:r>
    </w:p>
    <w:p w14:paraId="108B61F8" w14:textId="77777777" w:rsidR="00837B31" w:rsidRPr="00504EF0" w:rsidRDefault="00E62FED" w:rsidP="00B47BEB">
      <w:pPr>
        <w:widowControl w:val="0"/>
        <w:autoSpaceDE w:val="0"/>
        <w:autoSpaceDN w:val="0"/>
        <w:adjustRightInd w:val="0"/>
        <w:spacing w:line="0" w:lineRule="atLeast"/>
        <w:ind w:left="720" w:hanging="720"/>
        <w:rPr>
          <w:rFonts w:ascii="Times New Roman" w:eastAsia="Times New Roman" w:hAnsi="Times New Roman"/>
          <w:rtl/>
          <w:lang w:val="en"/>
        </w:rPr>
      </w:pPr>
      <w:r w:rsidRPr="00504EF0">
        <w:rPr>
          <w:rFonts w:ascii="Times New Roman" w:eastAsia="Times New Roman" w:hAnsi="Times New Roman" w:hint="cs"/>
          <w:rtl/>
        </w:rPr>
        <w:t xml:space="preserve">مستدام، زهرا؛ رضایی‌شریف، علی و صرامی، </w:t>
      </w:r>
      <w:r w:rsidRPr="00504EF0">
        <w:rPr>
          <w:rFonts w:ascii="Sakkal Majalla" w:eastAsia="Times New Roman" w:hAnsi="Sakkal Majalla" w:cs="Sakkal Majalla" w:hint="cs"/>
          <w:rtl/>
        </w:rPr>
        <w:t>…</w:t>
      </w:r>
      <w:r w:rsidRPr="00504EF0">
        <w:rPr>
          <w:rFonts w:ascii="Times New Roman" w:eastAsia="Times New Roman" w:hAnsi="Times New Roman" w:hint="cs"/>
          <w:rtl/>
        </w:rPr>
        <w:t xml:space="preserve"> (۱۴۰۲). تجربه زیسته زنان متقاضی طلاق با همسر وابسته به مواد: یک مطالعه پدیدارشناسی. </w:t>
      </w:r>
      <w:r w:rsidRPr="00504EF0">
        <w:rPr>
          <w:rFonts w:ascii="Times New Roman" w:eastAsia="Times New Roman" w:hAnsi="Times New Roman" w:hint="cs"/>
          <w:i/>
          <w:iCs/>
          <w:rtl/>
        </w:rPr>
        <w:t>اعتیادپژوهی</w:t>
      </w:r>
      <w:r w:rsidRPr="00504EF0">
        <w:rPr>
          <w:rFonts w:ascii="Times New Roman" w:eastAsia="Times New Roman" w:hAnsi="Times New Roman" w:hint="cs"/>
          <w:rtl/>
        </w:rPr>
        <w:t>، ۱۷(۷۰):۵۵</w:t>
      </w:r>
      <w:r w:rsidRPr="00504EF0">
        <w:rPr>
          <w:rFonts w:ascii="Sakkal Majalla" w:eastAsia="Times New Roman" w:hAnsi="Sakkal Majalla" w:cs="Sakkal Majalla" w:hint="cs"/>
          <w:rtl/>
        </w:rPr>
        <w:t>–</w:t>
      </w:r>
      <w:r w:rsidRPr="00504EF0">
        <w:rPr>
          <w:rFonts w:ascii="Times New Roman" w:eastAsia="Times New Roman" w:hAnsi="Times New Roman" w:hint="cs"/>
          <w:rtl/>
        </w:rPr>
        <w:t>۷۸.</w:t>
      </w:r>
      <w:r w:rsidRPr="00504EF0">
        <w:rPr>
          <w:rFonts w:ascii="Times New Roman" w:eastAsia="Times New Roman" w:hAnsi="Times New Roman" w:hint="cs"/>
          <w:rtl/>
          <w:lang w:val="en"/>
        </w:rPr>
        <w:t xml:space="preserve">  </w:t>
      </w:r>
      <w:r w:rsidR="007D3BAD">
        <w:rPr>
          <w:rFonts w:ascii="Times New Roman" w:eastAsia="Times New Roman" w:hAnsi="Times New Roman" w:hint="cs"/>
          <w:rtl/>
          <w:lang w:val="en"/>
        </w:rPr>
        <w:t xml:space="preserve">                        </w:t>
      </w:r>
      <w:r w:rsidRPr="00504EF0">
        <w:rPr>
          <w:rFonts w:ascii="Times New Roman" w:eastAsia="Times New Roman" w:hAnsi="Times New Roman"/>
          <w:lang w:val="en"/>
        </w:rPr>
        <w:t>doi:10.61186/etiadpajohi.17.70.55</w:t>
      </w:r>
    </w:p>
    <w:p w14:paraId="4E3A2429" w14:textId="77777777" w:rsidR="00837B31" w:rsidRPr="00504EF0" w:rsidRDefault="00837B31" w:rsidP="00B47BEB">
      <w:pPr>
        <w:widowControl w:val="0"/>
        <w:autoSpaceDE w:val="0"/>
        <w:autoSpaceDN w:val="0"/>
        <w:adjustRightInd w:val="0"/>
        <w:spacing w:line="0" w:lineRule="atLeast"/>
        <w:ind w:left="720" w:hanging="720"/>
        <w:rPr>
          <w:rFonts w:ascii="Times New Roman" w:eastAsia="Times New Roman" w:hAnsi="Times New Roman"/>
          <w:lang w:val="en"/>
        </w:rPr>
      </w:pPr>
    </w:p>
    <w:p w14:paraId="278A1429" w14:textId="77777777" w:rsidR="00837B31" w:rsidRPr="00504EF0" w:rsidRDefault="00837B31" w:rsidP="00B47BEB">
      <w:pPr>
        <w:widowControl w:val="0"/>
        <w:autoSpaceDE w:val="0"/>
        <w:autoSpaceDN w:val="0"/>
        <w:adjustRightInd w:val="0"/>
        <w:spacing w:line="0" w:lineRule="atLeast"/>
        <w:ind w:left="720" w:hanging="720"/>
        <w:jc w:val="both"/>
        <w:rPr>
          <w:rFonts w:ascii="Times New Roman" w:eastAsia="Times New Roman" w:hAnsi="Times New Roman"/>
          <w:rtl/>
          <w:lang w:val="en"/>
        </w:rPr>
      </w:pPr>
    </w:p>
    <w:p w14:paraId="77342582" w14:textId="77777777" w:rsidR="00837B31" w:rsidRPr="00B47BEB" w:rsidRDefault="00837B31" w:rsidP="00B47BEB">
      <w:pPr>
        <w:widowControl w:val="0"/>
        <w:autoSpaceDE w:val="0"/>
        <w:autoSpaceDN w:val="0"/>
        <w:bidi w:val="0"/>
        <w:adjustRightInd w:val="0"/>
        <w:spacing w:line="0" w:lineRule="atLeast"/>
        <w:ind w:left="720" w:hanging="720"/>
        <w:rPr>
          <w:rFonts w:asciiTheme="majorBidi" w:eastAsia="Times New Roman" w:hAnsiTheme="majorBidi" w:cstheme="majorBidi"/>
          <w:sz w:val="24"/>
          <w:szCs w:val="24"/>
          <w:rtl/>
        </w:rPr>
      </w:pPr>
      <w:r w:rsidRPr="00B47BEB">
        <w:rPr>
          <w:rStyle w:val="Strong"/>
          <w:rFonts w:asciiTheme="majorBidi" w:hAnsiTheme="majorBidi" w:cstheme="majorBidi"/>
          <w:b w:val="0"/>
          <w:bCs w:val="0"/>
          <w:sz w:val="24"/>
          <w:szCs w:val="24"/>
          <w:lang w:val="en"/>
        </w:rPr>
        <w:t>Arch, J. J., Fishbein, J. N., Finkelstein, L. B., &amp; Luoma, J. B. (2023).</w:t>
      </w:r>
      <w:r w:rsidRPr="00B47BEB">
        <w:rPr>
          <w:rFonts w:asciiTheme="majorBidi" w:hAnsiTheme="majorBidi" w:cstheme="majorBidi"/>
          <w:b/>
          <w:bCs/>
          <w:sz w:val="24"/>
          <w:szCs w:val="24"/>
          <w:lang w:val="en"/>
        </w:rPr>
        <w:t xml:space="preserve"> </w:t>
      </w:r>
      <w:r w:rsidRPr="00B47BEB">
        <w:rPr>
          <w:rFonts w:asciiTheme="majorBidi" w:hAnsiTheme="majorBidi" w:cstheme="majorBidi"/>
          <w:sz w:val="24"/>
          <w:szCs w:val="24"/>
          <w:lang w:val="en"/>
        </w:rPr>
        <w:t xml:space="preserve">Acceptance and commitment therapy processes and mediation: Challenges and how to address them. </w:t>
      </w:r>
      <w:r w:rsidRPr="00B47BEB">
        <w:rPr>
          <w:rStyle w:val="Emphasis"/>
          <w:rFonts w:asciiTheme="majorBidi" w:hAnsiTheme="majorBidi" w:cstheme="majorBidi"/>
          <w:sz w:val="24"/>
          <w:szCs w:val="24"/>
          <w:lang w:val="en"/>
        </w:rPr>
        <w:t>Behavior Therapy</w:t>
      </w:r>
      <w:r w:rsidRPr="00B47BEB">
        <w:rPr>
          <w:rFonts w:asciiTheme="majorBidi" w:hAnsiTheme="majorBidi" w:cstheme="majorBidi"/>
          <w:sz w:val="24"/>
          <w:szCs w:val="24"/>
          <w:lang w:val="en"/>
        </w:rPr>
        <w:t>, 54(6): 971–988.</w:t>
      </w:r>
    </w:p>
    <w:p w14:paraId="268FEA68" w14:textId="77777777" w:rsidR="00837B31" w:rsidRPr="00B47BEB" w:rsidRDefault="00837B31" w:rsidP="00B47BEB">
      <w:pPr>
        <w:widowControl w:val="0"/>
        <w:autoSpaceDE w:val="0"/>
        <w:autoSpaceDN w:val="0"/>
        <w:bidi w:val="0"/>
        <w:adjustRightInd w:val="0"/>
        <w:spacing w:line="0" w:lineRule="atLeast"/>
        <w:ind w:left="720" w:hanging="720"/>
        <w:rPr>
          <w:rFonts w:asciiTheme="majorBidi" w:hAnsiTheme="majorBidi" w:cstheme="majorBidi"/>
          <w:b/>
          <w:bCs/>
          <w:sz w:val="24"/>
          <w:szCs w:val="24"/>
        </w:rPr>
      </w:pPr>
      <w:r w:rsidRPr="00B47BEB">
        <w:rPr>
          <w:rFonts w:asciiTheme="majorBidi" w:eastAsia="Times New Roman" w:hAnsiTheme="majorBidi" w:cstheme="majorBidi"/>
          <w:sz w:val="24"/>
          <w:szCs w:val="24"/>
          <w:lang w:val="en"/>
        </w:rPr>
        <w:t xml:space="preserve"> Berman BM, Kurlancheek K. The choice point model of acceptance and commitment therapy with inpatient substance use and co-occurring populations: a pilot study. </w:t>
      </w:r>
      <w:r w:rsidRPr="00B47BEB">
        <w:rPr>
          <w:rFonts w:asciiTheme="majorBidi" w:eastAsia="Times New Roman" w:hAnsiTheme="majorBidi" w:cstheme="majorBidi"/>
          <w:i/>
          <w:iCs/>
          <w:sz w:val="24"/>
          <w:szCs w:val="24"/>
          <w:lang w:val="en"/>
        </w:rPr>
        <w:t>Front Psychol</w:t>
      </w:r>
      <w:r w:rsidRPr="00B47BEB">
        <w:rPr>
          <w:rFonts w:asciiTheme="majorBidi" w:eastAsia="Times New Roman" w:hAnsiTheme="majorBidi" w:cstheme="majorBidi"/>
          <w:sz w:val="24"/>
          <w:szCs w:val="24"/>
          <w:lang w:val="en"/>
        </w:rPr>
        <w:t>. 2021;12:758356. doi:10.3389/fpsyg.2021.758356</w:t>
      </w:r>
    </w:p>
    <w:p w14:paraId="7A206D1F" w14:textId="77777777" w:rsidR="00837B31" w:rsidRPr="00B47BEB" w:rsidRDefault="00837B31" w:rsidP="00B47BEB">
      <w:pPr>
        <w:bidi w:val="0"/>
        <w:spacing w:line="0" w:lineRule="atLeast"/>
        <w:ind w:left="720" w:hanging="720"/>
        <w:rPr>
          <w:rFonts w:asciiTheme="majorBidi" w:eastAsia="Times New Roman" w:hAnsiTheme="majorBidi" w:cstheme="majorBidi"/>
          <w:sz w:val="24"/>
          <w:szCs w:val="24"/>
          <w:lang w:val="en"/>
        </w:rPr>
      </w:pPr>
      <w:r w:rsidRPr="00B47BEB">
        <w:rPr>
          <w:rStyle w:val="Strong"/>
          <w:rFonts w:asciiTheme="majorBidi" w:hAnsiTheme="majorBidi" w:cstheme="majorBidi"/>
          <w:b w:val="0"/>
          <w:bCs w:val="0"/>
          <w:sz w:val="24"/>
          <w:szCs w:val="24"/>
          <w:lang w:val="en"/>
        </w:rPr>
        <w:t>Gholami Abiz, M., Enayat, H., &amp; Khosravi, R. (2021).</w:t>
      </w:r>
      <w:r w:rsidRPr="00B47BEB">
        <w:rPr>
          <w:rFonts w:asciiTheme="majorBidi" w:hAnsiTheme="majorBidi" w:cstheme="majorBidi"/>
          <w:b/>
          <w:bCs/>
          <w:sz w:val="24"/>
          <w:szCs w:val="24"/>
          <w:lang w:val="en"/>
        </w:rPr>
        <w:t xml:space="preserve"> </w:t>
      </w:r>
      <w:r w:rsidRPr="00B47BEB">
        <w:rPr>
          <w:rFonts w:asciiTheme="majorBidi" w:hAnsiTheme="majorBidi" w:cstheme="majorBidi"/>
          <w:sz w:val="24"/>
          <w:szCs w:val="24"/>
          <w:lang w:val="en"/>
        </w:rPr>
        <w:t xml:space="preserve">Women’s life experience of a disordered family in the process of addiction. </w:t>
      </w:r>
      <w:r w:rsidRPr="00B47BEB">
        <w:rPr>
          <w:rStyle w:val="Emphasis"/>
          <w:rFonts w:asciiTheme="majorBidi" w:hAnsiTheme="majorBidi" w:cstheme="majorBidi"/>
          <w:sz w:val="24"/>
          <w:szCs w:val="24"/>
          <w:lang w:val="en"/>
        </w:rPr>
        <w:t>Etiadpajohi</w:t>
      </w:r>
      <w:r w:rsidRPr="00B47BEB">
        <w:rPr>
          <w:rFonts w:asciiTheme="majorBidi" w:hAnsiTheme="majorBidi" w:cstheme="majorBidi"/>
          <w:sz w:val="24"/>
          <w:szCs w:val="24"/>
          <w:lang w:val="en"/>
        </w:rPr>
        <w:t>, 14(58): 113–142.</w:t>
      </w:r>
    </w:p>
    <w:p w14:paraId="49073A31" w14:textId="77777777" w:rsidR="00837B31" w:rsidRPr="00B47BEB" w:rsidRDefault="00F432D0" w:rsidP="00B47BEB">
      <w:pPr>
        <w:bidi w:val="0"/>
        <w:spacing w:line="0" w:lineRule="atLeast"/>
        <w:ind w:left="720" w:hanging="720"/>
        <w:rPr>
          <w:rFonts w:asciiTheme="majorBidi" w:eastAsia="Times New Roman" w:hAnsiTheme="majorBidi" w:cstheme="majorBidi"/>
          <w:sz w:val="24"/>
          <w:szCs w:val="24"/>
          <w:lang w:val="en"/>
        </w:rPr>
      </w:pPr>
      <w:r w:rsidRPr="00B47BEB">
        <w:rPr>
          <w:rFonts w:asciiTheme="majorBidi" w:hAnsiTheme="majorBidi" w:cstheme="majorBidi"/>
          <w:sz w:val="24"/>
          <w:szCs w:val="24"/>
          <w:shd w:val="clear" w:color="auto" w:fill="FFFFFF"/>
        </w:rPr>
        <w:t>jahandar lashaki Z. family involvement in addiction : qualitative study. </w:t>
      </w:r>
      <w:r w:rsidRPr="00B47BEB">
        <w:rPr>
          <w:rStyle w:val="Emphasis"/>
          <w:rFonts w:asciiTheme="majorBidi" w:hAnsiTheme="majorBidi" w:cstheme="majorBidi"/>
          <w:sz w:val="24"/>
          <w:szCs w:val="24"/>
          <w:shd w:val="clear" w:color="auto" w:fill="FFFFFF"/>
        </w:rPr>
        <w:t>Women's Strategic Studies</w:t>
      </w:r>
      <w:r w:rsidRPr="00B47BEB">
        <w:rPr>
          <w:rFonts w:asciiTheme="majorBidi" w:hAnsiTheme="majorBidi" w:cstheme="majorBidi"/>
          <w:sz w:val="24"/>
          <w:szCs w:val="24"/>
          <w:shd w:val="clear" w:color="auto" w:fill="FFFFFF"/>
        </w:rPr>
        <w:t>, 2023; 26(101): 177-199.                                                         doi:10.22095/jwss.2024.423127.3341</w:t>
      </w:r>
    </w:p>
    <w:p w14:paraId="3550546D" w14:textId="77777777" w:rsidR="00837B31" w:rsidRPr="00B47BEB" w:rsidRDefault="00F432D0" w:rsidP="00B47BEB">
      <w:pPr>
        <w:bidi w:val="0"/>
        <w:spacing w:line="0" w:lineRule="atLeast"/>
        <w:ind w:left="720" w:hanging="720"/>
        <w:rPr>
          <w:rFonts w:asciiTheme="majorBidi" w:eastAsia="Times New Roman" w:hAnsiTheme="majorBidi" w:cstheme="majorBidi"/>
          <w:sz w:val="24"/>
          <w:szCs w:val="24"/>
          <w:lang w:val="en"/>
        </w:rPr>
      </w:pPr>
      <w:r w:rsidRPr="00B47BEB">
        <w:rPr>
          <w:rFonts w:asciiTheme="majorBidi" w:eastAsia="Times New Roman" w:hAnsiTheme="majorBidi" w:cstheme="majorBidi"/>
          <w:sz w:val="24"/>
          <w:szCs w:val="24"/>
          <w:lang w:val="en"/>
        </w:rPr>
        <w:t xml:space="preserve">Kechter A, Barrington-Trimis JL, Cho J, Davis JP, Huh J, Black DS, et al. Distress tolerance and subsequent substance use throughout high school. </w:t>
      </w:r>
      <w:r w:rsidRPr="00B47BEB">
        <w:rPr>
          <w:rFonts w:asciiTheme="majorBidi" w:eastAsia="Times New Roman" w:hAnsiTheme="majorBidi" w:cstheme="majorBidi"/>
          <w:i/>
          <w:iCs/>
          <w:sz w:val="24"/>
          <w:szCs w:val="24"/>
          <w:lang w:val="en"/>
        </w:rPr>
        <w:t>Addict Behav</w:t>
      </w:r>
      <w:r w:rsidRPr="00B47BEB">
        <w:rPr>
          <w:rFonts w:asciiTheme="majorBidi" w:eastAsia="Times New Roman" w:hAnsiTheme="majorBidi" w:cstheme="majorBidi"/>
          <w:sz w:val="24"/>
          <w:szCs w:val="24"/>
          <w:lang w:val="en"/>
        </w:rPr>
        <w:t xml:space="preserve">. 2021;120:106983. Available from: </w:t>
      </w:r>
      <w:hyperlink r:id="rId10" w:tgtFrame="_blank" w:history="1">
        <w:r w:rsidRPr="00B47BEB">
          <w:rPr>
            <w:rFonts w:asciiTheme="majorBidi" w:eastAsia="Times New Roman" w:hAnsiTheme="majorBidi" w:cstheme="majorBidi"/>
            <w:sz w:val="24"/>
            <w:szCs w:val="24"/>
            <w:u w:val="single"/>
            <w:lang w:val="en"/>
          </w:rPr>
          <w:t>https://www.sciencedirect.com/science/article/pii/S0306460321001684</w:t>
        </w:r>
      </w:hyperlink>
    </w:p>
    <w:p w14:paraId="65C39F47" w14:textId="77777777" w:rsidR="00837B31" w:rsidRPr="00B47BEB" w:rsidRDefault="00F432D0" w:rsidP="00B47BEB">
      <w:pPr>
        <w:bidi w:val="0"/>
        <w:spacing w:line="0" w:lineRule="atLeast"/>
        <w:ind w:left="720" w:hanging="720"/>
        <w:rPr>
          <w:rFonts w:asciiTheme="majorBidi" w:hAnsiTheme="majorBidi" w:cstheme="majorBidi"/>
          <w:sz w:val="24"/>
          <w:szCs w:val="24"/>
          <w:shd w:val="clear" w:color="auto" w:fill="FFFFFF"/>
        </w:rPr>
      </w:pPr>
      <w:r w:rsidRPr="00B47BEB">
        <w:rPr>
          <w:rFonts w:asciiTheme="majorBidi" w:eastAsia="Times New Roman" w:hAnsiTheme="majorBidi" w:cstheme="majorBidi"/>
          <w:sz w:val="24"/>
          <w:szCs w:val="24"/>
          <w:lang w:val="en"/>
        </w:rPr>
        <w:t xml:space="preserve">Lopez-Fernandez O, Kuss DJ. Preventing harmful internet use-related addiction problems in Europe: a literature review and policy options. </w:t>
      </w:r>
      <w:r w:rsidRPr="00B47BEB">
        <w:rPr>
          <w:rFonts w:asciiTheme="majorBidi" w:eastAsia="Times New Roman" w:hAnsiTheme="majorBidi" w:cstheme="majorBidi"/>
          <w:i/>
          <w:iCs/>
          <w:sz w:val="24"/>
          <w:szCs w:val="24"/>
          <w:lang w:val="en"/>
        </w:rPr>
        <w:t>Int J Environ Res Public Health</w:t>
      </w:r>
      <w:r w:rsidRPr="00B47BEB">
        <w:rPr>
          <w:rFonts w:asciiTheme="majorBidi" w:eastAsia="Times New Roman" w:hAnsiTheme="majorBidi" w:cstheme="majorBidi"/>
          <w:sz w:val="24"/>
          <w:szCs w:val="24"/>
          <w:lang w:val="en"/>
        </w:rPr>
        <w:t>. 2020;17(11):3797. doi:10.3390/ijerph17113797</w:t>
      </w:r>
    </w:p>
    <w:p w14:paraId="1CC26427" w14:textId="77777777" w:rsidR="00837B31" w:rsidRPr="00B47BEB" w:rsidRDefault="00F432D0" w:rsidP="00B47BEB">
      <w:pPr>
        <w:bidi w:val="0"/>
        <w:spacing w:line="0" w:lineRule="atLeast"/>
        <w:ind w:left="720" w:hanging="720"/>
        <w:rPr>
          <w:rFonts w:asciiTheme="majorBidi" w:eastAsia="Times New Roman" w:hAnsiTheme="majorBidi" w:cstheme="majorBidi"/>
          <w:sz w:val="24"/>
          <w:szCs w:val="24"/>
          <w:lang w:val="en"/>
        </w:rPr>
      </w:pPr>
      <w:r w:rsidRPr="00B47BEB">
        <w:rPr>
          <w:rFonts w:asciiTheme="majorBidi" w:hAnsiTheme="majorBidi" w:cstheme="majorBidi"/>
          <w:sz w:val="24"/>
          <w:szCs w:val="24"/>
          <w:shd w:val="clear" w:color="auto" w:fill="FFFFFF"/>
        </w:rPr>
        <w:t>Mancheri H, Sabzi Z, Alavi M, Vakili M A, Maghsoudi J. The Quality of Life of Women with Addicted Husbands and its Related Factors in Gorgan, Iran</w:t>
      </w:r>
      <w:r w:rsidRPr="00B47BEB">
        <w:rPr>
          <w:rFonts w:asciiTheme="majorBidi" w:hAnsiTheme="majorBidi" w:cstheme="majorBidi"/>
          <w:i/>
          <w:iCs/>
          <w:sz w:val="24"/>
          <w:szCs w:val="24"/>
          <w:shd w:val="clear" w:color="auto" w:fill="FFFFFF"/>
        </w:rPr>
        <w:t>. J Res Dev Nurs Midw</w:t>
      </w:r>
      <w:r w:rsidRPr="00B47BEB">
        <w:rPr>
          <w:rFonts w:asciiTheme="majorBidi" w:hAnsiTheme="majorBidi" w:cstheme="majorBidi"/>
          <w:sz w:val="24"/>
          <w:szCs w:val="24"/>
          <w:shd w:val="clear" w:color="auto" w:fill="FFFFFF"/>
        </w:rPr>
        <w:t xml:space="preserve"> 2021; 18 (1) :9-12</w:t>
      </w:r>
      <w:r w:rsidRPr="00B47BEB">
        <w:rPr>
          <w:rFonts w:asciiTheme="majorBidi" w:eastAsia="Times New Roman" w:hAnsiTheme="majorBidi" w:cstheme="majorBidi"/>
          <w:sz w:val="24"/>
          <w:szCs w:val="24"/>
        </w:rPr>
        <w:t>.</w:t>
      </w:r>
      <w:r w:rsidRPr="00B47BEB">
        <w:rPr>
          <w:rFonts w:asciiTheme="majorBidi" w:hAnsiTheme="majorBidi" w:cstheme="majorBidi"/>
          <w:sz w:val="24"/>
          <w:szCs w:val="24"/>
        </w:rPr>
        <w:t xml:space="preserve">      </w:t>
      </w:r>
      <w:r w:rsidR="00B47BEB">
        <w:rPr>
          <w:rFonts w:asciiTheme="majorBidi" w:hAnsiTheme="majorBidi" w:cstheme="majorBidi"/>
          <w:sz w:val="24"/>
          <w:szCs w:val="24"/>
        </w:rPr>
        <w:t xml:space="preserve">   </w:t>
      </w:r>
      <w:r w:rsidRPr="00B47BEB">
        <w:rPr>
          <w:rFonts w:asciiTheme="majorBidi" w:hAnsiTheme="majorBidi" w:cstheme="majorBidi"/>
          <w:sz w:val="24"/>
          <w:szCs w:val="24"/>
        </w:rPr>
        <w:t xml:space="preserve">                             </w:t>
      </w:r>
      <w:r w:rsidRPr="00B47BEB">
        <w:rPr>
          <w:rFonts w:asciiTheme="majorBidi" w:hAnsiTheme="majorBidi" w:cstheme="majorBidi"/>
          <w:sz w:val="24"/>
          <w:szCs w:val="24"/>
        </w:rPr>
        <w:fldChar w:fldCharType="begin"/>
      </w:r>
      <w:r w:rsidRPr="00B47BEB">
        <w:rPr>
          <w:rFonts w:asciiTheme="majorBidi" w:hAnsiTheme="majorBidi" w:cstheme="majorBidi"/>
          <w:sz w:val="24"/>
          <w:szCs w:val="24"/>
          <w:rtl/>
        </w:rPr>
        <w:instrText xml:space="preserve"> </w:instrText>
      </w:r>
      <w:r w:rsidRPr="00B47BEB">
        <w:rPr>
          <w:rFonts w:asciiTheme="majorBidi" w:hAnsiTheme="majorBidi" w:cstheme="majorBidi"/>
          <w:sz w:val="24"/>
          <w:szCs w:val="24"/>
        </w:rPr>
        <w:instrText>ADDIN ZOTERO_BIBL {"uncited":[],"omitted":[],"custom</w:instrText>
      </w:r>
      <w:r w:rsidRPr="00B47BEB">
        <w:rPr>
          <w:rFonts w:asciiTheme="majorBidi" w:hAnsiTheme="majorBidi" w:cstheme="majorBidi"/>
          <w:sz w:val="24"/>
          <w:szCs w:val="24"/>
          <w:rtl/>
        </w:rPr>
        <w:instrText>":[]</w:instrText>
      </w:r>
      <w:r w:rsidRPr="00B47BEB">
        <w:rPr>
          <w:rFonts w:asciiTheme="majorBidi" w:hAnsiTheme="majorBidi" w:cstheme="majorBidi"/>
          <w:sz w:val="24"/>
          <w:szCs w:val="24"/>
        </w:rPr>
        <w:instrText>} CSL_BIBLIOGRAPHY</w:instrText>
      </w:r>
      <w:r w:rsidRPr="00B47BEB">
        <w:rPr>
          <w:rFonts w:asciiTheme="majorBidi" w:hAnsiTheme="majorBidi" w:cstheme="majorBidi"/>
          <w:sz w:val="24"/>
          <w:szCs w:val="24"/>
          <w:rtl/>
        </w:rPr>
        <w:instrText xml:space="preserve"> </w:instrText>
      </w:r>
      <w:r w:rsidRPr="00B47BEB">
        <w:rPr>
          <w:rFonts w:asciiTheme="majorBidi" w:hAnsiTheme="majorBidi" w:cstheme="majorBidi"/>
          <w:sz w:val="24"/>
          <w:szCs w:val="24"/>
        </w:rPr>
        <w:fldChar w:fldCharType="separate"/>
      </w:r>
      <w:r w:rsidRPr="00B47BEB">
        <w:rPr>
          <w:rFonts w:asciiTheme="majorBidi" w:hAnsiTheme="majorBidi" w:cstheme="majorBidi"/>
          <w:sz w:val="24"/>
          <w:szCs w:val="24"/>
        </w:rPr>
        <w:t>https://doi.org/10.52547/jgbfnm.18.1.9</w:t>
      </w:r>
      <w:r w:rsidRPr="00B47BEB">
        <w:rPr>
          <w:rFonts w:asciiTheme="majorBidi" w:hAnsiTheme="majorBidi" w:cstheme="majorBidi"/>
          <w:sz w:val="24"/>
          <w:szCs w:val="24"/>
        </w:rPr>
        <w:fldChar w:fldCharType="end"/>
      </w:r>
    </w:p>
    <w:p w14:paraId="6888DB39" w14:textId="77777777" w:rsidR="00837B31" w:rsidRPr="00B47BEB" w:rsidRDefault="00F432D0" w:rsidP="00B47BEB">
      <w:pPr>
        <w:bidi w:val="0"/>
        <w:spacing w:line="0" w:lineRule="atLeast"/>
        <w:ind w:left="720" w:hanging="720"/>
        <w:rPr>
          <w:rFonts w:asciiTheme="majorBidi" w:eastAsia="Times New Roman" w:hAnsiTheme="majorBidi" w:cstheme="majorBidi"/>
          <w:sz w:val="24"/>
          <w:szCs w:val="24"/>
        </w:rPr>
      </w:pPr>
      <w:r w:rsidRPr="00B47BEB">
        <w:rPr>
          <w:rFonts w:asciiTheme="majorBidi" w:eastAsia="Times New Roman" w:hAnsiTheme="majorBidi" w:cstheme="majorBidi"/>
          <w:sz w:val="24"/>
          <w:szCs w:val="24"/>
          <w:lang w:val="en"/>
        </w:rPr>
        <w:t xml:space="preserve">Mattingley S, Youssef GJ, Manning V, Graeme L, Hall K. Distress tolerance across substance use, eating and borderline personality disorders: a meta-analysis. </w:t>
      </w:r>
      <w:r w:rsidRPr="00B47BEB">
        <w:rPr>
          <w:rFonts w:asciiTheme="majorBidi" w:eastAsia="Times New Roman" w:hAnsiTheme="majorBidi" w:cstheme="majorBidi"/>
          <w:i/>
          <w:iCs/>
          <w:sz w:val="24"/>
          <w:szCs w:val="24"/>
          <w:lang w:val="en"/>
        </w:rPr>
        <w:t>J Affect Disord</w:t>
      </w:r>
      <w:r w:rsidRPr="00B47BEB">
        <w:rPr>
          <w:rFonts w:asciiTheme="majorBidi" w:eastAsia="Times New Roman" w:hAnsiTheme="majorBidi" w:cstheme="majorBidi"/>
          <w:sz w:val="24"/>
          <w:szCs w:val="24"/>
          <w:lang w:val="en"/>
        </w:rPr>
        <w:t>. 2022;300:492</w:t>
      </w:r>
      <w:r w:rsidRPr="00B47BEB">
        <w:rPr>
          <w:rFonts w:asciiTheme="majorBidi" w:eastAsia="Times New Roman" w:hAnsiTheme="majorBidi" w:cstheme="majorBidi"/>
          <w:sz w:val="24"/>
          <w:szCs w:val="24"/>
          <w:lang w:val="en"/>
        </w:rPr>
        <w:noBreakHyphen/>
        <w:t xml:space="preserve">504. Available from: </w:t>
      </w:r>
      <w:hyperlink r:id="rId11" w:tgtFrame="_blank" w:history="1">
        <w:r w:rsidRPr="00B47BEB">
          <w:rPr>
            <w:rFonts w:asciiTheme="majorBidi" w:eastAsia="Times New Roman" w:hAnsiTheme="majorBidi" w:cstheme="majorBidi"/>
            <w:sz w:val="24"/>
            <w:szCs w:val="24"/>
            <w:u w:val="single"/>
            <w:lang w:val="en"/>
          </w:rPr>
          <w:t>https://www.sciencedirect.com/science/article/pii/S0165032721014439</w:t>
        </w:r>
      </w:hyperlink>
    </w:p>
    <w:p w14:paraId="654EF63E" w14:textId="77777777" w:rsidR="00837B31" w:rsidRPr="00B47BEB" w:rsidRDefault="00F432D0" w:rsidP="00B47BEB">
      <w:pPr>
        <w:bidi w:val="0"/>
        <w:spacing w:line="0" w:lineRule="atLeast"/>
        <w:ind w:left="720" w:hanging="720"/>
        <w:rPr>
          <w:rFonts w:asciiTheme="majorBidi" w:eastAsia="Times New Roman" w:hAnsiTheme="majorBidi" w:cstheme="majorBidi"/>
          <w:sz w:val="24"/>
          <w:szCs w:val="24"/>
          <w:lang w:val="en"/>
        </w:rPr>
      </w:pPr>
      <w:r w:rsidRPr="00B47BEB">
        <w:rPr>
          <w:rFonts w:asciiTheme="majorBidi" w:hAnsiTheme="majorBidi" w:cstheme="majorBidi"/>
          <w:sz w:val="24"/>
          <w:szCs w:val="24"/>
          <w:shd w:val="clear" w:color="auto" w:fill="FAFAFA"/>
        </w:rPr>
        <w:t>Moayedimehr M, Peymani J, Ahadi H, Tizdast T. Investigating the Impact of Psychological Empowerment Program Training on Marital Responsibility and Mental Well-being in Spouse of Addicted Husband. IJPN 2023; 11 (3) :81-94</w:t>
      </w:r>
    </w:p>
    <w:p w14:paraId="21498EE1" w14:textId="77777777" w:rsidR="00837B31" w:rsidRPr="00B47BEB" w:rsidRDefault="00F432D0" w:rsidP="00B47BEB">
      <w:pPr>
        <w:bidi w:val="0"/>
        <w:spacing w:line="0" w:lineRule="atLeast"/>
        <w:ind w:left="720" w:hanging="720"/>
        <w:rPr>
          <w:rFonts w:asciiTheme="majorBidi" w:eastAsia="Times New Roman" w:hAnsiTheme="majorBidi" w:cstheme="majorBidi"/>
          <w:sz w:val="24"/>
          <w:szCs w:val="24"/>
          <w:lang w:val="en"/>
        </w:rPr>
      </w:pPr>
      <w:r w:rsidRPr="00B47BEB">
        <w:rPr>
          <w:rFonts w:asciiTheme="majorBidi" w:eastAsia="Times New Roman" w:hAnsiTheme="majorBidi" w:cstheme="majorBidi"/>
          <w:sz w:val="24"/>
          <w:szCs w:val="24"/>
          <w:lang w:val="en"/>
        </w:rPr>
        <w:t xml:space="preserve">Myers EJ, Abel DB, Mickens JL, Russell MT, Rand KL, Salyers MP, et al. Meta-analysis of the relationship between metacognition and disorganized symptoms in psychosis. </w:t>
      </w:r>
      <w:r w:rsidRPr="00B47BEB">
        <w:rPr>
          <w:rFonts w:asciiTheme="majorBidi" w:eastAsia="Times New Roman" w:hAnsiTheme="majorBidi" w:cstheme="majorBidi"/>
          <w:i/>
          <w:iCs/>
          <w:sz w:val="24"/>
          <w:szCs w:val="24"/>
          <w:lang w:val="en"/>
        </w:rPr>
        <w:t>Schizophr Res</w:t>
      </w:r>
      <w:r w:rsidRPr="00B47BEB">
        <w:rPr>
          <w:rFonts w:asciiTheme="majorBidi" w:eastAsia="Times New Roman" w:hAnsiTheme="majorBidi" w:cstheme="majorBidi"/>
          <w:sz w:val="24"/>
          <w:szCs w:val="24"/>
          <w:lang w:val="en"/>
        </w:rPr>
        <w:t>. 2024;264:178</w:t>
      </w:r>
      <w:r w:rsidRPr="00B47BEB">
        <w:rPr>
          <w:rFonts w:asciiTheme="majorBidi" w:eastAsia="Times New Roman" w:hAnsiTheme="majorBidi" w:cstheme="majorBidi"/>
          <w:sz w:val="24"/>
          <w:szCs w:val="24"/>
          <w:lang w:val="en"/>
        </w:rPr>
        <w:noBreakHyphen/>
        <w:t xml:space="preserve">187. Available from: </w:t>
      </w:r>
      <w:hyperlink r:id="rId12" w:tgtFrame="_blank" w:history="1">
        <w:r w:rsidRPr="00B47BEB">
          <w:rPr>
            <w:rFonts w:asciiTheme="majorBidi" w:eastAsia="Times New Roman" w:hAnsiTheme="majorBidi" w:cstheme="majorBidi"/>
            <w:sz w:val="24"/>
            <w:szCs w:val="24"/>
            <w:u w:val="single"/>
            <w:lang w:val="en"/>
          </w:rPr>
          <w:t>https://www.sciencedirect.com/science/article/pii/S0920996423004474</w:t>
        </w:r>
      </w:hyperlink>
    </w:p>
    <w:p w14:paraId="1DFB05DD" w14:textId="77777777" w:rsidR="00837B31" w:rsidRPr="00B47BEB" w:rsidRDefault="00F432D0" w:rsidP="00B47BEB">
      <w:pPr>
        <w:bidi w:val="0"/>
        <w:spacing w:line="0" w:lineRule="atLeast"/>
        <w:ind w:left="720" w:hanging="720"/>
        <w:rPr>
          <w:rStyle w:val="Strong"/>
          <w:rFonts w:asciiTheme="majorBidi" w:hAnsiTheme="majorBidi" w:cstheme="majorBidi"/>
          <w:b w:val="0"/>
          <w:bCs w:val="0"/>
          <w:sz w:val="24"/>
          <w:szCs w:val="24"/>
          <w:lang w:val="en"/>
        </w:rPr>
      </w:pPr>
      <w:r w:rsidRPr="00B47BEB">
        <w:rPr>
          <w:rFonts w:asciiTheme="majorBidi" w:eastAsia="Times New Roman" w:hAnsiTheme="majorBidi" w:cstheme="majorBidi"/>
          <w:sz w:val="24"/>
          <w:szCs w:val="24"/>
          <w:lang w:val="en"/>
        </w:rPr>
        <w:t xml:space="preserve">Onaemo VN, Chireh B, Fawehinmi TO, D’Arcy C. Comorbid substance use disorder, major depression, and associated disability in a nationally representative sample. </w:t>
      </w:r>
      <w:r w:rsidRPr="00B47BEB">
        <w:rPr>
          <w:rFonts w:asciiTheme="majorBidi" w:eastAsia="Times New Roman" w:hAnsiTheme="majorBidi" w:cstheme="majorBidi"/>
          <w:i/>
          <w:iCs/>
          <w:sz w:val="24"/>
          <w:szCs w:val="24"/>
          <w:lang w:val="en"/>
        </w:rPr>
        <w:t>J Affect Disord</w:t>
      </w:r>
      <w:r w:rsidRPr="00B47BEB">
        <w:rPr>
          <w:rFonts w:asciiTheme="majorBidi" w:eastAsia="Times New Roman" w:hAnsiTheme="majorBidi" w:cstheme="majorBidi"/>
          <w:sz w:val="24"/>
          <w:szCs w:val="24"/>
          <w:lang w:val="en"/>
        </w:rPr>
        <w:t>. 2024;348:8</w:t>
      </w:r>
      <w:r w:rsidRPr="00B47BEB">
        <w:rPr>
          <w:rFonts w:asciiTheme="majorBidi" w:eastAsia="Times New Roman" w:hAnsiTheme="majorBidi" w:cstheme="majorBidi"/>
          <w:sz w:val="24"/>
          <w:szCs w:val="24"/>
          <w:lang w:val="en"/>
        </w:rPr>
        <w:noBreakHyphen/>
        <w:t xml:space="preserve">16. Available from: </w:t>
      </w:r>
      <w:hyperlink r:id="rId13" w:tgtFrame="_blank" w:history="1">
        <w:r w:rsidRPr="00B47BEB">
          <w:rPr>
            <w:rFonts w:asciiTheme="majorBidi" w:eastAsia="Times New Roman" w:hAnsiTheme="majorBidi" w:cstheme="majorBidi"/>
            <w:sz w:val="24"/>
            <w:szCs w:val="24"/>
            <w:u w:val="single"/>
            <w:lang w:val="en"/>
          </w:rPr>
          <w:t>https://www.sciencedirect.com/science/article/pii/S0165032723014830</w:t>
        </w:r>
      </w:hyperlink>
    </w:p>
    <w:p w14:paraId="421CA4A2" w14:textId="77777777" w:rsidR="00837B31" w:rsidRPr="00B47BEB" w:rsidRDefault="00F432D0" w:rsidP="00B47BEB">
      <w:pPr>
        <w:bidi w:val="0"/>
        <w:spacing w:line="0" w:lineRule="atLeast"/>
        <w:ind w:left="720" w:hanging="720"/>
        <w:rPr>
          <w:rFonts w:asciiTheme="majorBidi" w:eastAsia="Times New Roman" w:hAnsiTheme="majorBidi" w:cstheme="majorBidi"/>
          <w:sz w:val="24"/>
          <w:szCs w:val="24"/>
          <w:lang w:val="en"/>
        </w:rPr>
      </w:pPr>
      <w:r w:rsidRPr="00B47BEB">
        <w:rPr>
          <w:rStyle w:val="Strong"/>
          <w:rFonts w:asciiTheme="majorBidi" w:hAnsiTheme="majorBidi" w:cstheme="majorBidi"/>
          <w:b w:val="0"/>
          <w:bCs w:val="0"/>
          <w:sz w:val="24"/>
          <w:szCs w:val="24"/>
          <w:lang w:val="en"/>
        </w:rPr>
        <w:t>Okati, M., &amp; Arab, A. (2022).</w:t>
      </w:r>
      <w:r w:rsidRPr="00B47BEB">
        <w:rPr>
          <w:rFonts w:asciiTheme="majorBidi" w:hAnsiTheme="majorBidi" w:cstheme="majorBidi"/>
          <w:sz w:val="24"/>
          <w:szCs w:val="24"/>
          <w:lang w:val="en"/>
        </w:rPr>
        <w:t xml:space="preserve"> Comparing the difficulty of emotion regulation, fear of social negative evaluations and tendency to suicide in women with addicted and non-addicted spouses. </w:t>
      </w:r>
      <w:r w:rsidRPr="00B47BEB">
        <w:rPr>
          <w:rStyle w:val="Emphasis"/>
          <w:rFonts w:asciiTheme="majorBidi" w:hAnsiTheme="majorBidi" w:cstheme="majorBidi"/>
          <w:sz w:val="24"/>
          <w:szCs w:val="24"/>
          <w:lang w:val="en"/>
        </w:rPr>
        <w:t>Islamic Life Journal</w:t>
      </w:r>
      <w:r w:rsidRPr="00B47BEB">
        <w:rPr>
          <w:rFonts w:asciiTheme="majorBidi" w:hAnsiTheme="majorBidi" w:cstheme="majorBidi"/>
          <w:sz w:val="24"/>
          <w:szCs w:val="24"/>
          <w:lang w:val="en"/>
        </w:rPr>
        <w:t>, 6(1): 266–275</w:t>
      </w:r>
    </w:p>
    <w:p w14:paraId="5FE4C147" w14:textId="77777777" w:rsidR="00837B31" w:rsidRPr="00B47BEB" w:rsidRDefault="00F432D0" w:rsidP="00B47BEB">
      <w:pPr>
        <w:bidi w:val="0"/>
        <w:spacing w:line="0" w:lineRule="atLeast"/>
        <w:ind w:left="720" w:hanging="720"/>
        <w:rPr>
          <w:rFonts w:asciiTheme="majorBidi" w:eastAsia="Times New Roman" w:hAnsiTheme="majorBidi" w:cstheme="majorBidi"/>
          <w:sz w:val="24"/>
          <w:szCs w:val="24"/>
          <w:lang w:val="en"/>
        </w:rPr>
      </w:pPr>
      <w:r w:rsidRPr="00B47BEB">
        <w:rPr>
          <w:rFonts w:asciiTheme="majorBidi" w:eastAsia="Times New Roman" w:hAnsiTheme="majorBidi" w:cstheme="majorBidi"/>
          <w:sz w:val="24"/>
          <w:szCs w:val="24"/>
          <w:lang w:val="en"/>
        </w:rPr>
        <w:lastRenderedPageBreak/>
        <w:t xml:space="preserve">O’Donohue W. The scientific status of acceptance and commitment therapy: an analysis from the philosophy of science. </w:t>
      </w:r>
      <w:r w:rsidRPr="00B47BEB">
        <w:rPr>
          <w:rFonts w:asciiTheme="majorBidi" w:eastAsia="Times New Roman" w:hAnsiTheme="majorBidi" w:cstheme="majorBidi"/>
          <w:i/>
          <w:iCs/>
          <w:sz w:val="24"/>
          <w:szCs w:val="24"/>
          <w:lang w:val="en"/>
        </w:rPr>
        <w:t>Behav Ther</w:t>
      </w:r>
      <w:r w:rsidRPr="00B47BEB">
        <w:rPr>
          <w:rFonts w:asciiTheme="majorBidi" w:eastAsia="Times New Roman" w:hAnsiTheme="majorBidi" w:cstheme="majorBidi"/>
          <w:sz w:val="24"/>
          <w:szCs w:val="24"/>
          <w:lang w:val="en"/>
        </w:rPr>
        <w:t>. 2023;54(6):956</w:t>
      </w:r>
      <w:r w:rsidRPr="00B47BEB">
        <w:rPr>
          <w:rFonts w:asciiTheme="majorBidi" w:eastAsia="Times New Roman" w:hAnsiTheme="majorBidi" w:cstheme="majorBidi"/>
          <w:sz w:val="24"/>
          <w:szCs w:val="24"/>
          <w:lang w:val="en"/>
        </w:rPr>
        <w:noBreakHyphen/>
        <w:t xml:space="preserve">970. Available from: </w:t>
      </w:r>
      <w:hyperlink r:id="rId14" w:tgtFrame="_blank" w:history="1">
        <w:r w:rsidRPr="00B47BEB">
          <w:rPr>
            <w:rFonts w:asciiTheme="majorBidi" w:eastAsia="Times New Roman" w:hAnsiTheme="majorBidi" w:cstheme="majorBidi"/>
            <w:sz w:val="24"/>
            <w:szCs w:val="24"/>
            <w:u w:val="single"/>
            <w:lang w:val="en"/>
          </w:rPr>
          <w:t>https://www.sciencedirect.com/science/article/pii/S0005789423000825</w:t>
        </w:r>
      </w:hyperlink>
    </w:p>
    <w:p w14:paraId="65D7A63E" w14:textId="77777777" w:rsidR="00837B31" w:rsidRPr="00B47BEB" w:rsidRDefault="00F432D0" w:rsidP="00B47BEB">
      <w:pPr>
        <w:bidi w:val="0"/>
        <w:spacing w:line="0" w:lineRule="atLeast"/>
        <w:ind w:left="720" w:hanging="720"/>
        <w:rPr>
          <w:rStyle w:val="Strong"/>
          <w:rFonts w:asciiTheme="majorBidi" w:hAnsiTheme="majorBidi" w:cstheme="majorBidi"/>
          <w:b w:val="0"/>
          <w:bCs w:val="0"/>
          <w:sz w:val="24"/>
          <w:szCs w:val="24"/>
          <w:lang w:val="en"/>
        </w:rPr>
      </w:pPr>
      <w:r w:rsidRPr="00B47BEB">
        <w:rPr>
          <w:rFonts w:asciiTheme="majorBidi" w:eastAsia="Times New Roman" w:hAnsiTheme="majorBidi" w:cstheme="majorBidi"/>
          <w:sz w:val="24"/>
          <w:szCs w:val="24"/>
          <w:lang w:val="en"/>
        </w:rPr>
        <w:t xml:space="preserve">Sussman S, Sinclair DL. Substance and behavioral addictions and their consequences among vulnerable populations. </w:t>
      </w:r>
      <w:r w:rsidRPr="00B47BEB">
        <w:rPr>
          <w:rFonts w:asciiTheme="majorBidi" w:eastAsia="Times New Roman" w:hAnsiTheme="majorBidi" w:cstheme="majorBidi"/>
          <w:i/>
          <w:iCs/>
          <w:sz w:val="24"/>
          <w:szCs w:val="24"/>
          <w:lang w:val="en"/>
        </w:rPr>
        <w:t>Int J Environ Res Public Health</w:t>
      </w:r>
      <w:r w:rsidRPr="00B47BEB">
        <w:rPr>
          <w:rFonts w:asciiTheme="majorBidi" w:eastAsia="Times New Roman" w:hAnsiTheme="majorBidi" w:cstheme="majorBidi"/>
          <w:sz w:val="24"/>
          <w:szCs w:val="24"/>
          <w:lang w:val="en"/>
        </w:rPr>
        <w:t xml:space="preserve">. 2022;19(10):6163. Available from: </w:t>
      </w:r>
      <w:hyperlink r:id="rId15" w:tgtFrame="_blank" w:history="1">
        <w:r w:rsidRPr="00B47BEB">
          <w:rPr>
            <w:rFonts w:asciiTheme="majorBidi" w:eastAsia="Times New Roman" w:hAnsiTheme="majorBidi" w:cstheme="majorBidi"/>
            <w:sz w:val="24"/>
            <w:szCs w:val="24"/>
            <w:u w:val="single"/>
            <w:lang w:val="en"/>
          </w:rPr>
          <w:t>https://www.mdpi.com/1660-4601/19/10/6163</w:t>
        </w:r>
      </w:hyperlink>
    </w:p>
    <w:p w14:paraId="1D11967B" w14:textId="77777777" w:rsidR="00837B31" w:rsidRPr="00B47BEB" w:rsidRDefault="00F432D0" w:rsidP="00B47BEB">
      <w:pPr>
        <w:bidi w:val="0"/>
        <w:spacing w:line="0" w:lineRule="atLeast"/>
        <w:ind w:left="720" w:hanging="720"/>
        <w:rPr>
          <w:rFonts w:asciiTheme="majorBidi" w:hAnsiTheme="majorBidi" w:cstheme="majorBidi"/>
          <w:sz w:val="24"/>
          <w:szCs w:val="24"/>
          <w:shd w:val="clear" w:color="auto" w:fill="FFFFFF"/>
        </w:rPr>
      </w:pPr>
      <w:r w:rsidRPr="00B47BEB">
        <w:rPr>
          <w:rStyle w:val="Strong"/>
          <w:rFonts w:asciiTheme="majorBidi" w:hAnsiTheme="majorBidi" w:cstheme="majorBidi"/>
          <w:b w:val="0"/>
          <w:bCs w:val="0"/>
          <w:sz w:val="24"/>
          <w:szCs w:val="24"/>
          <w:lang w:val="en"/>
        </w:rPr>
        <w:t>Smith, K., Lacadie, C. M., Milivojevic, V., Fogelman, N., &amp; Sinha, R. (2023).</w:t>
      </w:r>
      <w:r w:rsidRPr="00B47BEB">
        <w:rPr>
          <w:rFonts w:asciiTheme="majorBidi" w:hAnsiTheme="majorBidi" w:cstheme="majorBidi"/>
          <w:sz w:val="24"/>
          <w:szCs w:val="24"/>
          <w:lang w:val="en"/>
        </w:rPr>
        <w:t xml:space="preserve"> Sex differences in neural responses to stress and drug cues predict future drug use in individuals with substance use disorder. </w:t>
      </w:r>
      <w:r w:rsidRPr="00B47BEB">
        <w:rPr>
          <w:rStyle w:val="Emphasis"/>
          <w:rFonts w:asciiTheme="majorBidi" w:hAnsiTheme="majorBidi" w:cstheme="majorBidi"/>
          <w:sz w:val="24"/>
          <w:szCs w:val="24"/>
          <w:lang w:val="en"/>
        </w:rPr>
        <w:t>Drug and Alcohol Dependence</w:t>
      </w:r>
      <w:r w:rsidRPr="00B47BEB">
        <w:rPr>
          <w:rFonts w:asciiTheme="majorBidi" w:hAnsiTheme="majorBidi" w:cstheme="majorBidi"/>
          <w:sz w:val="24"/>
          <w:szCs w:val="24"/>
          <w:lang w:val="en"/>
        </w:rPr>
        <w:t>, 244: 109794.</w:t>
      </w:r>
    </w:p>
    <w:p w14:paraId="46C6AD1F" w14:textId="77777777" w:rsidR="00B47BEB" w:rsidRPr="00B47BEB" w:rsidRDefault="00F432D0" w:rsidP="00B47BEB">
      <w:pPr>
        <w:bidi w:val="0"/>
        <w:spacing w:line="0" w:lineRule="atLeast"/>
        <w:ind w:left="720" w:hanging="720"/>
        <w:rPr>
          <w:rFonts w:asciiTheme="majorBidi" w:hAnsiTheme="majorBidi" w:cstheme="majorBidi"/>
          <w:sz w:val="24"/>
          <w:szCs w:val="24"/>
        </w:rPr>
      </w:pPr>
      <w:r w:rsidRPr="00B47BEB">
        <w:rPr>
          <w:rFonts w:asciiTheme="majorBidi" w:hAnsiTheme="majorBidi" w:cstheme="majorBidi"/>
          <w:sz w:val="24"/>
          <w:szCs w:val="24"/>
          <w:shd w:val="clear" w:color="auto" w:fill="FFFFFF"/>
        </w:rPr>
        <w:t>Stellern, J., Xiao, K. B., Grennell, E., Sanches, M., Gowin, J. L., &amp; Sloan, M. E. (2023). Emotion regulation in substance use disorders: A systematic review and meta</w:t>
      </w:r>
      <w:r w:rsidRPr="00B47BEB">
        <w:rPr>
          <w:rFonts w:ascii="Cambria Math" w:hAnsi="Cambria Math" w:cs="Cambria Math"/>
          <w:sz w:val="24"/>
          <w:szCs w:val="24"/>
          <w:shd w:val="clear" w:color="auto" w:fill="FFFFFF"/>
        </w:rPr>
        <w:t>‐</w:t>
      </w:r>
      <w:r w:rsidRPr="00B47BEB">
        <w:rPr>
          <w:rFonts w:asciiTheme="majorBidi" w:hAnsiTheme="majorBidi" w:cstheme="majorBidi"/>
          <w:sz w:val="24"/>
          <w:szCs w:val="24"/>
          <w:shd w:val="clear" w:color="auto" w:fill="FFFFFF"/>
        </w:rPr>
        <w:t>analysis. </w:t>
      </w:r>
      <w:r w:rsidRPr="00B47BEB">
        <w:rPr>
          <w:rFonts w:asciiTheme="majorBidi" w:hAnsiTheme="majorBidi" w:cstheme="majorBidi"/>
          <w:i/>
          <w:iCs/>
          <w:sz w:val="24"/>
          <w:szCs w:val="24"/>
          <w:shd w:val="clear" w:color="auto" w:fill="FFFFFF"/>
        </w:rPr>
        <w:t>Addiction</w:t>
      </w:r>
      <w:r w:rsidRPr="00B47BEB">
        <w:rPr>
          <w:rFonts w:asciiTheme="majorBidi" w:hAnsiTheme="majorBidi" w:cstheme="majorBidi"/>
          <w:sz w:val="24"/>
          <w:szCs w:val="24"/>
          <w:shd w:val="clear" w:color="auto" w:fill="FFFFFF"/>
        </w:rPr>
        <w:t>, </w:t>
      </w:r>
      <w:r w:rsidRPr="00B47BEB">
        <w:rPr>
          <w:rFonts w:asciiTheme="majorBidi" w:hAnsiTheme="majorBidi" w:cstheme="majorBidi"/>
          <w:i/>
          <w:iCs/>
          <w:sz w:val="24"/>
          <w:szCs w:val="24"/>
          <w:shd w:val="clear" w:color="auto" w:fill="FFFFFF"/>
        </w:rPr>
        <w:t>118</w:t>
      </w:r>
      <w:r w:rsidRPr="00B47BEB">
        <w:rPr>
          <w:rFonts w:asciiTheme="majorBidi" w:hAnsiTheme="majorBidi" w:cstheme="majorBidi"/>
          <w:sz w:val="24"/>
          <w:szCs w:val="24"/>
          <w:shd w:val="clear" w:color="auto" w:fill="FFFFFF"/>
        </w:rPr>
        <w:t>(1), 30-47.</w:t>
      </w:r>
      <w:r w:rsidR="00B47BEB" w:rsidRPr="00B47BEB">
        <w:rPr>
          <w:rFonts w:asciiTheme="majorBidi" w:hAnsiTheme="majorBidi" w:cstheme="majorBidi"/>
          <w:sz w:val="24"/>
          <w:szCs w:val="24"/>
        </w:rPr>
        <w:t xml:space="preserve"> </w:t>
      </w:r>
    </w:p>
    <w:p w14:paraId="4EEC6031" w14:textId="77777777" w:rsidR="00B47BEB" w:rsidRPr="00B47BEB" w:rsidRDefault="00B47BEB" w:rsidP="00B47BEB">
      <w:pPr>
        <w:bidi w:val="0"/>
        <w:spacing w:line="0" w:lineRule="atLeast"/>
        <w:ind w:left="720" w:hanging="720"/>
        <w:rPr>
          <w:rFonts w:asciiTheme="majorBidi" w:hAnsiTheme="majorBidi" w:cstheme="majorBidi"/>
          <w:sz w:val="24"/>
          <w:szCs w:val="24"/>
        </w:rPr>
      </w:pPr>
      <w:r w:rsidRPr="00B47BEB">
        <w:rPr>
          <w:rFonts w:asciiTheme="majorBidi" w:hAnsiTheme="majorBidi" w:cstheme="majorBidi"/>
          <w:sz w:val="24"/>
          <w:szCs w:val="24"/>
        </w:rPr>
        <w:t xml:space="preserve">United Nations Office on Drugs and Crime (UNODC). (2023). World drug report 2023. United Nations. </w:t>
      </w:r>
      <w:hyperlink r:id="rId16" w:history="1">
        <w:r w:rsidRPr="00B47BEB">
          <w:rPr>
            <w:rStyle w:val="Hyperlink"/>
            <w:rFonts w:asciiTheme="majorBidi" w:hAnsiTheme="majorBidi" w:cstheme="majorBidi"/>
            <w:sz w:val="24"/>
            <w:szCs w:val="24"/>
          </w:rPr>
          <w:t>https://ww’.unodc.org/unodc/en/data-and-analysis/wdr.html</w:t>
        </w:r>
      </w:hyperlink>
    </w:p>
    <w:p w14:paraId="5D332126" w14:textId="77777777" w:rsidR="00837B31" w:rsidRPr="00B47BEB" w:rsidRDefault="00B47BEB" w:rsidP="00B47BEB">
      <w:pPr>
        <w:bidi w:val="0"/>
        <w:spacing w:line="0" w:lineRule="atLeast"/>
        <w:ind w:left="720" w:hanging="720"/>
        <w:rPr>
          <w:rFonts w:asciiTheme="majorBidi" w:eastAsia="Times New Roman" w:hAnsiTheme="majorBidi" w:cstheme="majorBidi"/>
          <w:sz w:val="24"/>
          <w:szCs w:val="24"/>
          <w:lang w:val="en"/>
        </w:rPr>
      </w:pPr>
      <w:r w:rsidRPr="00B47BEB">
        <w:rPr>
          <w:rFonts w:asciiTheme="majorBidi" w:hAnsiTheme="majorBidi" w:cstheme="majorBidi"/>
          <w:sz w:val="24"/>
          <w:szCs w:val="24"/>
        </w:rPr>
        <w:t xml:space="preserve">World Health Organization. (2021). </w:t>
      </w:r>
      <w:r w:rsidRPr="00B47BEB">
        <w:rPr>
          <w:rStyle w:val="Emphasis"/>
          <w:rFonts w:asciiTheme="majorBidi" w:hAnsiTheme="majorBidi" w:cstheme="majorBidi"/>
          <w:sz w:val="24"/>
          <w:szCs w:val="24"/>
        </w:rPr>
        <w:t>Alcohol and drug use: Community interventions and family-based support</w:t>
      </w:r>
      <w:r w:rsidRPr="00B47BEB">
        <w:rPr>
          <w:rFonts w:asciiTheme="majorBidi" w:hAnsiTheme="majorBidi" w:cstheme="majorBidi"/>
          <w:sz w:val="24"/>
          <w:szCs w:val="24"/>
        </w:rPr>
        <w:t>. WHO Press.</w:t>
      </w:r>
      <w:r w:rsidRPr="00B47BEB">
        <w:rPr>
          <w:rStyle w:val="Heading2Char"/>
          <w:rFonts w:asciiTheme="majorBidi" w:hAnsiTheme="majorBidi"/>
          <w:sz w:val="24"/>
          <w:szCs w:val="24"/>
          <w:lang w:val="en"/>
        </w:rPr>
        <w:t xml:space="preserve"> </w:t>
      </w:r>
    </w:p>
    <w:p w14:paraId="0D8B977C" w14:textId="77777777" w:rsidR="00837B31" w:rsidRPr="00B47BEB" w:rsidRDefault="00F432D0" w:rsidP="00B47BEB">
      <w:pPr>
        <w:bidi w:val="0"/>
        <w:spacing w:line="0" w:lineRule="atLeast"/>
        <w:ind w:left="720" w:hanging="720"/>
        <w:rPr>
          <w:rFonts w:asciiTheme="majorBidi" w:eastAsia="Times New Roman" w:hAnsiTheme="majorBidi" w:cstheme="majorBidi"/>
          <w:sz w:val="24"/>
          <w:szCs w:val="24"/>
          <w:lang w:val="en"/>
        </w:rPr>
      </w:pPr>
      <w:r w:rsidRPr="00B47BEB">
        <w:rPr>
          <w:rFonts w:asciiTheme="majorBidi" w:eastAsia="Times New Roman" w:hAnsiTheme="majorBidi" w:cstheme="majorBidi"/>
          <w:sz w:val="24"/>
          <w:szCs w:val="24"/>
          <w:lang w:val="en"/>
        </w:rPr>
        <w:t xml:space="preserve">van der Heijden HS, Schirmbeck F, Berry L, Simons CJP, Bartels-Velthuis AA, Bruggeman R, et al. Impact of coping styles on substance use in persons with psychosis, siblings and controls. </w:t>
      </w:r>
      <w:r w:rsidRPr="00B47BEB">
        <w:rPr>
          <w:rFonts w:asciiTheme="majorBidi" w:eastAsia="Times New Roman" w:hAnsiTheme="majorBidi" w:cstheme="majorBidi"/>
          <w:i/>
          <w:iCs/>
          <w:sz w:val="24"/>
          <w:szCs w:val="24"/>
          <w:lang w:val="en"/>
        </w:rPr>
        <w:t>Schizophr Res</w:t>
      </w:r>
      <w:r w:rsidRPr="00B47BEB">
        <w:rPr>
          <w:rFonts w:asciiTheme="majorBidi" w:eastAsia="Times New Roman" w:hAnsiTheme="majorBidi" w:cstheme="majorBidi"/>
          <w:sz w:val="24"/>
          <w:szCs w:val="24"/>
          <w:lang w:val="en"/>
        </w:rPr>
        <w:t>. 2022;241:102</w:t>
      </w:r>
      <w:r w:rsidRPr="00B47BEB">
        <w:rPr>
          <w:rFonts w:asciiTheme="majorBidi" w:eastAsia="Times New Roman" w:hAnsiTheme="majorBidi" w:cstheme="majorBidi"/>
          <w:sz w:val="24"/>
          <w:szCs w:val="24"/>
          <w:lang w:val="en"/>
        </w:rPr>
        <w:noBreakHyphen/>
        <w:t xml:space="preserve">109. Available from: </w:t>
      </w:r>
      <w:hyperlink r:id="rId17" w:tgtFrame="_blank" w:history="1">
        <w:r w:rsidRPr="00B47BEB">
          <w:rPr>
            <w:rFonts w:asciiTheme="majorBidi" w:eastAsia="Times New Roman" w:hAnsiTheme="majorBidi" w:cstheme="majorBidi"/>
            <w:sz w:val="24"/>
            <w:szCs w:val="24"/>
            <w:u w:val="single"/>
            <w:lang w:val="en"/>
          </w:rPr>
          <w:t>https://www.sciencedirect.com/science/article/pii/S0920996422000408</w:t>
        </w:r>
      </w:hyperlink>
    </w:p>
    <w:p w14:paraId="3F3F1A02" w14:textId="77777777" w:rsidR="00F432D0" w:rsidRPr="00B47BEB" w:rsidRDefault="00F432D0" w:rsidP="00B47BEB">
      <w:pPr>
        <w:bidi w:val="0"/>
        <w:spacing w:line="0" w:lineRule="atLeast"/>
        <w:ind w:left="720" w:hanging="720"/>
        <w:rPr>
          <w:rFonts w:asciiTheme="majorBidi" w:eastAsia="Times New Roman" w:hAnsiTheme="majorBidi" w:cstheme="majorBidi"/>
          <w:sz w:val="24"/>
          <w:szCs w:val="24"/>
          <w:lang w:val="en"/>
        </w:rPr>
      </w:pPr>
      <w:r w:rsidRPr="00B47BEB">
        <w:rPr>
          <w:rFonts w:asciiTheme="majorBidi" w:eastAsia="Times New Roman" w:hAnsiTheme="majorBidi" w:cstheme="majorBidi"/>
          <w:sz w:val="24"/>
          <w:szCs w:val="24"/>
          <w:lang w:val="en"/>
        </w:rPr>
        <w:t xml:space="preserve">Winters DE, Brandon-Friedman R, Yepes G, Hinckley JD. Systematic review and meta-analysis of socio-cognitive and socio-affective processes associated with adolescent substance use. </w:t>
      </w:r>
      <w:r w:rsidRPr="00B47BEB">
        <w:rPr>
          <w:rFonts w:asciiTheme="majorBidi" w:eastAsia="Times New Roman" w:hAnsiTheme="majorBidi" w:cstheme="majorBidi"/>
          <w:i/>
          <w:iCs/>
          <w:sz w:val="24"/>
          <w:szCs w:val="24"/>
          <w:lang w:val="en"/>
        </w:rPr>
        <w:t>Drug Alcohol Depend</w:t>
      </w:r>
      <w:r w:rsidRPr="00B47BEB">
        <w:rPr>
          <w:rFonts w:asciiTheme="majorBidi" w:eastAsia="Times New Roman" w:hAnsiTheme="majorBidi" w:cstheme="majorBidi"/>
          <w:sz w:val="24"/>
          <w:szCs w:val="24"/>
          <w:lang w:val="en"/>
        </w:rPr>
        <w:t xml:space="preserve">. 2021;219:108479. Available from: </w:t>
      </w:r>
      <w:hyperlink r:id="rId18" w:tgtFrame="_blank" w:history="1">
        <w:r w:rsidRPr="00B47BEB">
          <w:rPr>
            <w:rFonts w:asciiTheme="majorBidi" w:eastAsia="Times New Roman" w:hAnsiTheme="majorBidi" w:cstheme="majorBidi"/>
            <w:sz w:val="24"/>
            <w:szCs w:val="24"/>
            <w:u w:val="single"/>
            <w:lang w:val="en"/>
          </w:rPr>
          <w:t>https://www.sciencedirect.com/science/article/pii/S037687162030644X</w:t>
        </w:r>
      </w:hyperlink>
    </w:p>
    <w:p w14:paraId="72D58DC6" w14:textId="77777777" w:rsidR="00F432D0" w:rsidRPr="00B47BEB" w:rsidRDefault="00F432D0" w:rsidP="00B47BEB">
      <w:pPr>
        <w:pStyle w:val="a3"/>
        <w:rPr>
          <w:rFonts w:asciiTheme="majorBidi" w:hAnsiTheme="majorBidi" w:cstheme="majorBidi"/>
          <w:sz w:val="24"/>
          <w:szCs w:val="24"/>
          <w:rtl/>
        </w:rPr>
      </w:pPr>
    </w:p>
    <w:sectPr w:rsidR="00F432D0" w:rsidRPr="00B47BEB" w:rsidSect="00E510D4">
      <w:pgSz w:w="11906" w:h="16838"/>
      <w:pgMar w:top="1440" w:right="1440" w:bottom="1440" w:left="1440"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riter" w:date="2026-05-28T17:51:00Z" w:initials="n">
    <w:p w14:paraId="0260CAF1" w14:textId="77777777" w:rsidR="0052213A" w:rsidRDefault="0052213A" w:rsidP="0052213A">
      <w:pPr>
        <w:pStyle w:val="CommentText"/>
      </w:pPr>
      <w:r>
        <w:rPr>
          <w:rStyle w:val="CommentReference"/>
        </w:rPr>
        <w:annotationRef/>
      </w:r>
      <w:r>
        <w:rPr>
          <w:rFonts w:hint="cs"/>
          <w:rtl/>
        </w:rPr>
        <w:t>چکیده به طور کامل بازنویسی شد</w:t>
      </w:r>
    </w:p>
  </w:comment>
  <w:comment w:id="2" w:author="Writer" w:date="2026-05-28T17:52:00Z" w:initials="n">
    <w:p w14:paraId="1EEB7CEE" w14:textId="77777777" w:rsidR="000B0A13" w:rsidRDefault="000B0A13">
      <w:pPr>
        <w:pStyle w:val="CommentText"/>
      </w:pPr>
      <w:r>
        <w:rPr>
          <w:rStyle w:val="CommentReference"/>
        </w:rPr>
        <w:annotationRef/>
      </w:r>
      <w:r>
        <w:rPr>
          <w:rFonts w:hint="cs"/>
          <w:rtl/>
        </w:rPr>
        <w:t>بخش مقدمه و بیان مساله طبق نظر داوران محترم بازنویسی گردید.</w:t>
      </w:r>
    </w:p>
  </w:comment>
  <w:comment w:id="3" w:author="Writer" w:date="2026-05-28T17:53:00Z" w:initials="n">
    <w:p w14:paraId="4B247C5E" w14:textId="77777777" w:rsidR="000B0A13" w:rsidRDefault="000B0A13" w:rsidP="000B0A13">
      <w:pPr>
        <w:pStyle w:val="CommentText"/>
      </w:pPr>
      <w:r>
        <w:rPr>
          <w:rStyle w:val="CommentReference"/>
        </w:rPr>
        <w:annotationRef/>
      </w:r>
      <w:r>
        <w:rPr>
          <w:rFonts w:hint="cs"/>
          <w:rtl/>
        </w:rPr>
        <w:t xml:space="preserve">مبانی نظری به دقت بازنویسی شد و نظریاتی که در بحث و تبیین نهایی مورد استفاده قرار گرفتند در این قسمت بررسی گردیدند. </w:t>
      </w:r>
    </w:p>
  </w:comment>
  <w:comment w:id="4" w:author="Writer" w:date="2026-05-28T17:56:00Z" w:initials="n">
    <w:p w14:paraId="51C40E0B" w14:textId="77777777" w:rsidR="000B0A13" w:rsidRDefault="000B0A13">
      <w:pPr>
        <w:pStyle w:val="CommentText"/>
      </w:pPr>
      <w:r>
        <w:rPr>
          <w:rStyle w:val="CommentReference"/>
        </w:rPr>
        <w:annotationRef/>
      </w:r>
      <w:r>
        <w:rPr>
          <w:rFonts w:hint="cs"/>
          <w:rtl/>
        </w:rPr>
        <w:t>پیشینه پژوهش بر اساس نظر داوران محترم بازبینی و بازنویسی شد.</w:t>
      </w:r>
    </w:p>
  </w:comment>
  <w:comment w:id="5" w:author="Writer" w:date="2026-05-28T17:58:00Z" w:initials="n">
    <w:p w14:paraId="695BAB6A" w14:textId="77777777" w:rsidR="000B0A13" w:rsidRDefault="000B0A13">
      <w:pPr>
        <w:pStyle w:val="CommentText"/>
      </w:pPr>
      <w:r>
        <w:rPr>
          <w:rStyle w:val="CommentReference"/>
        </w:rPr>
        <w:annotationRef/>
      </w:r>
      <w:r>
        <w:rPr>
          <w:rFonts w:hint="cs"/>
          <w:rtl/>
        </w:rPr>
        <w:t>بخش شکاف نظری بازنویسی شد.</w:t>
      </w:r>
    </w:p>
  </w:comment>
  <w:comment w:id="6" w:author="Writer" w:date="2026-05-28T17:58:00Z" w:initials="n">
    <w:p w14:paraId="7CCBDF2A" w14:textId="77777777" w:rsidR="000B0A13" w:rsidRDefault="000B0A13">
      <w:pPr>
        <w:pStyle w:val="CommentText"/>
      </w:pPr>
      <w:r>
        <w:rPr>
          <w:rStyle w:val="CommentReference"/>
        </w:rPr>
        <w:annotationRef/>
      </w:r>
      <w:r>
        <w:rPr>
          <w:rFonts w:hint="cs"/>
          <w:rtl/>
        </w:rPr>
        <w:t>بخش روش شناسی به طور کامل و با رفع ایرادات مطرح شده بازنویسی گردید.</w:t>
      </w:r>
    </w:p>
  </w:comment>
  <w:comment w:id="7" w:author="Writer" w:date="2026-05-28T17:59:00Z" w:initials="n">
    <w:p w14:paraId="343D5069" w14:textId="77777777" w:rsidR="000B0A13" w:rsidRDefault="000B0A13">
      <w:pPr>
        <w:pStyle w:val="CommentText"/>
      </w:pPr>
      <w:r>
        <w:rPr>
          <w:rStyle w:val="CommentReference"/>
        </w:rPr>
        <w:annotationRef/>
      </w:r>
      <w:r w:rsidR="00214F10">
        <w:rPr>
          <w:rFonts w:hint="cs"/>
          <w:rtl/>
        </w:rPr>
        <w:t>جدول جمعیت شناختی اضافه گردید.</w:t>
      </w:r>
    </w:p>
  </w:comment>
  <w:comment w:id="11" w:author="Writer" w:date="2026-05-28T18:00:00Z" w:initials="n">
    <w:p w14:paraId="2F429341" w14:textId="77777777" w:rsidR="00214F10" w:rsidRDefault="00214F10" w:rsidP="00214F10">
      <w:pPr>
        <w:pStyle w:val="CommentText"/>
      </w:pPr>
      <w:r>
        <w:rPr>
          <w:rStyle w:val="CommentReference"/>
        </w:rPr>
        <w:annotationRef/>
      </w:r>
      <w:r>
        <w:rPr>
          <w:rFonts w:hint="cs"/>
          <w:rtl/>
        </w:rPr>
        <w:t>بخش بحث و نتیجه‌گیری بر اساس مبانی نظری بازنویسی گردید.</w:t>
      </w:r>
    </w:p>
  </w:comment>
  <w:comment w:id="12" w:author="Writer" w:date="2026-05-28T18:01:00Z" w:initials="n">
    <w:p w14:paraId="2817E68D" w14:textId="77777777" w:rsidR="00214F10" w:rsidRDefault="00214F10">
      <w:pPr>
        <w:pStyle w:val="CommentText"/>
      </w:pPr>
      <w:r>
        <w:rPr>
          <w:rStyle w:val="CommentReference"/>
        </w:rPr>
        <w:annotationRef/>
      </w:r>
      <w:r>
        <w:rPr>
          <w:rFonts w:hint="cs"/>
          <w:rtl/>
        </w:rPr>
        <w:t>نتیجه‌گیری نهایی و پاسخ به سوالات مطرح شده داوران محترم بازنویسی گردید.</w:t>
      </w:r>
    </w:p>
  </w:comment>
  <w:comment w:id="13" w:author="Writer" w:date="2026-05-28T18:02:00Z" w:initials="n">
    <w:p w14:paraId="37F48311" w14:textId="77777777" w:rsidR="00214F10" w:rsidRDefault="00214F10">
      <w:pPr>
        <w:pStyle w:val="CommentText"/>
      </w:pPr>
      <w:r>
        <w:rPr>
          <w:rStyle w:val="CommentReference"/>
        </w:rPr>
        <w:annotationRef/>
      </w:r>
      <w:r>
        <w:rPr>
          <w:rFonts w:hint="cs"/>
          <w:rtl/>
        </w:rPr>
        <w:t>پیشنهادات و محدودیتها اضافه شده</w:t>
      </w:r>
    </w:p>
  </w:comment>
  <w:comment w:id="14" w:author="Writer" w:date="2026-05-28T18:02:00Z" w:initials="n">
    <w:p w14:paraId="3A5506D5" w14:textId="77777777" w:rsidR="00214F10" w:rsidRDefault="00214F10">
      <w:pPr>
        <w:pStyle w:val="CommentText"/>
      </w:pPr>
      <w:r>
        <w:rPr>
          <w:rStyle w:val="CommentReference"/>
        </w:rPr>
        <w:annotationRef/>
      </w:r>
      <w:r>
        <w:rPr>
          <w:rFonts w:hint="cs"/>
          <w:rtl/>
        </w:rPr>
        <w:t>منابع به دقت بررسی شده و بازنویسی گردید.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60CAF1" w15:done="0"/>
  <w15:commentEx w15:paraId="1EEB7CEE" w15:done="0"/>
  <w15:commentEx w15:paraId="4B247C5E" w15:done="0"/>
  <w15:commentEx w15:paraId="51C40E0B" w15:done="0"/>
  <w15:commentEx w15:paraId="695BAB6A" w15:done="0"/>
  <w15:commentEx w15:paraId="7CCBDF2A" w15:done="0"/>
  <w15:commentEx w15:paraId="343D5069" w15:done="0"/>
  <w15:commentEx w15:paraId="2F429341" w15:done="0"/>
  <w15:commentEx w15:paraId="2817E68D" w15:done="0"/>
  <w15:commentEx w15:paraId="37F48311" w15:done="0"/>
  <w15:commentEx w15:paraId="3A5506D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4AD2C" w14:textId="77777777" w:rsidR="005A1614" w:rsidRDefault="005A1614" w:rsidP="00A41030">
      <w:r>
        <w:separator/>
      </w:r>
    </w:p>
  </w:endnote>
  <w:endnote w:type="continuationSeparator" w:id="0">
    <w:p w14:paraId="0FE3EBAD" w14:textId="77777777" w:rsidR="005A1614" w:rsidRDefault="005A1614" w:rsidP="00A41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Titr">
    <w:panose1 w:val="000007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 w:name="IranNastaliq">
    <w:panose1 w:val="02000503000000020003"/>
    <w:charset w:val="00"/>
    <w:family w:val="auto"/>
    <w:pitch w:val="variable"/>
    <w:sig w:usb0="A1002AEF" w:usb1="D000604A" w:usb2="00000008" w:usb3="00000000" w:csb0="0001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F087D" w14:textId="77777777" w:rsidR="005A1614" w:rsidRDefault="005A1614" w:rsidP="00A41030">
      <w:r>
        <w:separator/>
      </w:r>
    </w:p>
  </w:footnote>
  <w:footnote w:type="continuationSeparator" w:id="0">
    <w:p w14:paraId="78443CA7" w14:textId="77777777" w:rsidR="005A1614" w:rsidRDefault="005A1614" w:rsidP="00A41030">
      <w:r>
        <w:continuationSeparator/>
      </w:r>
    </w:p>
  </w:footnote>
  <w:footnote w:id="1">
    <w:p w14:paraId="07180A31" w14:textId="77777777" w:rsidR="0027419B" w:rsidRPr="00D611E4" w:rsidRDefault="0027419B" w:rsidP="0027419B">
      <w:pPr>
        <w:pStyle w:val="FootnoteText"/>
        <w:rPr>
          <w:sz w:val="22"/>
          <w:szCs w:val="22"/>
          <w:rtl/>
        </w:rPr>
      </w:pPr>
      <w:r w:rsidRPr="00D611E4">
        <w:rPr>
          <w:rStyle w:val="FootnoteReference"/>
          <w:sz w:val="22"/>
          <w:szCs w:val="22"/>
        </w:rPr>
        <w:footnoteRef/>
      </w:r>
      <w:r w:rsidRPr="00D611E4">
        <w:rPr>
          <w:sz w:val="22"/>
          <w:szCs w:val="22"/>
          <w:rtl/>
        </w:rPr>
        <w:t xml:space="preserve"> </w:t>
      </w:r>
      <w:r w:rsidRPr="00D611E4">
        <w:rPr>
          <w:rFonts w:hint="cs"/>
          <w:sz w:val="22"/>
          <w:szCs w:val="22"/>
          <w:rtl/>
        </w:rPr>
        <w:t>- این مقاله برگرفته از رساله  دکتری نویسنده سید علی عدالت در دانشگاه آزاد اسلامی واحد تنکابن است.</w:t>
      </w:r>
    </w:p>
  </w:footnote>
  <w:footnote w:id="2">
    <w:p w14:paraId="404BA197" w14:textId="77777777" w:rsidR="0027419B" w:rsidRPr="00CC5DD6" w:rsidRDefault="0027419B" w:rsidP="0027419B">
      <w:pPr>
        <w:pStyle w:val="FootnoteText"/>
        <w:rPr>
          <w:rFonts w:asciiTheme="majorBidi" w:hAnsiTheme="majorBidi" w:cstheme="majorBidi"/>
          <w:sz w:val="24"/>
          <w:szCs w:val="24"/>
          <w:rtl/>
        </w:rPr>
      </w:pPr>
      <w:r w:rsidRPr="00CC5DD6">
        <w:rPr>
          <w:rStyle w:val="FootnoteReference"/>
          <w:rFonts w:asciiTheme="majorBidi" w:hAnsiTheme="majorBidi" w:cstheme="majorBidi"/>
          <w:sz w:val="24"/>
          <w:szCs w:val="24"/>
        </w:rPr>
        <w:footnoteRef/>
      </w:r>
      <w:r w:rsidRPr="00CC5DD6">
        <w:rPr>
          <w:rFonts w:asciiTheme="majorBidi" w:hAnsiTheme="majorBidi" w:cstheme="majorBidi"/>
          <w:sz w:val="24"/>
          <w:szCs w:val="24"/>
          <w:rtl/>
        </w:rPr>
        <w:t xml:space="preserve"> - دانشجوی دکتری، گروه روانشناسی، واحد تنکابن، دانشگاه آزاد اسلامی، تنکابن، ایران، پست الکترونیک: </w:t>
      </w:r>
      <w:hyperlink r:id="rId1" w:history="1">
        <w:r w:rsidRPr="009C76D2">
          <w:rPr>
            <w:rStyle w:val="Hyperlink"/>
            <w:rFonts w:asciiTheme="majorBidi" w:hAnsiTheme="majorBidi" w:cstheme="majorBidi"/>
            <w:sz w:val="24"/>
            <w:szCs w:val="24"/>
          </w:rPr>
          <w:t>a.edalat@iau.ir</w:t>
        </w:r>
      </w:hyperlink>
    </w:p>
  </w:footnote>
  <w:footnote w:id="3">
    <w:p w14:paraId="3082E2A4" w14:textId="77777777" w:rsidR="0027419B" w:rsidRPr="00CC5DD6" w:rsidRDefault="0027419B" w:rsidP="0027419B">
      <w:pPr>
        <w:pStyle w:val="FootnoteText"/>
        <w:rPr>
          <w:rFonts w:asciiTheme="majorBidi" w:hAnsiTheme="majorBidi" w:cstheme="majorBidi"/>
          <w:sz w:val="24"/>
          <w:szCs w:val="24"/>
          <w:rtl/>
        </w:rPr>
      </w:pPr>
      <w:r w:rsidRPr="00CC5DD6">
        <w:rPr>
          <w:rStyle w:val="FootnoteReference"/>
          <w:rFonts w:asciiTheme="majorBidi" w:hAnsiTheme="majorBidi" w:cstheme="majorBidi"/>
          <w:sz w:val="24"/>
          <w:szCs w:val="24"/>
        </w:rPr>
        <w:footnoteRef/>
      </w:r>
      <w:r w:rsidRPr="00CC5DD6">
        <w:rPr>
          <w:rFonts w:asciiTheme="majorBidi" w:hAnsiTheme="majorBidi" w:cstheme="majorBidi"/>
          <w:sz w:val="24"/>
          <w:szCs w:val="24"/>
          <w:rtl/>
        </w:rPr>
        <w:t xml:space="preserve"> -نویسنده مسئول: استاد، گروه روانشناسی، واحد تنکابن، دانشگاه آزاد اسلامی، تنکابن، ایران، پست الکترونیک: </w:t>
      </w:r>
      <w:hyperlink r:id="rId2" w:history="1">
        <w:r w:rsidRPr="00DD4CEE">
          <w:rPr>
            <w:rStyle w:val="Hyperlink"/>
            <w:rFonts w:asciiTheme="majorBidi" w:hAnsiTheme="majorBidi" w:cstheme="majorBidi"/>
            <w:sz w:val="24"/>
            <w:szCs w:val="24"/>
          </w:rPr>
          <w:t>M.zarbakhsh@iau.ac.ir</w:t>
        </w:r>
      </w:hyperlink>
      <w:hyperlink r:id="rId3" w:history="1"/>
    </w:p>
  </w:footnote>
  <w:footnote w:id="4">
    <w:p w14:paraId="283D7DAE" w14:textId="77777777" w:rsidR="0027419B" w:rsidRPr="00CC5DD6" w:rsidRDefault="0027419B" w:rsidP="0027419B">
      <w:pPr>
        <w:pStyle w:val="FootnoteText"/>
        <w:rPr>
          <w:rFonts w:asciiTheme="majorBidi" w:hAnsiTheme="majorBidi" w:cstheme="majorBidi"/>
          <w:sz w:val="24"/>
          <w:szCs w:val="24"/>
          <w:rtl/>
        </w:rPr>
      </w:pPr>
      <w:r w:rsidRPr="00CC5DD6">
        <w:rPr>
          <w:rStyle w:val="FootnoteReference"/>
          <w:rFonts w:asciiTheme="majorBidi" w:hAnsiTheme="majorBidi" w:cstheme="majorBidi"/>
          <w:sz w:val="24"/>
          <w:szCs w:val="24"/>
        </w:rPr>
        <w:footnoteRef/>
      </w:r>
      <w:r w:rsidRPr="00CC5DD6">
        <w:rPr>
          <w:rFonts w:asciiTheme="majorBidi" w:hAnsiTheme="majorBidi" w:cstheme="majorBidi"/>
          <w:sz w:val="24"/>
          <w:szCs w:val="24"/>
          <w:rtl/>
        </w:rPr>
        <w:t xml:space="preserve"> - استاد، گروه پرستاری، دانشکده علوم پزشکی، واحد تنکابن، دانشگاه آزاد اسلامی، تنکابن، ایران.</w:t>
      </w:r>
      <w:r>
        <w:rPr>
          <w:rFonts w:asciiTheme="majorBidi" w:hAnsiTheme="majorBidi" w:cstheme="majorBidi" w:hint="cs"/>
          <w:sz w:val="24"/>
          <w:szCs w:val="24"/>
          <w:rtl/>
        </w:rPr>
        <w:t xml:space="preserve"> </w:t>
      </w:r>
      <w:r w:rsidRPr="00CC5DD6">
        <w:rPr>
          <w:rFonts w:asciiTheme="majorBidi" w:hAnsiTheme="majorBidi" w:cstheme="majorBidi"/>
          <w:sz w:val="24"/>
          <w:szCs w:val="24"/>
          <w:rtl/>
        </w:rPr>
        <w:t>پست الکترونیک</w:t>
      </w:r>
      <w:r>
        <w:rPr>
          <w:rFonts w:asciiTheme="majorBidi" w:hAnsiTheme="majorBidi" w:cstheme="majorBidi" w:hint="cs"/>
          <w:sz w:val="24"/>
          <w:szCs w:val="24"/>
          <w:rtl/>
        </w:rPr>
        <w:t xml:space="preserve">: </w:t>
      </w:r>
      <w:r>
        <w:rPr>
          <w:rFonts w:asciiTheme="majorBidi" w:hAnsiTheme="majorBidi" w:cstheme="majorBidi"/>
          <w:sz w:val="24"/>
          <w:szCs w:val="24"/>
        </w:rPr>
        <w:t>frahimaghaee@iau.ac.ir</w:t>
      </w:r>
    </w:p>
  </w:footnote>
  <w:footnote w:id="5">
    <w:p w14:paraId="45696542" w14:textId="77777777" w:rsidR="0027419B" w:rsidRPr="00D611E4" w:rsidRDefault="0027419B" w:rsidP="0027419B">
      <w:pPr>
        <w:pStyle w:val="FootnoteText"/>
        <w:bidi w:val="0"/>
        <w:rPr>
          <w:rFonts w:asciiTheme="majorBidi" w:hAnsiTheme="majorBidi" w:cstheme="majorBidi"/>
          <w:sz w:val="24"/>
          <w:szCs w:val="24"/>
        </w:rPr>
      </w:pPr>
      <w:r w:rsidRPr="00D611E4">
        <w:rPr>
          <w:rStyle w:val="FootnoteReference"/>
          <w:rFonts w:asciiTheme="majorBidi" w:hAnsiTheme="majorBidi" w:cstheme="majorBidi"/>
          <w:sz w:val="24"/>
          <w:szCs w:val="24"/>
        </w:rPr>
        <w:footnoteRef/>
      </w:r>
      <w:r w:rsidRPr="00D611E4">
        <w:rPr>
          <w:rFonts w:asciiTheme="majorBidi" w:hAnsiTheme="majorBidi" w:cstheme="majorBidi"/>
          <w:sz w:val="24"/>
          <w:szCs w:val="24"/>
          <w:rtl/>
        </w:rPr>
        <w:t xml:space="preserve"> </w:t>
      </w:r>
      <w:r w:rsidRPr="00D611E4">
        <w:rPr>
          <w:rFonts w:asciiTheme="majorBidi" w:hAnsiTheme="majorBidi" w:cstheme="majorBidi"/>
          <w:sz w:val="24"/>
          <w:szCs w:val="24"/>
        </w:rPr>
        <w:t>- This article is taken from the doctoral dissert</w:t>
      </w:r>
      <w:r>
        <w:rPr>
          <w:rFonts w:asciiTheme="majorBidi" w:hAnsiTheme="majorBidi" w:cstheme="majorBidi"/>
          <w:sz w:val="24"/>
          <w:szCs w:val="24"/>
        </w:rPr>
        <w:t>ation of the author Seyyed Ali E</w:t>
      </w:r>
      <w:r w:rsidRPr="00D611E4">
        <w:rPr>
          <w:rFonts w:asciiTheme="majorBidi" w:hAnsiTheme="majorBidi" w:cstheme="majorBidi"/>
          <w:sz w:val="24"/>
          <w:szCs w:val="24"/>
        </w:rPr>
        <w:t>dalat at the Islamic Azad University, Tonekabon Branch</w:t>
      </w:r>
      <w:r w:rsidRPr="00D611E4">
        <w:rPr>
          <w:rFonts w:asciiTheme="majorBidi" w:hAnsiTheme="majorBidi" w:cstheme="majorBidi"/>
          <w:sz w:val="24"/>
          <w:szCs w:val="24"/>
          <w:rtl/>
        </w:rPr>
        <w:t>.</w:t>
      </w:r>
      <w:r>
        <w:rPr>
          <w:rFonts w:asciiTheme="majorBidi" w:hAnsiTheme="majorBidi" w:cstheme="majorBidi"/>
          <w:sz w:val="24"/>
          <w:szCs w:val="24"/>
        </w:rPr>
        <w:t xml:space="preserve"> Email: </w:t>
      </w:r>
      <w:hyperlink r:id="rId4" w:history="1">
        <w:r w:rsidRPr="009C76D2">
          <w:rPr>
            <w:rStyle w:val="Hyperlink"/>
            <w:rFonts w:asciiTheme="majorBidi" w:hAnsiTheme="majorBidi" w:cstheme="majorBidi"/>
            <w:sz w:val="24"/>
            <w:szCs w:val="24"/>
          </w:rPr>
          <w:t>a.edalat@iau.ir</w:t>
        </w:r>
      </w:hyperlink>
    </w:p>
  </w:footnote>
  <w:footnote w:id="6">
    <w:p w14:paraId="775E703C" w14:textId="77777777" w:rsidR="0027419B" w:rsidRPr="00D611E4" w:rsidRDefault="0027419B" w:rsidP="0027419B">
      <w:pPr>
        <w:pStyle w:val="FootnoteText"/>
        <w:bidi w:val="0"/>
        <w:rPr>
          <w:rFonts w:asciiTheme="majorBidi" w:hAnsiTheme="majorBidi" w:cstheme="majorBidi"/>
          <w:sz w:val="24"/>
          <w:szCs w:val="24"/>
        </w:rPr>
      </w:pPr>
      <w:r w:rsidRPr="00D611E4">
        <w:rPr>
          <w:rStyle w:val="FootnoteReference"/>
          <w:rFonts w:asciiTheme="majorBidi" w:hAnsiTheme="majorBidi" w:cstheme="majorBidi"/>
          <w:sz w:val="24"/>
          <w:szCs w:val="24"/>
        </w:rPr>
        <w:footnoteRef/>
      </w:r>
      <w:r w:rsidRPr="00D611E4">
        <w:rPr>
          <w:rFonts w:asciiTheme="majorBidi" w:hAnsiTheme="majorBidi" w:cstheme="majorBidi"/>
          <w:sz w:val="24"/>
          <w:szCs w:val="24"/>
          <w:rtl/>
        </w:rPr>
        <w:t xml:space="preserve"> </w:t>
      </w:r>
      <w:r w:rsidRPr="00D611E4">
        <w:rPr>
          <w:rFonts w:asciiTheme="majorBidi" w:hAnsiTheme="majorBidi" w:cstheme="majorBidi"/>
          <w:sz w:val="24"/>
          <w:szCs w:val="24"/>
        </w:rPr>
        <w:t>- Ph</w:t>
      </w:r>
      <w:r>
        <w:rPr>
          <w:rFonts w:asciiTheme="majorBidi" w:hAnsiTheme="majorBidi" w:cstheme="majorBidi"/>
          <w:sz w:val="24"/>
          <w:szCs w:val="24"/>
        </w:rPr>
        <w:t>.</w:t>
      </w:r>
      <w:r w:rsidRPr="00D611E4">
        <w:rPr>
          <w:rFonts w:asciiTheme="majorBidi" w:hAnsiTheme="majorBidi" w:cstheme="majorBidi"/>
          <w:sz w:val="24"/>
          <w:szCs w:val="24"/>
        </w:rPr>
        <w:t>D candidate, Department of Psychology, To.C., Islamic Azad University, Tonekabon, Iran</w:t>
      </w:r>
    </w:p>
  </w:footnote>
  <w:footnote w:id="7">
    <w:p w14:paraId="7D04B723" w14:textId="77777777" w:rsidR="0027419B" w:rsidRPr="005A7AA3" w:rsidRDefault="0027419B" w:rsidP="0027419B">
      <w:pPr>
        <w:pStyle w:val="FootnoteText"/>
        <w:bidi w:val="0"/>
        <w:rPr>
          <w:rFonts w:asciiTheme="majorBidi" w:hAnsiTheme="majorBidi" w:cstheme="majorBidi"/>
          <w:sz w:val="24"/>
          <w:szCs w:val="24"/>
        </w:rPr>
      </w:pPr>
      <w:r w:rsidRPr="005A7AA3">
        <w:rPr>
          <w:rStyle w:val="FootnoteReference"/>
          <w:rFonts w:asciiTheme="majorBidi" w:hAnsiTheme="majorBidi" w:cstheme="majorBidi"/>
          <w:sz w:val="24"/>
          <w:szCs w:val="24"/>
        </w:rPr>
        <w:footnoteRef/>
      </w:r>
      <w:r w:rsidRPr="005A7AA3">
        <w:rPr>
          <w:rFonts w:asciiTheme="majorBidi" w:hAnsiTheme="majorBidi" w:cstheme="majorBidi"/>
          <w:sz w:val="24"/>
          <w:szCs w:val="24"/>
          <w:rtl/>
        </w:rPr>
        <w:t xml:space="preserve"> </w:t>
      </w:r>
      <w:r w:rsidRPr="005A7AA3">
        <w:rPr>
          <w:rFonts w:asciiTheme="majorBidi" w:hAnsiTheme="majorBidi" w:cstheme="majorBidi"/>
          <w:sz w:val="24"/>
          <w:szCs w:val="24"/>
        </w:rPr>
        <w:t>-</w:t>
      </w:r>
      <w:r w:rsidRPr="005A7AA3">
        <w:rPr>
          <w:rFonts w:asciiTheme="majorBidi" w:hAnsiTheme="majorBidi" w:cstheme="majorBidi"/>
          <w:color w:val="000000"/>
          <w:sz w:val="24"/>
          <w:szCs w:val="24"/>
          <w:shd w:val="clear" w:color="auto" w:fill="FFFFFF"/>
        </w:rPr>
        <w:t>Corresponding Author</w:t>
      </w:r>
      <w:r w:rsidRPr="005A7AA3">
        <w:rPr>
          <w:rFonts w:asciiTheme="majorBidi" w:hAnsiTheme="majorBidi" w:cstheme="majorBidi"/>
          <w:sz w:val="24"/>
          <w:szCs w:val="24"/>
        </w:rPr>
        <w:t xml:space="preserve">Associate Professor, Department of Psychology, To.C., Islamic Azad University, Tonekabon, Iran. Email: </w:t>
      </w:r>
      <w:hyperlink r:id="rId5" w:history="1">
        <w:r w:rsidRPr="005A7AA3">
          <w:rPr>
            <w:rStyle w:val="Hyperlink"/>
            <w:rFonts w:asciiTheme="majorBidi" w:hAnsiTheme="majorBidi" w:cstheme="majorBidi"/>
            <w:sz w:val="24"/>
            <w:szCs w:val="24"/>
          </w:rPr>
          <w:t>M.zarbakhsh@iau.ir</w:t>
        </w:r>
      </w:hyperlink>
    </w:p>
  </w:footnote>
  <w:footnote w:id="8">
    <w:p w14:paraId="38F2B7F8" w14:textId="77777777" w:rsidR="0027419B" w:rsidRPr="00D611E4" w:rsidRDefault="0027419B" w:rsidP="0027419B">
      <w:pPr>
        <w:pStyle w:val="FootnoteText"/>
        <w:bidi w:val="0"/>
        <w:rPr>
          <w:rFonts w:asciiTheme="majorBidi" w:hAnsiTheme="majorBidi" w:cstheme="majorBidi"/>
          <w:sz w:val="24"/>
          <w:szCs w:val="24"/>
        </w:rPr>
      </w:pPr>
      <w:r w:rsidRPr="00D611E4">
        <w:rPr>
          <w:rStyle w:val="FootnoteReference"/>
          <w:rFonts w:asciiTheme="majorBidi" w:hAnsiTheme="majorBidi" w:cstheme="majorBidi"/>
          <w:sz w:val="24"/>
          <w:szCs w:val="24"/>
        </w:rPr>
        <w:footnoteRef/>
      </w:r>
      <w:r w:rsidRPr="00D611E4">
        <w:rPr>
          <w:rFonts w:asciiTheme="majorBidi" w:hAnsiTheme="majorBidi" w:cstheme="majorBidi"/>
          <w:sz w:val="24"/>
          <w:szCs w:val="24"/>
          <w:rtl/>
        </w:rPr>
        <w:t xml:space="preserve"> - </w:t>
      </w:r>
      <w:r w:rsidRPr="00D611E4">
        <w:rPr>
          <w:rFonts w:asciiTheme="majorBidi" w:hAnsiTheme="majorBidi" w:cstheme="majorBidi"/>
          <w:sz w:val="24"/>
          <w:szCs w:val="24"/>
        </w:rPr>
        <w:t>Associate Professor, Department of Nursing, To.C., Islamic Azad University, Tonekabon, Iran</w:t>
      </w:r>
      <w:r>
        <w:rPr>
          <w:rFonts w:asciiTheme="majorBidi" w:hAnsiTheme="majorBidi" w:cstheme="majorBidi"/>
          <w:sz w:val="24"/>
          <w:szCs w:val="24"/>
        </w:rPr>
        <w:t>. Email: frahimaghaee@iau.ir</w:t>
      </w:r>
    </w:p>
  </w:footnote>
  <w:footnote w:id="9">
    <w:p w14:paraId="5370A16C" w14:textId="77777777" w:rsidR="008837B1" w:rsidRPr="00B47BEB" w:rsidRDefault="008837B1" w:rsidP="00323E3B">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sz w:val="22"/>
          <w:szCs w:val="22"/>
        </w:rPr>
        <w:t xml:space="preserve">. </w:t>
      </w:r>
      <w:r w:rsidRPr="00B47BEB">
        <w:rPr>
          <w:rFonts w:asciiTheme="majorBidi" w:hAnsiTheme="majorBidi" w:cstheme="majorBidi"/>
          <w:sz w:val="22"/>
          <w:szCs w:val="22"/>
        </w:rPr>
        <w:t>Addiction</w:t>
      </w:r>
    </w:p>
  </w:footnote>
  <w:footnote w:id="10">
    <w:p w14:paraId="22ED88B3" w14:textId="77777777" w:rsidR="008837B1" w:rsidRPr="00B47BEB" w:rsidRDefault="008837B1" w:rsidP="00357F20">
      <w:pPr>
        <w:pStyle w:val="FootnoteText"/>
        <w:bidi w:val="0"/>
        <w:jc w:val="both"/>
        <w:rPr>
          <w:rFonts w:asciiTheme="majorBidi" w:hAnsiTheme="majorBidi" w:cstheme="majorBidi"/>
          <w:kern w:val="2"/>
          <w:sz w:val="22"/>
          <w:szCs w:val="22"/>
          <w14:ligatures w14:val="standardContextual"/>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sz w:val="22"/>
          <w:szCs w:val="22"/>
        </w:rPr>
        <w:t xml:space="preserve">. </w:t>
      </w:r>
      <w:r w:rsidRPr="00B47BEB">
        <w:rPr>
          <w:rFonts w:asciiTheme="majorBidi" w:hAnsiTheme="majorBidi" w:cstheme="majorBidi"/>
          <w:sz w:val="22"/>
          <w:szCs w:val="22"/>
        </w:rPr>
        <w:t>United Nations Office on Drugs and Crime (UNODC)</w:t>
      </w:r>
    </w:p>
  </w:footnote>
  <w:footnote w:id="11">
    <w:p w14:paraId="0DA1F40D"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R</w:t>
      </w:r>
      <w:r w:rsidRPr="00B47BEB">
        <w:rPr>
          <w:rFonts w:asciiTheme="majorBidi" w:eastAsia="Times New Roman" w:hAnsiTheme="majorBidi" w:cstheme="majorBidi"/>
          <w:sz w:val="22"/>
          <w:szCs w:val="22"/>
        </w:rPr>
        <w:t>elapse</w:t>
      </w:r>
    </w:p>
  </w:footnote>
  <w:footnote w:id="12">
    <w:p w14:paraId="191C52F8" w14:textId="77777777" w:rsidR="008837B1" w:rsidRPr="00B47BEB" w:rsidRDefault="008837B1" w:rsidP="00357F20">
      <w:pPr>
        <w:bidi w:val="0"/>
        <w:jc w:val="both"/>
        <w:rPr>
          <w:rFonts w:asciiTheme="majorBidi" w:hAnsiTheme="majorBidi" w:cstheme="majorBidi"/>
          <w:sz w:val="22"/>
          <w:szCs w:val="22"/>
          <w:rtl/>
          <w:lang w:bidi="ar-SA"/>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color w:val="000000"/>
          <w:sz w:val="22"/>
          <w:szCs w:val="22"/>
        </w:rPr>
        <w:t xml:space="preserve">. </w:t>
      </w:r>
      <w:r w:rsidRPr="00B47BEB">
        <w:rPr>
          <w:rFonts w:asciiTheme="majorBidi" w:hAnsiTheme="majorBidi" w:cstheme="majorBidi"/>
          <w:color w:val="000000"/>
          <w:sz w:val="22"/>
          <w:szCs w:val="22"/>
          <w:rtl/>
        </w:rPr>
        <w:t xml:space="preserve"> </w:t>
      </w:r>
      <w:r w:rsidRPr="00B47BEB">
        <w:rPr>
          <w:rFonts w:asciiTheme="majorBidi" w:hAnsiTheme="majorBidi" w:cstheme="majorBidi"/>
          <w:color w:val="000000"/>
          <w:sz w:val="22"/>
          <w:szCs w:val="22"/>
        </w:rPr>
        <w:t>World Drug Report</w:t>
      </w:r>
    </w:p>
  </w:footnote>
  <w:footnote w:id="13">
    <w:p w14:paraId="310DDB20" w14:textId="77777777" w:rsidR="008837B1" w:rsidRPr="00B47BEB" w:rsidRDefault="008837B1" w:rsidP="00323E3B">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Pr="00B47BEB">
        <w:rPr>
          <w:rFonts w:asciiTheme="majorBidi" w:hAnsiTheme="majorBidi" w:cstheme="majorBidi"/>
          <w:sz w:val="22"/>
          <w:szCs w:val="22"/>
          <w:rtl/>
        </w:rPr>
        <w:t xml:space="preserve"> .</w:t>
      </w:r>
      <w:r w:rsidRPr="00B47BEB">
        <w:rPr>
          <w:rFonts w:asciiTheme="majorBidi" w:eastAsia="Times New Roman" w:hAnsiTheme="majorBidi" w:cstheme="majorBidi"/>
          <w:sz w:val="22"/>
          <w:szCs w:val="22"/>
        </w:rPr>
        <w:t xml:space="preserve"> Enabling</w:t>
      </w:r>
    </w:p>
  </w:footnote>
  <w:footnote w:id="14">
    <w:p w14:paraId="7B9C2E77" w14:textId="77777777" w:rsidR="008837B1" w:rsidRPr="00B47BEB" w:rsidRDefault="008837B1" w:rsidP="00323E3B">
      <w:pPr>
        <w:pStyle w:val="FootnoteText"/>
        <w:bidi w:val="0"/>
        <w:jc w:val="both"/>
        <w:rPr>
          <w:rFonts w:asciiTheme="majorBidi" w:hAnsiTheme="majorBidi" w:cstheme="majorBidi"/>
          <w:kern w:val="2"/>
          <w:sz w:val="22"/>
          <w:szCs w:val="22"/>
          <w14:ligatures w14:val="standardContextual"/>
        </w:rPr>
      </w:pPr>
      <w:r w:rsidRPr="00B47BEB">
        <w:rPr>
          <w:rStyle w:val="FootnoteReference"/>
          <w:rFonts w:asciiTheme="majorBidi" w:hAnsiTheme="majorBidi" w:cstheme="majorBidi"/>
          <w:sz w:val="22"/>
          <w:szCs w:val="22"/>
        </w:rPr>
        <w:footnoteRef/>
      </w:r>
      <w:r w:rsidRPr="00B47BEB">
        <w:rPr>
          <w:rFonts w:asciiTheme="majorBidi" w:hAnsiTheme="majorBidi" w:cstheme="majorBidi"/>
          <w:sz w:val="22"/>
          <w:szCs w:val="22"/>
        </w:rPr>
        <w:t xml:space="preserve">. </w:t>
      </w:r>
      <w:r w:rsidRPr="00B47BEB">
        <w:rPr>
          <w:rFonts w:asciiTheme="majorBidi" w:hAnsiTheme="majorBidi" w:cstheme="majorBidi"/>
          <w:color w:val="222222"/>
          <w:sz w:val="22"/>
          <w:szCs w:val="22"/>
          <w:shd w:val="clear" w:color="auto" w:fill="FFFFFF"/>
        </w:rPr>
        <w:t>Stellern</w:t>
      </w:r>
    </w:p>
  </w:footnote>
  <w:footnote w:id="15">
    <w:p w14:paraId="31AF9540"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sz w:val="22"/>
          <w:szCs w:val="22"/>
        </w:rPr>
        <w:t>. S</w:t>
      </w:r>
      <w:r w:rsidRPr="00B47BEB">
        <w:rPr>
          <w:rFonts w:asciiTheme="majorBidi" w:eastAsia="Times New Roman" w:hAnsiTheme="majorBidi" w:cstheme="majorBidi"/>
          <w:sz w:val="22"/>
          <w:szCs w:val="22"/>
          <w:lang w:val="en"/>
        </w:rPr>
        <w:t xml:space="preserve">mith </w:t>
      </w:r>
    </w:p>
  </w:footnote>
  <w:footnote w:id="16">
    <w:p w14:paraId="37FD8234"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sz w:val="22"/>
          <w:szCs w:val="22"/>
        </w:rPr>
        <w:t>. A</w:t>
      </w:r>
      <w:r w:rsidRPr="00B47BEB">
        <w:rPr>
          <w:rFonts w:asciiTheme="majorBidi" w:hAnsiTheme="majorBidi" w:cstheme="majorBidi"/>
          <w:sz w:val="22"/>
          <w:szCs w:val="22"/>
        </w:rPr>
        <w:t>ttachment Theory</w:t>
      </w:r>
    </w:p>
  </w:footnote>
  <w:footnote w:id="17">
    <w:p w14:paraId="1378E973" w14:textId="77777777" w:rsidR="008837B1" w:rsidRPr="00B47BEB" w:rsidRDefault="008837B1" w:rsidP="00323E3B">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sz w:val="22"/>
          <w:szCs w:val="22"/>
        </w:rPr>
        <w:t xml:space="preserve">. </w:t>
      </w:r>
      <w:r w:rsidRPr="00B47BEB">
        <w:rPr>
          <w:rFonts w:asciiTheme="majorBidi" w:hAnsiTheme="majorBidi" w:cstheme="majorBidi"/>
          <w:sz w:val="22"/>
          <w:szCs w:val="22"/>
        </w:rPr>
        <w:t>Codependency</w:t>
      </w:r>
    </w:p>
  </w:footnote>
  <w:footnote w:id="18">
    <w:p w14:paraId="20A08B1D"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sz w:val="22"/>
          <w:szCs w:val="22"/>
        </w:rPr>
        <w:t xml:space="preserve">. </w:t>
      </w:r>
      <w:r w:rsidRPr="00B47BEB">
        <w:rPr>
          <w:rFonts w:asciiTheme="majorBidi" w:hAnsiTheme="majorBidi" w:cstheme="majorBidi"/>
          <w:sz w:val="22"/>
          <w:szCs w:val="22"/>
        </w:rPr>
        <w:t>Enabler</w:t>
      </w:r>
    </w:p>
  </w:footnote>
  <w:footnote w:id="19">
    <w:p w14:paraId="4A05A310"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lang w:val="en"/>
        </w:rPr>
        <w:t xml:space="preserve">. </w:t>
      </w:r>
      <w:r w:rsidRPr="00B47BEB">
        <w:rPr>
          <w:rFonts w:asciiTheme="majorBidi" w:eastAsia="Times New Roman" w:hAnsiTheme="majorBidi" w:cstheme="majorBidi"/>
          <w:sz w:val="22"/>
          <w:szCs w:val="22"/>
          <w:lang w:val="en"/>
        </w:rPr>
        <w:t>Onaemo</w:t>
      </w:r>
    </w:p>
  </w:footnote>
  <w:footnote w:id="20">
    <w:p w14:paraId="554D7A3F" w14:textId="77777777" w:rsidR="00F946EB" w:rsidRPr="00B47BEB" w:rsidRDefault="00F946EB" w:rsidP="00357F20">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lang w:val="en"/>
        </w:rPr>
        <w:t xml:space="preserve">. </w:t>
      </w:r>
      <w:r w:rsidRPr="00B47BEB">
        <w:rPr>
          <w:rFonts w:asciiTheme="majorBidi" w:eastAsia="Times New Roman" w:hAnsiTheme="majorBidi" w:cstheme="majorBidi"/>
          <w:sz w:val="22"/>
          <w:szCs w:val="22"/>
          <w:lang w:val="en"/>
        </w:rPr>
        <w:t xml:space="preserve">Myers </w:t>
      </w:r>
    </w:p>
  </w:footnote>
  <w:footnote w:id="21">
    <w:p w14:paraId="1857B023" w14:textId="77777777" w:rsidR="00F946EB" w:rsidRPr="00B47BEB" w:rsidRDefault="00F946EB" w:rsidP="00357F20">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lang w:val="en"/>
        </w:rPr>
        <w:t xml:space="preserve">. </w:t>
      </w:r>
      <w:r w:rsidRPr="00B47BEB">
        <w:rPr>
          <w:rFonts w:asciiTheme="majorBidi" w:eastAsia="Times New Roman" w:hAnsiTheme="majorBidi" w:cstheme="majorBidi"/>
          <w:sz w:val="22"/>
          <w:szCs w:val="22"/>
          <w:lang w:val="en"/>
        </w:rPr>
        <w:t xml:space="preserve">Kechter </w:t>
      </w:r>
    </w:p>
  </w:footnote>
  <w:footnote w:id="22">
    <w:p w14:paraId="770CDBBE" w14:textId="77777777" w:rsidR="00F946EB" w:rsidRPr="00B47BEB" w:rsidRDefault="00F946EB" w:rsidP="00357F20">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lang w:val="en"/>
        </w:rPr>
        <w:t xml:space="preserve">. </w:t>
      </w:r>
      <w:r w:rsidRPr="00B47BEB">
        <w:rPr>
          <w:rFonts w:asciiTheme="majorBidi" w:eastAsia="Times New Roman" w:hAnsiTheme="majorBidi" w:cstheme="majorBidi"/>
          <w:sz w:val="22"/>
          <w:szCs w:val="22"/>
          <w:lang w:val="en"/>
        </w:rPr>
        <w:t xml:space="preserve">Arch </w:t>
      </w:r>
    </w:p>
  </w:footnote>
  <w:footnote w:id="23">
    <w:p w14:paraId="43570E98" w14:textId="77777777" w:rsidR="008837B1" w:rsidRPr="00B47BEB" w:rsidRDefault="008837B1" w:rsidP="00357F20">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lang w:val="en"/>
        </w:rPr>
        <w:t xml:space="preserve">. </w:t>
      </w:r>
      <w:r w:rsidRPr="00B47BEB">
        <w:rPr>
          <w:rFonts w:asciiTheme="majorBidi" w:eastAsia="Times New Roman" w:hAnsiTheme="majorBidi" w:cstheme="majorBidi"/>
          <w:sz w:val="22"/>
          <w:szCs w:val="22"/>
          <w:lang w:val="en"/>
        </w:rPr>
        <w:t>Lopez-Fernandez, Kuss.</w:t>
      </w:r>
    </w:p>
  </w:footnote>
  <w:footnote w:id="24">
    <w:p w14:paraId="7DD7BFBF" w14:textId="77777777" w:rsidR="00F946EB" w:rsidRPr="00B47BEB" w:rsidRDefault="00F946EB" w:rsidP="00AF5D78">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lang w:val="en"/>
        </w:rPr>
        <w:t xml:space="preserve">. </w:t>
      </w:r>
      <w:r w:rsidRPr="00B47BEB">
        <w:rPr>
          <w:rFonts w:asciiTheme="majorBidi" w:eastAsia="Times New Roman" w:hAnsiTheme="majorBidi" w:cstheme="majorBidi"/>
          <w:sz w:val="22"/>
          <w:szCs w:val="22"/>
          <w:lang w:val="en"/>
        </w:rPr>
        <w:t xml:space="preserve">Winters </w:t>
      </w:r>
    </w:p>
  </w:footnote>
  <w:footnote w:id="25">
    <w:p w14:paraId="58E3FD1E" w14:textId="77777777" w:rsidR="008837B1" w:rsidRPr="00B47BEB" w:rsidRDefault="008837B1" w:rsidP="00AF5D78">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lang w:val="en"/>
        </w:rPr>
        <w:t>. V</w:t>
      </w:r>
      <w:r w:rsidRPr="00B47BEB">
        <w:rPr>
          <w:rFonts w:asciiTheme="majorBidi" w:eastAsia="Times New Roman" w:hAnsiTheme="majorBidi" w:cstheme="majorBidi"/>
          <w:sz w:val="22"/>
          <w:szCs w:val="22"/>
          <w:lang w:val="en"/>
        </w:rPr>
        <w:t xml:space="preserve">an der Heijden </w:t>
      </w:r>
    </w:p>
  </w:footnote>
  <w:footnote w:id="26">
    <w:p w14:paraId="3D72561E" w14:textId="77777777" w:rsidR="008837B1" w:rsidRPr="00B47BEB" w:rsidRDefault="008837B1" w:rsidP="00357F20">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lang w:val="en"/>
        </w:rPr>
        <w:t xml:space="preserve">. </w:t>
      </w:r>
      <w:r w:rsidRPr="00B47BEB">
        <w:rPr>
          <w:rFonts w:asciiTheme="majorBidi" w:eastAsia="Times New Roman" w:hAnsiTheme="majorBidi" w:cstheme="majorBidi"/>
          <w:sz w:val="22"/>
          <w:szCs w:val="22"/>
          <w:lang w:val="en"/>
        </w:rPr>
        <w:t xml:space="preserve">O’Donohue </w:t>
      </w:r>
    </w:p>
  </w:footnote>
  <w:footnote w:id="27">
    <w:p w14:paraId="665E9E27" w14:textId="77777777" w:rsidR="008837B1" w:rsidRPr="00B47BEB" w:rsidRDefault="008837B1" w:rsidP="00357F20">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lang w:val="en"/>
        </w:rPr>
        <w:t>Mattingley</w:t>
      </w:r>
    </w:p>
  </w:footnote>
  <w:footnote w:id="28">
    <w:p w14:paraId="56E63587" w14:textId="77777777" w:rsidR="008837B1" w:rsidRPr="00B47BEB" w:rsidRDefault="008837B1" w:rsidP="00357F20">
      <w:pPr>
        <w:pStyle w:val="HTMLPreformatted"/>
        <w:shd w:val="clear" w:color="auto" w:fill="F8F9FA"/>
        <w:spacing w:line="540" w:lineRule="atLeast"/>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Style w:val="y2iqfc"/>
          <w:rFonts w:asciiTheme="majorBidi" w:hAnsiTheme="majorBidi" w:cstheme="majorBidi"/>
          <w:color w:val="1F1F1F"/>
          <w:sz w:val="22"/>
          <w:szCs w:val="22"/>
          <w:lang w:val="en"/>
        </w:rPr>
        <w:t xml:space="preserve">. </w:t>
      </w:r>
      <w:r w:rsidRPr="00B47BEB">
        <w:rPr>
          <w:rStyle w:val="y2iqfc"/>
          <w:rFonts w:asciiTheme="majorBidi" w:hAnsiTheme="majorBidi" w:cstheme="majorBidi"/>
          <w:color w:val="1F1F1F"/>
          <w:sz w:val="22"/>
          <w:szCs w:val="22"/>
          <w:lang w:val="en"/>
        </w:rPr>
        <w:t>Landman and Granheim</w:t>
      </w:r>
    </w:p>
  </w:footnote>
  <w:footnote w:id="29">
    <w:p w14:paraId="58A06371" w14:textId="77777777" w:rsidR="008837B1" w:rsidRPr="00B47BEB" w:rsidRDefault="008837B1" w:rsidP="00357F20">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Purposive Sampling</w:t>
      </w:r>
    </w:p>
  </w:footnote>
  <w:footnote w:id="30">
    <w:p w14:paraId="1C13D95E" w14:textId="77777777" w:rsidR="008837B1" w:rsidRPr="00B47BEB" w:rsidRDefault="008837B1" w:rsidP="00323E3B">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sz w:val="22"/>
          <w:szCs w:val="22"/>
        </w:rPr>
        <w:t xml:space="preserve">. </w:t>
      </w:r>
      <w:r w:rsidRPr="00B47BEB">
        <w:rPr>
          <w:rFonts w:asciiTheme="majorBidi" w:eastAsia="Times New Roman" w:hAnsiTheme="majorBidi" w:cstheme="majorBidi"/>
          <w:sz w:val="22"/>
          <w:szCs w:val="22"/>
        </w:rPr>
        <w:t>Theoretical Saturation</w:t>
      </w:r>
    </w:p>
  </w:footnote>
  <w:footnote w:id="31">
    <w:p w14:paraId="4086B388" w14:textId="77777777" w:rsidR="008837B1" w:rsidRPr="00B47BEB" w:rsidRDefault="008837B1" w:rsidP="00357F20">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Sense of whole</w:t>
      </w:r>
    </w:p>
  </w:footnote>
  <w:footnote w:id="32">
    <w:p w14:paraId="0AA22DB8" w14:textId="77777777" w:rsidR="008837B1" w:rsidRPr="00B47BEB" w:rsidRDefault="008837B1" w:rsidP="00323E3B">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sz w:val="22"/>
          <w:szCs w:val="22"/>
        </w:rPr>
        <w:t xml:space="preserve">. </w:t>
      </w:r>
      <w:r w:rsidRPr="00B47BEB">
        <w:rPr>
          <w:rFonts w:asciiTheme="majorBidi" w:eastAsia="Times New Roman" w:hAnsiTheme="majorBidi" w:cstheme="majorBidi"/>
          <w:sz w:val="22"/>
          <w:szCs w:val="22"/>
        </w:rPr>
        <w:t>Meaning Units</w:t>
      </w:r>
    </w:p>
  </w:footnote>
  <w:footnote w:id="33">
    <w:p w14:paraId="0AC09FFF" w14:textId="77777777" w:rsidR="008837B1" w:rsidRPr="00B47BEB" w:rsidRDefault="008837B1" w:rsidP="00357F20">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Condensation</w:t>
      </w:r>
    </w:p>
  </w:footnote>
  <w:footnote w:id="34">
    <w:p w14:paraId="1AC6BD4D"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Coding</w:t>
      </w:r>
    </w:p>
  </w:footnote>
  <w:footnote w:id="35">
    <w:p w14:paraId="5558E746"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Label</w:t>
      </w:r>
    </w:p>
  </w:footnote>
  <w:footnote w:id="36">
    <w:p w14:paraId="4EAD3A07"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Categories</w:t>
      </w:r>
    </w:p>
  </w:footnote>
  <w:footnote w:id="37">
    <w:p w14:paraId="6697F0F6"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Themes</w:t>
      </w:r>
    </w:p>
  </w:footnote>
  <w:footnote w:id="38">
    <w:p w14:paraId="6E040613"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Latent content</w:t>
      </w:r>
    </w:p>
  </w:footnote>
  <w:footnote w:id="39">
    <w:p w14:paraId="2B69F8A5"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Trustworthiness</w:t>
      </w:r>
    </w:p>
  </w:footnote>
  <w:footnote w:id="40">
    <w:p w14:paraId="1B74A198"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357F20" w:rsidRPr="00B47BEB">
        <w:rPr>
          <w:rFonts w:asciiTheme="majorBidi" w:hAnsiTheme="majorBidi" w:cstheme="majorBidi"/>
          <w:sz w:val="22"/>
          <w:szCs w:val="22"/>
        </w:rPr>
        <w:t xml:space="preserve">. </w:t>
      </w:r>
      <w:r w:rsidRPr="00B47BEB">
        <w:rPr>
          <w:rFonts w:asciiTheme="majorBidi" w:hAnsiTheme="majorBidi" w:cstheme="majorBidi"/>
          <w:sz w:val="22"/>
          <w:szCs w:val="22"/>
        </w:rPr>
        <w:t>Lincoln &amp; Guba</w:t>
      </w:r>
    </w:p>
  </w:footnote>
  <w:footnote w:id="41">
    <w:p w14:paraId="6467FAEA" w14:textId="77777777" w:rsidR="008837B1" w:rsidRPr="00B47BEB" w:rsidRDefault="008837B1" w:rsidP="00357F20">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AF5D78" w:rsidRPr="00B47BEB">
        <w:rPr>
          <w:rFonts w:asciiTheme="majorBidi" w:hAnsiTheme="majorBidi" w:cstheme="majorBidi"/>
          <w:sz w:val="22"/>
          <w:szCs w:val="22"/>
        </w:rPr>
        <w:t xml:space="preserve">. </w:t>
      </w:r>
      <w:r w:rsidRPr="00B47BEB">
        <w:rPr>
          <w:rFonts w:asciiTheme="majorBidi" w:hAnsiTheme="majorBidi" w:cstheme="majorBidi"/>
          <w:sz w:val="22"/>
          <w:szCs w:val="22"/>
        </w:rPr>
        <w:t>peer check</w:t>
      </w:r>
    </w:p>
  </w:footnote>
  <w:footnote w:id="42">
    <w:p w14:paraId="0411D3C7" w14:textId="77777777" w:rsidR="008837B1" w:rsidRPr="00B47BEB" w:rsidRDefault="008837B1" w:rsidP="00AF5D78">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AF5D78" w:rsidRPr="00B47BEB">
        <w:rPr>
          <w:rFonts w:asciiTheme="majorBidi" w:hAnsiTheme="majorBidi" w:cstheme="majorBidi"/>
          <w:sz w:val="22"/>
          <w:szCs w:val="22"/>
        </w:rPr>
        <w:t xml:space="preserve">. </w:t>
      </w:r>
      <w:r w:rsidRPr="00B47BEB">
        <w:rPr>
          <w:rFonts w:asciiTheme="majorBidi" w:hAnsiTheme="majorBidi" w:cstheme="majorBidi"/>
          <w:sz w:val="22"/>
          <w:szCs w:val="22"/>
        </w:rPr>
        <w:t>member check</w:t>
      </w:r>
    </w:p>
  </w:footnote>
  <w:footnote w:id="43">
    <w:p w14:paraId="3AF63AEE" w14:textId="77777777" w:rsidR="008837B1" w:rsidRPr="00B47BEB" w:rsidRDefault="008837B1" w:rsidP="00AF5D78">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AF5D78" w:rsidRPr="00B47BEB">
        <w:rPr>
          <w:rFonts w:asciiTheme="majorBidi" w:hAnsiTheme="majorBidi" w:cstheme="majorBidi"/>
          <w:sz w:val="22"/>
          <w:szCs w:val="22"/>
        </w:rPr>
        <w:t>. On</w:t>
      </w:r>
      <w:r w:rsidRPr="00B47BEB">
        <w:rPr>
          <w:rFonts w:asciiTheme="majorBidi" w:hAnsiTheme="majorBidi" w:cstheme="majorBidi"/>
          <w:sz w:val="22"/>
          <w:szCs w:val="22"/>
        </w:rPr>
        <w:t>aemo</w:t>
      </w:r>
    </w:p>
  </w:footnote>
  <w:footnote w:id="44">
    <w:p w14:paraId="133F9ACC" w14:textId="77777777" w:rsidR="00260F16" w:rsidRPr="00B47BEB" w:rsidRDefault="00260F16" w:rsidP="00AF5D78">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AF5D78" w:rsidRPr="00B47BEB">
        <w:rPr>
          <w:rFonts w:asciiTheme="majorBidi" w:eastAsia="Times New Roman" w:hAnsiTheme="majorBidi" w:cstheme="majorBidi"/>
          <w:sz w:val="22"/>
          <w:szCs w:val="22"/>
          <w:lang w:val="en"/>
        </w:rPr>
        <w:t xml:space="preserve">. </w:t>
      </w:r>
      <w:r w:rsidRPr="00B47BEB">
        <w:rPr>
          <w:rFonts w:asciiTheme="majorBidi" w:eastAsia="Times New Roman" w:hAnsiTheme="majorBidi" w:cstheme="majorBidi"/>
          <w:sz w:val="22"/>
          <w:szCs w:val="22"/>
          <w:lang w:val="en"/>
        </w:rPr>
        <w:t>Berman  &amp; Kurlancheek</w:t>
      </w:r>
    </w:p>
  </w:footnote>
  <w:footnote w:id="45">
    <w:p w14:paraId="0A2251E3" w14:textId="77777777" w:rsidR="008837B1" w:rsidRPr="00B47BEB" w:rsidRDefault="008837B1" w:rsidP="00AF5D78">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AF5D78" w:rsidRPr="00B47BEB">
        <w:rPr>
          <w:rFonts w:asciiTheme="majorBidi" w:hAnsiTheme="majorBidi" w:cstheme="majorBidi"/>
          <w:sz w:val="22"/>
          <w:szCs w:val="22"/>
        </w:rPr>
        <w:t xml:space="preserve">. </w:t>
      </w:r>
      <w:r w:rsidRPr="00B47BEB">
        <w:rPr>
          <w:rFonts w:asciiTheme="majorBidi" w:hAnsiTheme="majorBidi" w:cstheme="majorBidi"/>
          <w:sz w:val="22"/>
          <w:szCs w:val="22"/>
        </w:rPr>
        <w:t xml:space="preserve">Lopez-Fernandez &amp; Kuss </w:t>
      </w:r>
    </w:p>
  </w:footnote>
  <w:footnote w:id="46">
    <w:p w14:paraId="61AC39C5" w14:textId="77777777" w:rsidR="008837B1" w:rsidRPr="00B47BEB" w:rsidRDefault="008837B1" w:rsidP="00AF5D78">
      <w:pPr>
        <w:pStyle w:val="FootnoteText"/>
        <w:bidi w:val="0"/>
        <w:jc w:val="both"/>
        <w:rPr>
          <w:rFonts w:asciiTheme="majorBidi" w:hAnsiTheme="majorBidi" w:cstheme="majorBidi"/>
          <w:sz w:val="22"/>
          <w:szCs w:val="22"/>
          <w:rtl/>
        </w:rPr>
      </w:pPr>
      <w:r w:rsidRPr="00B47BEB">
        <w:rPr>
          <w:rStyle w:val="FootnoteReference"/>
          <w:rFonts w:asciiTheme="majorBidi" w:hAnsiTheme="majorBidi" w:cstheme="majorBidi"/>
          <w:sz w:val="22"/>
          <w:szCs w:val="22"/>
        </w:rPr>
        <w:footnoteRef/>
      </w:r>
      <w:r w:rsidR="00AF5D78" w:rsidRPr="00B47BEB">
        <w:rPr>
          <w:rFonts w:asciiTheme="majorBidi" w:eastAsia="Times New Roman" w:hAnsiTheme="majorBidi" w:cstheme="majorBidi"/>
          <w:sz w:val="22"/>
          <w:szCs w:val="22"/>
        </w:rPr>
        <w:t xml:space="preserve">. </w:t>
      </w:r>
      <w:r w:rsidRPr="00B47BEB">
        <w:rPr>
          <w:rFonts w:asciiTheme="majorBidi" w:eastAsia="Times New Roman" w:hAnsiTheme="majorBidi" w:cstheme="majorBidi"/>
          <w:sz w:val="22"/>
          <w:szCs w:val="22"/>
        </w:rPr>
        <w:t>Craving</w:t>
      </w:r>
    </w:p>
  </w:footnote>
  <w:footnote w:id="47">
    <w:p w14:paraId="27311F46" w14:textId="77777777" w:rsidR="00323E3B" w:rsidRPr="00B47BEB" w:rsidRDefault="00323E3B" w:rsidP="00AF5D78">
      <w:pPr>
        <w:pStyle w:val="FootnoteText"/>
        <w:bidi w:val="0"/>
        <w:jc w:val="both"/>
        <w:rPr>
          <w:rFonts w:asciiTheme="majorBidi" w:hAnsiTheme="majorBidi" w:cstheme="majorBidi"/>
          <w:sz w:val="22"/>
          <w:szCs w:val="22"/>
        </w:rPr>
      </w:pPr>
      <w:r w:rsidRPr="00B47BEB">
        <w:rPr>
          <w:rStyle w:val="FootnoteReference"/>
          <w:rFonts w:asciiTheme="majorBidi" w:hAnsiTheme="majorBidi" w:cstheme="majorBidi"/>
          <w:sz w:val="22"/>
          <w:szCs w:val="22"/>
        </w:rPr>
        <w:footnoteRef/>
      </w:r>
      <w:r w:rsidR="00AF5D78" w:rsidRPr="00B47BEB">
        <w:rPr>
          <w:rFonts w:asciiTheme="majorBidi" w:eastAsia="Times New Roman" w:hAnsiTheme="majorBidi" w:cstheme="majorBidi"/>
          <w:sz w:val="22"/>
          <w:szCs w:val="22"/>
          <w:lang w:val="en"/>
        </w:rPr>
        <w:t xml:space="preserve">. </w:t>
      </w:r>
      <w:r w:rsidRPr="00B47BEB">
        <w:rPr>
          <w:rFonts w:asciiTheme="majorBidi" w:eastAsia="Times New Roman" w:hAnsiTheme="majorBidi" w:cstheme="majorBidi"/>
          <w:sz w:val="22"/>
          <w:szCs w:val="22"/>
          <w:lang w:val="en"/>
        </w:rPr>
        <w:t>Sussman &amp; Sinclair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33CC"/>
    <w:multiLevelType w:val="multilevel"/>
    <w:tmpl w:val="A580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47E92"/>
    <w:multiLevelType w:val="multilevel"/>
    <w:tmpl w:val="152820D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EA1FC1"/>
    <w:multiLevelType w:val="hybridMultilevel"/>
    <w:tmpl w:val="ED4E7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C2C82"/>
    <w:multiLevelType w:val="multilevel"/>
    <w:tmpl w:val="63AE6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C53C8D"/>
    <w:multiLevelType w:val="hybridMultilevel"/>
    <w:tmpl w:val="DAFEEDB4"/>
    <w:lvl w:ilvl="0" w:tplc="FFFFFFFF">
      <w:start w:val="1"/>
      <w:numFmt w:val="decimalFullWidth"/>
      <w:lvlText w:val="%1."/>
      <w:lvlJc w:val="left"/>
      <w:pPr>
        <w:ind w:left="4085" w:hanging="37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103AD6"/>
    <w:multiLevelType w:val="multilevel"/>
    <w:tmpl w:val="D1CADDA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C013CA"/>
    <w:multiLevelType w:val="multilevel"/>
    <w:tmpl w:val="A830E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C844DF"/>
    <w:multiLevelType w:val="hybridMultilevel"/>
    <w:tmpl w:val="1510453C"/>
    <w:lvl w:ilvl="0" w:tplc="FFFFFFFF">
      <w:numFmt w:val="bullet"/>
      <w:lvlText w:val=""/>
      <w:lvlJc w:val="left"/>
      <w:pPr>
        <w:ind w:left="3070" w:hanging="2710"/>
      </w:pPr>
      <w:rPr>
        <w:rFonts w:ascii="Wingdings" w:eastAsiaTheme="minorHAnsi" w:hAnsi="Wingdings"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3D26B7"/>
    <w:multiLevelType w:val="multilevel"/>
    <w:tmpl w:val="D7B0F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2C3BC5"/>
    <w:multiLevelType w:val="hybridMultilevel"/>
    <w:tmpl w:val="8B4A0F10"/>
    <w:lvl w:ilvl="0" w:tplc="FFFFFFFF">
      <w:start w:val="1"/>
      <w:numFmt w:val="decimalFullWidth"/>
      <w:lvlText w:val="%1."/>
      <w:lvlJc w:val="left"/>
      <w:pPr>
        <w:ind w:left="2558" w:hanging="219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F362B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960692"/>
    <w:multiLevelType w:val="multilevel"/>
    <w:tmpl w:val="6BFC08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4F2BD1"/>
    <w:multiLevelType w:val="hybridMultilevel"/>
    <w:tmpl w:val="2D1A9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F184E0C"/>
    <w:multiLevelType w:val="multilevel"/>
    <w:tmpl w:val="E234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380390"/>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BD7CEA"/>
    <w:multiLevelType w:val="multilevel"/>
    <w:tmpl w:val="C8447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000E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637E93"/>
    <w:multiLevelType w:val="hybridMultilevel"/>
    <w:tmpl w:val="DDB4E4EC"/>
    <w:lvl w:ilvl="0" w:tplc="F1FAA6C8">
      <w:start w:val="1"/>
      <w:numFmt w:val="decimalFullWidth"/>
      <w:lvlText w:val="%1."/>
      <w:lvlJc w:val="left"/>
      <w:pPr>
        <w:ind w:left="936" w:hanging="360"/>
      </w:pPr>
      <w:rPr>
        <w:rFonts w:hint="default"/>
        <w:sz w:val="28"/>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8">
    <w:nsid w:val="4C8A0454"/>
    <w:multiLevelType w:val="multilevel"/>
    <w:tmpl w:val="4E8A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534DBD"/>
    <w:multiLevelType w:val="hybridMultilevel"/>
    <w:tmpl w:val="28A46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5D3E35"/>
    <w:multiLevelType w:val="hybridMultilevel"/>
    <w:tmpl w:val="6D20BFA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D74B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46273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3D301E"/>
    <w:multiLevelType w:val="multilevel"/>
    <w:tmpl w:val="772C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EB4AB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EF649E"/>
    <w:multiLevelType w:val="multilevel"/>
    <w:tmpl w:val="82509CE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14721A"/>
    <w:multiLevelType w:val="multilevel"/>
    <w:tmpl w:val="3D3CA16E"/>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7"/>
  </w:num>
  <w:num w:numId="5">
    <w:abstractNumId w:val="7"/>
  </w:num>
  <w:num w:numId="6">
    <w:abstractNumId w:val="22"/>
  </w:num>
  <w:num w:numId="7">
    <w:abstractNumId w:val="10"/>
  </w:num>
  <w:num w:numId="8">
    <w:abstractNumId w:val="9"/>
  </w:num>
  <w:num w:numId="9">
    <w:abstractNumId w:val="4"/>
  </w:num>
  <w:num w:numId="10">
    <w:abstractNumId w:val="16"/>
  </w:num>
  <w:num w:numId="11">
    <w:abstractNumId w:val="21"/>
  </w:num>
  <w:num w:numId="12">
    <w:abstractNumId w:val="14"/>
  </w:num>
  <w:num w:numId="13">
    <w:abstractNumId w:val="24"/>
  </w:num>
  <w:num w:numId="14">
    <w:abstractNumId w:val="26"/>
  </w:num>
  <w:num w:numId="15">
    <w:abstractNumId w:val="8"/>
  </w:num>
  <w:num w:numId="16">
    <w:abstractNumId w:val="18"/>
  </w:num>
  <w:num w:numId="17">
    <w:abstractNumId w:val="20"/>
  </w:num>
  <w:num w:numId="18">
    <w:abstractNumId w:val="13"/>
  </w:num>
  <w:num w:numId="19">
    <w:abstractNumId w:val="23"/>
  </w:num>
  <w:num w:numId="20">
    <w:abstractNumId w:val="15"/>
  </w:num>
  <w:num w:numId="21">
    <w:abstractNumId w:val="3"/>
  </w:num>
  <w:num w:numId="22">
    <w:abstractNumId w:val="6"/>
  </w:num>
  <w:num w:numId="23">
    <w:abstractNumId w:val="5"/>
  </w:num>
  <w:num w:numId="24">
    <w:abstractNumId w:val="25"/>
  </w:num>
  <w:num w:numId="25">
    <w:abstractNumId w:val="1"/>
  </w:num>
  <w:num w:numId="26">
    <w:abstractNumId w:val="11"/>
  </w:num>
  <w:num w:numId="27">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riter">
    <w15:presenceInfo w15:providerId="None" w15:userId="Wri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535"/>
    <w:rsid w:val="0000095A"/>
    <w:rsid w:val="000B0A13"/>
    <w:rsid w:val="000B1676"/>
    <w:rsid w:val="000C6DD6"/>
    <w:rsid w:val="00124D11"/>
    <w:rsid w:val="00150F43"/>
    <w:rsid w:val="00153172"/>
    <w:rsid w:val="00156EE7"/>
    <w:rsid w:val="00190B2D"/>
    <w:rsid w:val="001A630A"/>
    <w:rsid w:val="001C4770"/>
    <w:rsid w:val="001E577C"/>
    <w:rsid w:val="001F520E"/>
    <w:rsid w:val="00204CEE"/>
    <w:rsid w:val="00214F10"/>
    <w:rsid w:val="00216108"/>
    <w:rsid w:val="00223AB7"/>
    <w:rsid w:val="0025652F"/>
    <w:rsid w:val="00260F16"/>
    <w:rsid w:val="0027419B"/>
    <w:rsid w:val="002B29BB"/>
    <w:rsid w:val="002F7519"/>
    <w:rsid w:val="00313535"/>
    <w:rsid w:val="00323E3B"/>
    <w:rsid w:val="00334EA9"/>
    <w:rsid w:val="00342165"/>
    <w:rsid w:val="00357F20"/>
    <w:rsid w:val="00361B09"/>
    <w:rsid w:val="0036397E"/>
    <w:rsid w:val="003939CB"/>
    <w:rsid w:val="00395D09"/>
    <w:rsid w:val="003A5AF2"/>
    <w:rsid w:val="003A6D61"/>
    <w:rsid w:val="00402255"/>
    <w:rsid w:val="0040636E"/>
    <w:rsid w:val="00413D5A"/>
    <w:rsid w:val="0043141B"/>
    <w:rsid w:val="00441643"/>
    <w:rsid w:val="004725ED"/>
    <w:rsid w:val="0049142D"/>
    <w:rsid w:val="00494CEC"/>
    <w:rsid w:val="005029CA"/>
    <w:rsid w:val="00504EF0"/>
    <w:rsid w:val="0052213A"/>
    <w:rsid w:val="0055260A"/>
    <w:rsid w:val="00554A57"/>
    <w:rsid w:val="005661AE"/>
    <w:rsid w:val="00575212"/>
    <w:rsid w:val="00583EC2"/>
    <w:rsid w:val="005934CD"/>
    <w:rsid w:val="005A1614"/>
    <w:rsid w:val="005D24E2"/>
    <w:rsid w:val="005F7482"/>
    <w:rsid w:val="00604D3B"/>
    <w:rsid w:val="00674CE8"/>
    <w:rsid w:val="006C31B7"/>
    <w:rsid w:val="006E792A"/>
    <w:rsid w:val="006F7289"/>
    <w:rsid w:val="00724DEC"/>
    <w:rsid w:val="00732C3E"/>
    <w:rsid w:val="00732DBD"/>
    <w:rsid w:val="00766F14"/>
    <w:rsid w:val="007815F7"/>
    <w:rsid w:val="007D3BAD"/>
    <w:rsid w:val="0083672B"/>
    <w:rsid w:val="00836D69"/>
    <w:rsid w:val="00837B31"/>
    <w:rsid w:val="0084096A"/>
    <w:rsid w:val="008513F9"/>
    <w:rsid w:val="00862844"/>
    <w:rsid w:val="008837B1"/>
    <w:rsid w:val="008846B1"/>
    <w:rsid w:val="00892CF3"/>
    <w:rsid w:val="00893B29"/>
    <w:rsid w:val="008F070F"/>
    <w:rsid w:val="00905BC7"/>
    <w:rsid w:val="009075B1"/>
    <w:rsid w:val="0093452A"/>
    <w:rsid w:val="009608FA"/>
    <w:rsid w:val="00983A65"/>
    <w:rsid w:val="00986290"/>
    <w:rsid w:val="009937AD"/>
    <w:rsid w:val="009F2C7E"/>
    <w:rsid w:val="00A052FA"/>
    <w:rsid w:val="00A32046"/>
    <w:rsid w:val="00A41030"/>
    <w:rsid w:val="00A9616D"/>
    <w:rsid w:val="00AD74B1"/>
    <w:rsid w:val="00AF3702"/>
    <w:rsid w:val="00AF5D78"/>
    <w:rsid w:val="00B045D1"/>
    <w:rsid w:val="00B14AFF"/>
    <w:rsid w:val="00B47BEB"/>
    <w:rsid w:val="00B62965"/>
    <w:rsid w:val="00B7001B"/>
    <w:rsid w:val="00BA2E13"/>
    <w:rsid w:val="00BB13AC"/>
    <w:rsid w:val="00BB732C"/>
    <w:rsid w:val="00BB7B11"/>
    <w:rsid w:val="00BE2FEF"/>
    <w:rsid w:val="00C033A0"/>
    <w:rsid w:val="00C10418"/>
    <w:rsid w:val="00C418FE"/>
    <w:rsid w:val="00C558CA"/>
    <w:rsid w:val="00C63CCA"/>
    <w:rsid w:val="00C71BC6"/>
    <w:rsid w:val="00C81D33"/>
    <w:rsid w:val="00CD0613"/>
    <w:rsid w:val="00CD0765"/>
    <w:rsid w:val="00CD360B"/>
    <w:rsid w:val="00D7481B"/>
    <w:rsid w:val="00D8717E"/>
    <w:rsid w:val="00DC1123"/>
    <w:rsid w:val="00DC2C49"/>
    <w:rsid w:val="00DD7538"/>
    <w:rsid w:val="00E1374D"/>
    <w:rsid w:val="00E228BE"/>
    <w:rsid w:val="00E510D4"/>
    <w:rsid w:val="00E62FED"/>
    <w:rsid w:val="00E81B76"/>
    <w:rsid w:val="00EC4D68"/>
    <w:rsid w:val="00F432D0"/>
    <w:rsid w:val="00F53879"/>
    <w:rsid w:val="00F946EB"/>
    <w:rsid w:val="00F96D17"/>
    <w:rsid w:val="00FA01E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D90A"/>
  <w15:chartTrackingRefBased/>
  <w15:docId w15:val="{18679ADD-A3F4-4AB0-B8A1-B5ACCBBB6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 Lotus"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535"/>
    <w:pPr>
      <w:bidi/>
      <w:spacing w:after="0" w:line="240" w:lineRule="auto"/>
      <w:contextualSpacing/>
    </w:pPr>
    <w:rPr>
      <w:rFonts w:eastAsiaTheme="minorHAnsi" w:cs="B Zar"/>
      <w:sz w:val="26"/>
      <w:szCs w:val="26"/>
    </w:rPr>
  </w:style>
  <w:style w:type="paragraph" w:styleId="Heading1">
    <w:name w:val="heading 1"/>
    <w:basedOn w:val="Normal"/>
    <w:link w:val="Heading1Char"/>
    <w:uiPriority w:val="9"/>
    <w:qFormat/>
    <w:rsid w:val="00BE2FEF"/>
    <w:pPr>
      <w:bidi w:val="0"/>
      <w:spacing w:before="100" w:beforeAutospacing="1" w:after="100" w:afterAutospacing="1"/>
      <w:contextualSpacing w:val="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748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D7481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E2FEF"/>
    <w:pPr>
      <w:keepNext/>
      <w:keepLines/>
      <w:spacing w:before="40"/>
      <w:contextualSpacing w:val="0"/>
      <w:outlineLvl w:val="3"/>
    </w:pPr>
    <w:rPr>
      <w:rFonts w:ascii="Calibri Light" w:eastAsia="Times New Roman" w:hAnsi="Calibri Light" w:cs="Times New Roman"/>
      <w:i/>
      <w:iCs/>
      <w:color w:val="2E74B5"/>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سرفصل"/>
    <w:next w:val="a0"/>
    <w:link w:val="Char"/>
    <w:qFormat/>
    <w:rsid w:val="0036397E"/>
    <w:pPr>
      <w:ind w:firstLine="144"/>
    </w:pPr>
    <w:rPr>
      <w:rFonts w:ascii="Calibri" w:eastAsia="Calibri" w:hAnsi="Calibri" w:cs="Titr"/>
      <w:b/>
      <w:sz w:val="28"/>
      <w:szCs w:val="28"/>
      <w:lang w:bidi="ar-SA"/>
    </w:rPr>
  </w:style>
  <w:style w:type="character" w:customStyle="1" w:styleId="Char">
    <w:name w:val="سرفصل Char"/>
    <w:link w:val="a"/>
    <w:rsid w:val="0036397E"/>
    <w:rPr>
      <w:rFonts w:ascii="Calibri" w:eastAsia="Calibri" w:hAnsi="Calibri" w:cs="Titr"/>
      <w:b/>
      <w:sz w:val="28"/>
      <w:szCs w:val="28"/>
      <w:lang w:bidi="ar-SA"/>
    </w:rPr>
  </w:style>
  <w:style w:type="paragraph" w:customStyle="1" w:styleId="a0">
    <w:name w:val="تیتر اصلی"/>
    <w:next w:val="a1"/>
    <w:link w:val="Char0"/>
    <w:qFormat/>
    <w:rsid w:val="0036397E"/>
    <w:pPr>
      <w:bidi/>
    </w:pPr>
    <w:rPr>
      <w:rFonts w:ascii="Calibri" w:eastAsia="Calibri" w:hAnsi="Calibri" w:cs="B Lotus"/>
      <w:b/>
      <w:bCs/>
      <w:sz w:val="24"/>
      <w:szCs w:val="32"/>
    </w:rPr>
  </w:style>
  <w:style w:type="character" w:customStyle="1" w:styleId="Char0">
    <w:name w:val="تیتر اصلی Char"/>
    <w:link w:val="a0"/>
    <w:rsid w:val="0036397E"/>
    <w:rPr>
      <w:rFonts w:ascii="Calibri" w:eastAsia="Calibri" w:hAnsi="Calibri" w:cs="B Lotus"/>
      <w:b/>
      <w:bCs/>
      <w:sz w:val="24"/>
      <w:szCs w:val="32"/>
    </w:rPr>
  </w:style>
  <w:style w:type="paragraph" w:customStyle="1" w:styleId="a2">
    <w:name w:val="تیتر فرعی"/>
    <w:next w:val="a1"/>
    <w:link w:val="Char1"/>
    <w:qFormat/>
    <w:rsid w:val="0036397E"/>
    <w:pPr>
      <w:spacing w:after="200" w:line="240" w:lineRule="auto"/>
      <w:jc w:val="right"/>
    </w:pPr>
    <w:rPr>
      <w:rFonts w:ascii="Calibri" w:eastAsia="Calibri" w:hAnsi="Calibri" w:cs="B Lotus"/>
      <w:sz w:val="24"/>
      <w:szCs w:val="28"/>
    </w:rPr>
  </w:style>
  <w:style w:type="character" w:customStyle="1" w:styleId="Char1">
    <w:name w:val="تیتر فرعی Char"/>
    <w:link w:val="a2"/>
    <w:rsid w:val="0036397E"/>
    <w:rPr>
      <w:rFonts w:ascii="Calibri" w:eastAsia="Calibri" w:hAnsi="Calibri" w:cs="B Lotus"/>
      <w:sz w:val="24"/>
      <w:szCs w:val="28"/>
    </w:rPr>
  </w:style>
  <w:style w:type="paragraph" w:styleId="NoSpacing">
    <w:name w:val="No Spacing"/>
    <w:aliases w:val="توضیح جدول"/>
    <w:link w:val="NoSpacingChar"/>
    <w:autoRedefine/>
    <w:uiPriority w:val="1"/>
    <w:qFormat/>
    <w:rsid w:val="0036397E"/>
    <w:pPr>
      <w:bidi/>
      <w:spacing w:after="0" w:line="240" w:lineRule="auto"/>
      <w:jc w:val="center"/>
    </w:pPr>
    <w:rPr>
      <w:rFonts w:ascii="Times New Roman" w:eastAsia="Times New Roman" w:hAnsi="Times New Roman" w:cs="B Nazanin"/>
      <w:bCs/>
      <w:sz w:val="20"/>
      <w:lang w:bidi="ar-SA"/>
    </w:rPr>
  </w:style>
  <w:style w:type="character" w:customStyle="1" w:styleId="NoSpacingChar">
    <w:name w:val="No Spacing Char"/>
    <w:aliases w:val="توضیح جدول Char"/>
    <w:link w:val="NoSpacing"/>
    <w:uiPriority w:val="1"/>
    <w:rsid w:val="0036397E"/>
    <w:rPr>
      <w:rFonts w:ascii="Times New Roman" w:eastAsia="Times New Roman" w:hAnsi="Times New Roman" w:cs="B Nazanin"/>
      <w:bCs/>
      <w:sz w:val="20"/>
      <w:lang w:bidi="ar-SA"/>
    </w:rPr>
  </w:style>
  <w:style w:type="paragraph" w:styleId="Subtitle">
    <w:name w:val="Subtitle"/>
    <w:aliases w:val="پانویس"/>
    <w:basedOn w:val="Normal"/>
    <w:next w:val="a1"/>
    <w:link w:val="SubtitleChar"/>
    <w:autoRedefine/>
    <w:qFormat/>
    <w:rsid w:val="0036397E"/>
    <w:pPr>
      <w:numPr>
        <w:ilvl w:val="1"/>
      </w:numPr>
      <w:bidi w:val="0"/>
      <w:spacing w:after="180" w:line="274" w:lineRule="auto"/>
    </w:pPr>
    <w:rPr>
      <w:rFonts w:ascii="Calibri" w:hAnsi="Calibri" w:cs="B Nazanin"/>
      <w:color w:val="303030"/>
      <w:sz w:val="40"/>
      <w:szCs w:val="22"/>
      <w:lang w:bidi="hi-IN"/>
    </w:rPr>
  </w:style>
  <w:style w:type="character" w:customStyle="1" w:styleId="SubtitleChar">
    <w:name w:val="Subtitle Char"/>
    <w:aliases w:val="پانویس Char"/>
    <w:basedOn w:val="DefaultParagraphFont"/>
    <w:link w:val="Subtitle"/>
    <w:rsid w:val="0036397E"/>
    <w:rPr>
      <w:rFonts w:ascii="Calibri" w:hAnsi="Calibri" w:cs="B Nazanin"/>
      <w:color w:val="303030"/>
      <w:sz w:val="40"/>
      <w:lang w:bidi="hi-IN"/>
    </w:rPr>
  </w:style>
  <w:style w:type="paragraph" w:customStyle="1" w:styleId="a1">
    <w:name w:val="متن"/>
    <w:basedOn w:val="Normal"/>
    <w:next w:val="Normal"/>
    <w:link w:val="Char2"/>
    <w:qFormat/>
    <w:rsid w:val="0036397E"/>
    <w:pPr>
      <w:spacing w:before="60" w:after="60"/>
      <w:ind w:firstLine="576"/>
    </w:pPr>
    <w:rPr>
      <w:sz w:val="28"/>
    </w:rPr>
  </w:style>
  <w:style w:type="character" w:customStyle="1" w:styleId="Char2">
    <w:name w:val="متن Char"/>
    <w:basedOn w:val="DefaultParagraphFont"/>
    <w:link w:val="a1"/>
    <w:rsid w:val="0036397E"/>
    <w:rPr>
      <w:rFonts w:ascii="B Lotus" w:hAnsi="B Lotus" w:cs="B Lotus"/>
      <w:sz w:val="28"/>
      <w:szCs w:val="28"/>
    </w:rPr>
  </w:style>
  <w:style w:type="paragraph" w:styleId="ListParagraph">
    <w:name w:val="List Paragraph"/>
    <w:basedOn w:val="Normal"/>
    <w:uiPriority w:val="34"/>
    <w:qFormat/>
    <w:rsid w:val="00313535"/>
    <w:pPr>
      <w:ind w:left="720"/>
    </w:pPr>
  </w:style>
  <w:style w:type="character" w:styleId="Strong">
    <w:name w:val="Strong"/>
    <w:basedOn w:val="DefaultParagraphFont"/>
    <w:uiPriority w:val="22"/>
    <w:qFormat/>
    <w:rsid w:val="00313535"/>
    <w:rPr>
      <w:b/>
      <w:bCs/>
    </w:rPr>
  </w:style>
  <w:style w:type="paragraph" w:styleId="CommentText">
    <w:name w:val="annotation text"/>
    <w:basedOn w:val="Normal"/>
    <w:link w:val="CommentTextChar"/>
    <w:uiPriority w:val="99"/>
    <w:unhideWhenUsed/>
    <w:rsid w:val="00313535"/>
    <w:rPr>
      <w:sz w:val="20"/>
      <w:szCs w:val="20"/>
    </w:rPr>
  </w:style>
  <w:style w:type="character" w:customStyle="1" w:styleId="CommentTextChar">
    <w:name w:val="Comment Text Char"/>
    <w:basedOn w:val="DefaultParagraphFont"/>
    <w:link w:val="CommentText"/>
    <w:uiPriority w:val="99"/>
    <w:rsid w:val="00313535"/>
    <w:rPr>
      <w:rFonts w:eastAsiaTheme="minorHAnsi" w:cs="B Zar"/>
      <w:sz w:val="20"/>
      <w:szCs w:val="20"/>
    </w:rPr>
  </w:style>
  <w:style w:type="paragraph" w:styleId="NormalWeb">
    <w:name w:val="Normal (Web)"/>
    <w:basedOn w:val="Normal"/>
    <w:uiPriority w:val="99"/>
    <w:unhideWhenUsed/>
    <w:rsid w:val="0055260A"/>
    <w:pPr>
      <w:bidi w:val="0"/>
      <w:spacing w:before="100" w:beforeAutospacing="1" w:after="100" w:afterAutospacing="1"/>
      <w:contextualSpacing w:val="0"/>
    </w:pPr>
    <w:rPr>
      <w:rFonts w:ascii="Times New Roman" w:eastAsia="Times New Roman" w:hAnsi="Times New Roman" w:cs="Times New Roman"/>
      <w:sz w:val="24"/>
      <w:szCs w:val="24"/>
    </w:rPr>
  </w:style>
  <w:style w:type="character" w:customStyle="1" w:styleId="ng-star-inserted">
    <w:name w:val="ng-star-inserted"/>
    <w:basedOn w:val="DefaultParagraphFont"/>
    <w:rsid w:val="00583EC2"/>
  </w:style>
  <w:style w:type="paragraph" w:styleId="FootnoteText">
    <w:name w:val="footnote text"/>
    <w:basedOn w:val="Normal"/>
    <w:link w:val="FootnoteTextChar"/>
    <w:uiPriority w:val="99"/>
    <w:unhideWhenUsed/>
    <w:rsid w:val="00A41030"/>
    <w:rPr>
      <w:sz w:val="20"/>
      <w:szCs w:val="20"/>
    </w:rPr>
  </w:style>
  <w:style w:type="character" w:customStyle="1" w:styleId="FootnoteTextChar">
    <w:name w:val="Footnote Text Char"/>
    <w:basedOn w:val="DefaultParagraphFont"/>
    <w:link w:val="FootnoteText"/>
    <w:uiPriority w:val="99"/>
    <w:rsid w:val="00A41030"/>
    <w:rPr>
      <w:rFonts w:eastAsiaTheme="minorHAnsi" w:cs="B Zar"/>
      <w:sz w:val="20"/>
      <w:szCs w:val="20"/>
    </w:rPr>
  </w:style>
  <w:style w:type="character" w:styleId="FootnoteReference">
    <w:name w:val="footnote reference"/>
    <w:basedOn w:val="DefaultParagraphFont"/>
    <w:uiPriority w:val="99"/>
    <w:semiHidden/>
    <w:unhideWhenUsed/>
    <w:rsid w:val="00A41030"/>
    <w:rPr>
      <w:vertAlign w:val="superscript"/>
    </w:rPr>
  </w:style>
  <w:style w:type="paragraph" w:styleId="HTMLPreformatted">
    <w:name w:val="HTML Preformatted"/>
    <w:basedOn w:val="Normal"/>
    <w:link w:val="HTMLPreformattedChar"/>
    <w:uiPriority w:val="99"/>
    <w:unhideWhenUsed/>
    <w:rsid w:val="005D2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contextualSpacing w:val="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D24E2"/>
    <w:rPr>
      <w:rFonts w:ascii="Courier New" w:eastAsia="Times New Roman" w:hAnsi="Courier New" w:cs="Courier New"/>
      <w:sz w:val="20"/>
      <w:szCs w:val="20"/>
    </w:rPr>
  </w:style>
  <w:style w:type="character" w:customStyle="1" w:styleId="y2iqfc">
    <w:name w:val="y2iqfc"/>
    <w:basedOn w:val="DefaultParagraphFont"/>
    <w:rsid w:val="005D24E2"/>
  </w:style>
  <w:style w:type="character" w:customStyle="1" w:styleId="Heading2Char">
    <w:name w:val="Heading 2 Char"/>
    <w:basedOn w:val="DefaultParagraphFont"/>
    <w:link w:val="Heading2"/>
    <w:uiPriority w:val="9"/>
    <w:rsid w:val="00D7481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D7481B"/>
    <w:rPr>
      <w:rFonts w:eastAsiaTheme="majorEastAsia" w:cstheme="majorBidi"/>
      <w:color w:val="2E74B5" w:themeColor="accent1" w:themeShade="BF"/>
      <w:sz w:val="28"/>
      <w:szCs w:val="28"/>
    </w:rPr>
  </w:style>
  <w:style w:type="paragraph" w:styleId="Header">
    <w:name w:val="header"/>
    <w:basedOn w:val="Normal"/>
    <w:link w:val="HeaderChar"/>
    <w:uiPriority w:val="99"/>
    <w:unhideWhenUsed/>
    <w:rsid w:val="00D7481B"/>
    <w:pPr>
      <w:tabs>
        <w:tab w:val="center" w:pos="4680"/>
        <w:tab w:val="right" w:pos="9360"/>
      </w:tabs>
    </w:pPr>
  </w:style>
  <w:style w:type="character" w:customStyle="1" w:styleId="HeaderChar">
    <w:name w:val="Header Char"/>
    <w:basedOn w:val="DefaultParagraphFont"/>
    <w:link w:val="Header"/>
    <w:uiPriority w:val="99"/>
    <w:rsid w:val="00D7481B"/>
    <w:rPr>
      <w:rFonts w:eastAsiaTheme="minorHAnsi" w:cs="B Zar"/>
      <w:sz w:val="26"/>
      <w:szCs w:val="26"/>
    </w:rPr>
  </w:style>
  <w:style w:type="paragraph" w:styleId="Footer">
    <w:name w:val="footer"/>
    <w:basedOn w:val="Normal"/>
    <w:link w:val="FooterChar"/>
    <w:uiPriority w:val="99"/>
    <w:unhideWhenUsed/>
    <w:rsid w:val="00D7481B"/>
    <w:pPr>
      <w:tabs>
        <w:tab w:val="center" w:pos="4680"/>
        <w:tab w:val="right" w:pos="9360"/>
      </w:tabs>
    </w:pPr>
  </w:style>
  <w:style w:type="character" w:customStyle="1" w:styleId="FooterChar">
    <w:name w:val="Footer Char"/>
    <w:basedOn w:val="DefaultParagraphFont"/>
    <w:link w:val="Footer"/>
    <w:uiPriority w:val="99"/>
    <w:rsid w:val="00D7481B"/>
    <w:rPr>
      <w:rFonts w:eastAsiaTheme="minorHAnsi" w:cs="B Zar"/>
      <w:sz w:val="26"/>
      <w:szCs w:val="26"/>
    </w:rPr>
  </w:style>
  <w:style w:type="character" w:styleId="Emphasis">
    <w:name w:val="Emphasis"/>
    <w:basedOn w:val="DefaultParagraphFont"/>
    <w:uiPriority w:val="20"/>
    <w:qFormat/>
    <w:rsid w:val="00D7481B"/>
    <w:rPr>
      <w:i/>
      <w:iCs/>
    </w:rPr>
  </w:style>
  <w:style w:type="table" w:styleId="TableGrid">
    <w:name w:val="Table Grid"/>
    <w:basedOn w:val="TableNormal"/>
    <w:uiPriority w:val="59"/>
    <w:rsid w:val="00D7481B"/>
    <w:pPr>
      <w:spacing w:after="0" w:line="240" w:lineRule="auto"/>
    </w:pPr>
    <w:rPr>
      <w:rFonts w:eastAsiaTheme="minorEastAsia"/>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D7481B"/>
    <w:pPr>
      <w:spacing w:line="480" w:lineRule="auto"/>
      <w:ind w:left="720" w:hanging="720"/>
    </w:pPr>
  </w:style>
  <w:style w:type="character" w:styleId="Hyperlink">
    <w:name w:val="Hyperlink"/>
    <w:basedOn w:val="DefaultParagraphFont"/>
    <w:uiPriority w:val="99"/>
    <w:unhideWhenUsed/>
    <w:rsid w:val="00D7481B"/>
    <w:rPr>
      <w:color w:val="0000FF"/>
      <w:u w:val="single"/>
    </w:rPr>
  </w:style>
  <w:style w:type="character" w:styleId="PlaceholderText">
    <w:name w:val="Placeholder Text"/>
    <w:basedOn w:val="DefaultParagraphFont"/>
    <w:uiPriority w:val="99"/>
    <w:semiHidden/>
    <w:rsid w:val="00D7481B"/>
    <w:rPr>
      <w:color w:val="808080"/>
    </w:rPr>
  </w:style>
  <w:style w:type="character" w:customStyle="1" w:styleId="il">
    <w:name w:val="il"/>
    <w:basedOn w:val="DefaultParagraphFont"/>
    <w:rsid w:val="00D7481B"/>
  </w:style>
  <w:style w:type="character" w:styleId="CommentReference">
    <w:name w:val="annotation reference"/>
    <w:basedOn w:val="DefaultParagraphFont"/>
    <w:uiPriority w:val="99"/>
    <w:semiHidden/>
    <w:unhideWhenUsed/>
    <w:rsid w:val="00D7481B"/>
    <w:rPr>
      <w:sz w:val="16"/>
      <w:szCs w:val="16"/>
    </w:rPr>
  </w:style>
  <w:style w:type="paragraph" w:styleId="CommentSubject">
    <w:name w:val="annotation subject"/>
    <w:basedOn w:val="CommentText"/>
    <w:next w:val="CommentText"/>
    <w:link w:val="CommentSubjectChar"/>
    <w:uiPriority w:val="99"/>
    <w:semiHidden/>
    <w:unhideWhenUsed/>
    <w:rsid w:val="00D7481B"/>
    <w:rPr>
      <w:b/>
      <w:bCs/>
    </w:rPr>
  </w:style>
  <w:style w:type="character" w:customStyle="1" w:styleId="CommentSubjectChar">
    <w:name w:val="Comment Subject Char"/>
    <w:basedOn w:val="CommentTextChar"/>
    <w:link w:val="CommentSubject"/>
    <w:uiPriority w:val="99"/>
    <w:semiHidden/>
    <w:rsid w:val="00D7481B"/>
    <w:rPr>
      <w:rFonts w:eastAsiaTheme="minorHAnsi" w:cs="B Zar"/>
      <w:b/>
      <w:bCs/>
      <w:sz w:val="20"/>
      <w:szCs w:val="20"/>
    </w:rPr>
  </w:style>
  <w:style w:type="paragraph" w:styleId="BalloonText">
    <w:name w:val="Balloon Text"/>
    <w:basedOn w:val="Normal"/>
    <w:link w:val="BalloonTextChar"/>
    <w:uiPriority w:val="99"/>
    <w:semiHidden/>
    <w:unhideWhenUsed/>
    <w:rsid w:val="00D74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81B"/>
    <w:rPr>
      <w:rFonts w:ascii="Segoe UI" w:eastAsiaTheme="minorHAnsi" w:hAnsi="Segoe UI" w:cs="Segoe UI"/>
      <w:sz w:val="18"/>
      <w:szCs w:val="18"/>
    </w:rPr>
  </w:style>
  <w:style w:type="table" w:styleId="ListTable6Colorful">
    <w:name w:val="List Table 6 Colorful"/>
    <w:basedOn w:val="TableNormal"/>
    <w:uiPriority w:val="51"/>
    <w:rsid w:val="005934CD"/>
    <w:pPr>
      <w:spacing w:after="0" w:line="240" w:lineRule="auto"/>
    </w:pPr>
    <w:rPr>
      <w:rFonts w:eastAsiaTheme="minorEastAsia"/>
      <w:color w:val="000000" w:themeColor="text1"/>
      <w:kern w:val="2"/>
      <w:sz w:val="24"/>
      <w:szCs w:val="24"/>
      <w:lang w:bidi="ar-SA"/>
      <w14:ligatures w14:val="standardContextual"/>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BE2FEF"/>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BE2FEF"/>
    <w:rPr>
      <w:rFonts w:ascii="Calibri Light" w:eastAsia="Times New Roman" w:hAnsi="Calibri Light" w:cs="Times New Roman"/>
      <w:i/>
      <w:iCs/>
      <w:color w:val="2E74B5"/>
      <w:sz w:val="24"/>
      <w:szCs w:val="24"/>
      <w:lang w:bidi="ar-SA"/>
    </w:rPr>
  </w:style>
  <w:style w:type="paragraph" w:styleId="z-TopofForm">
    <w:name w:val="HTML Top of Form"/>
    <w:basedOn w:val="Normal"/>
    <w:next w:val="Normal"/>
    <w:link w:val="z-TopofFormChar"/>
    <w:hidden/>
    <w:uiPriority w:val="99"/>
    <w:semiHidden/>
    <w:unhideWhenUsed/>
    <w:rsid w:val="00BE2FEF"/>
    <w:pPr>
      <w:pBdr>
        <w:bottom w:val="single" w:sz="6" w:space="1" w:color="auto"/>
      </w:pBdr>
      <w:bidi w:val="0"/>
      <w:contextualSpacing w:val="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E2FEF"/>
    <w:rPr>
      <w:rFonts w:ascii="Arial" w:eastAsia="Times New Roman" w:hAnsi="Arial" w:cs="Arial"/>
      <w:vanish/>
      <w:sz w:val="16"/>
      <w:szCs w:val="16"/>
    </w:rPr>
  </w:style>
  <w:style w:type="paragraph" w:customStyle="1" w:styleId="placeholder">
    <w:name w:val="placeholder"/>
    <w:basedOn w:val="Normal"/>
    <w:rsid w:val="00BE2FEF"/>
    <w:pPr>
      <w:bidi w:val="0"/>
      <w:spacing w:before="100" w:beforeAutospacing="1" w:after="100" w:afterAutospacing="1"/>
      <w:contextualSpacing w:val="0"/>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BE2FEF"/>
    <w:pPr>
      <w:pBdr>
        <w:top w:val="single" w:sz="6" w:space="1" w:color="auto"/>
      </w:pBdr>
      <w:bidi w:val="0"/>
      <w:contextualSpacing w:val="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E2FEF"/>
    <w:rPr>
      <w:rFonts w:ascii="Arial" w:eastAsia="Times New Roman" w:hAnsi="Arial" w:cs="Arial"/>
      <w:vanish/>
      <w:sz w:val="16"/>
      <w:szCs w:val="16"/>
    </w:rPr>
  </w:style>
  <w:style w:type="paragraph" w:styleId="Title">
    <w:name w:val="Title"/>
    <w:basedOn w:val="Normal"/>
    <w:next w:val="Normal"/>
    <w:link w:val="TitleChar"/>
    <w:uiPriority w:val="10"/>
    <w:qFormat/>
    <w:rsid w:val="00BE2FEF"/>
    <w:pPr>
      <w:bidi w:val="0"/>
      <w:spacing w:after="80"/>
      <w:jc w:val="right"/>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BE2FEF"/>
    <w:rPr>
      <w:rFonts w:asciiTheme="majorHAnsi" w:eastAsiaTheme="majorEastAsia" w:hAnsiTheme="majorHAnsi" w:cstheme="majorBidi"/>
      <w:spacing w:val="-10"/>
      <w:kern w:val="28"/>
      <w:sz w:val="56"/>
      <w:szCs w:val="56"/>
      <w:lang w:bidi="ar-SA"/>
      <w14:ligatures w14:val="standardContextual"/>
    </w:rPr>
  </w:style>
  <w:style w:type="paragraph" w:customStyle="1" w:styleId="a3">
    <w:name w:val="رفرنس"/>
    <w:basedOn w:val="Normal"/>
    <w:link w:val="Char3"/>
    <w:qFormat/>
    <w:rsid w:val="00F432D0"/>
    <w:pPr>
      <w:bidi w:val="0"/>
    </w:pPr>
    <w:rPr>
      <w:rFonts w:ascii="Times New Roman" w:eastAsia="Times New Roman" w:hAnsi="Times New Roman"/>
    </w:rPr>
  </w:style>
  <w:style w:type="character" w:customStyle="1" w:styleId="Char3">
    <w:name w:val="رفرنس Char"/>
    <w:basedOn w:val="DefaultParagraphFont"/>
    <w:link w:val="a3"/>
    <w:rsid w:val="00F432D0"/>
    <w:rPr>
      <w:rFonts w:ascii="Times New Roman" w:eastAsia="Times New Roman" w:hAnsi="Times New Roman" w:cs="B Za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33928">
      <w:bodyDiv w:val="1"/>
      <w:marLeft w:val="0"/>
      <w:marRight w:val="0"/>
      <w:marTop w:val="0"/>
      <w:marBottom w:val="0"/>
      <w:divBdr>
        <w:top w:val="none" w:sz="0" w:space="0" w:color="auto"/>
        <w:left w:val="none" w:sz="0" w:space="0" w:color="auto"/>
        <w:bottom w:val="none" w:sz="0" w:space="0" w:color="auto"/>
        <w:right w:val="none" w:sz="0" w:space="0" w:color="auto"/>
      </w:divBdr>
      <w:divsChild>
        <w:div w:id="141773376">
          <w:marLeft w:val="0"/>
          <w:marRight w:val="0"/>
          <w:marTop w:val="0"/>
          <w:marBottom w:val="0"/>
          <w:divBdr>
            <w:top w:val="none" w:sz="0" w:space="0" w:color="auto"/>
            <w:left w:val="none" w:sz="0" w:space="0" w:color="auto"/>
            <w:bottom w:val="none" w:sz="0" w:space="0" w:color="auto"/>
            <w:right w:val="none" w:sz="0" w:space="0" w:color="auto"/>
          </w:divBdr>
        </w:div>
        <w:div w:id="97412587">
          <w:marLeft w:val="0"/>
          <w:marRight w:val="0"/>
          <w:marTop w:val="0"/>
          <w:marBottom w:val="0"/>
          <w:divBdr>
            <w:top w:val="none" w:sz="0" w:space="0" w:color="auto"/>
            <w:left w:val="none" w:sz="0" w:space="0" w:color="auto"/>
            <w:bottom w:val="none" w:sz="0" w:space="0" w:color="auto"/>
            <w:right w:val="none" w:sz="0" w:space="0" w:color="auto"/>
          </w:divBdr>
        </w:div>
        <w:div w:id="340744905">
          <w:marLeft w:val="0"/>
          <w:marRight w:val="0"/>
          <w:marTop w:val="0"/>
          <w:marBottom w:val="0"/>
          <w:divBdr>
            <w:top w:val="none" w:sz="0" w:space="0" w:color="auto"/>
            <w:left w:val="none" w:sz="0" w:space="0" w:color="auto"/>
            <w:bottom w:val="none" w:sz="0" w:space="0" w:color="auto"/>
            <w:right w:val="none" w:sz="0" w:space="0" w:color="auto"/>
          </w:divBdr>
        </w:div>
        <w:div w:id="1873491467">
          <w:marLeft w:val="0"/>
          <w:marRight w:val="0"/>
          <w:marTop w:val="0"/>
          <w:marBottom w:val="0"/>
          <w:divBdr>
            <w:top w:val="none" w:sz="0" w:space="0" w:color="auto"/>
            <w:left w:val="none" w:sz="0" w:space="0" w:color="auto"/>
            <w:bottom w:val="none" w:sz="0" w:space="0" w:color="auto"/>
            <w:right w:val="none" w:sz="0" w:space="0" w:color="auto"/>
          </w:divBdr>
        </w:div>
        <w:div w:id="1306541675">
          <w:marLeft w:val="0"/>
          <w:marRight w:val="0"/>
          <w:marTop w:val="0"/>
          <w:marBottom w:val="0"/>
          <w:divBdr>
            <w:top w:val="none" w:sz="0" w:space="0" w:color="auto"/>
            <w:left w:val="none" w:sz="0" w:space="0" w:color="auto"/>
            <w:bottom w:val="none" w:sz="0" w:space="0" w:color="auto"/>
            <w:right w:val="none" w:sz="0" w:space="0" w:color="auto"/>
          </w:divBdr>
        </w:div>
        <w:div w:id="680081787">
          <w:marLeft w:val="0"/>
          <w:marRight w:val="0"/>
          <w:marTop w:val="0"/>
          <w:marBottom w:val="0"/>
          <w:divBdr>
            <w:top w:val="none" w:sz="0" w:space="0" w:color="auto"/>
            <w:left w:val="none" w:sz="0" w:space="0" w:color="auto"/>
            <w:bottom w:val="none" w:sz="0" w:space="0" w:color="auto"/>
            <w:right w:val="none" w:sz="0" w:space="0" w:color="auto"/>
          </w:divBdr>
        </w:div>
        <w:div w:id="1330215752">
          <w:marLeft w:val="0"/>
          <w:marRight w:val="0"/>
          <w:marTop w:val="0"/>
          <w:marBottom w:val="0"/>
          <w:divBdr>
            <w:top w:val="none" w:sz="0" w:space="0" w:color="auto"/>
            <w:left w:val="none" w:sz="0" w:space="0" w:color="auto"/>
            <w:bottom w:val="none" w:sz="0" w:space="0" w:color="auto"/>
            <w:right w:val="none" w:sz="0" w:space="0" w:color="auto"/>
          </w:divBdr>
        </w:div>
        <w:div w:id="557324422">
          <w:marLeft w:val="0"/>
          <w:marRight w:val="0"/>
          <w:marTop w:val="0"/>
          <w:marBottom w:val="0"/>
          <w:divBdr>
            <w:top w:val="none" w:sz="0" w:space="0" w:color="auto"/>
            <w:left w:val="none" w:sz="0" w:space="0" w:color="auto"/>
            <w:bottom w:val="none" w:sz="0" w:space="0" w:color="auto"/>
            <w:right w:val="none" w:sz="0" w:space="0" w:color="auto"/>
          </w:divBdr>
        </w:div>
        <w:div w:id="1294478371">
          <w:marLeft w:val="0"/>
          <w:marRight w:val="0"/>
          <w:marTop w:val="0"/>
          <w:marBottom w:val="0"/>
          <w:divBdr>
            <w:top w:val="none" w:sz="0" w:space="0" w:color="auto"/>
            <w:left w:val="none" w:sz="0" w:space="0" w:color="auto"/>
            <w:bottom w:val="none" w:sz="0" w:space="0" w:color="auto"/>
            <w:right w:val="none" w:sz="0" w:space="0" w:color="auto"/>
          </w:divBdr>
        </w:div>
        <w:div w:id="1300068028">
          <w:marLeft w:val="0"/>
          <w:marRight w:val="0"/>
          <w:marTop w:val="0"/>
          <w:marBottom w:val="0"/>
          <w:divBdr>
            <w:top w:val="none" w:sz="0" w:space="0" w:color="auto"/>
            <w:left w:val="none" w:sz="0" w:space="0" w:color="auto"/>
            <w:bottom w:val="none" w:sz="0" w:space="0" w:color="auto"/>
            <w:right w:val="none" w:sz="0" w:space="0" w:color="auto"/>
          </w:divBdr>
        </w:div>
        <w:div w:id="855002204">
          <w:marLeft w:val="0"/>
          <w:marRight w:val="0"/>
          <w:marTop w:val="0"/>
          <w:marBottom w:val="0"/>
          <w:divBdr>
            <w:top w:val="none" w:sz="0" w:space="0" w:color="auto"/>
            <w:left w:val="none" w:sz="0" w:space="0" w:color="auto"/>
            <w:bottom w:val="none" w:sz="0" w:space="0" w:color="auto"/>
            <w:right w:val="none" w:sz="0" w:space="0" w:color="auto"/>
          </w:divBdr>
        </w:div>
        <w:div w:id="334307839">
          <w:marLeft w:val="0"/>
          <w:marRight w:val="0"/>
          <w:marTop w:val="0"/>
          <w:marBottom w:val="0"/>
          <w:divBdr>
            <w:top w:val="none" w:sz="0" w:space="0" w:color="auto"/>
            <w:left w:val="none" w:sz="0" w:space="0" w:color="auto"/>
            <w:bottom w:val="none" w:sz="0" w:space="0" w:color="auto"/>
            <w:right w:val="none" w:sz="0" w:space="0" w:color="auto"/>
          </w:divBdr>
        </w:div>
        <w:div w:id="1016611740">
          <w:marLeft w:val="0"/>
          <w:marRight w:val="0"/>
          <w:marTop w:val="0"/>
          <w:marBottom w:val="0"/>
          <w:divBdr>
            <w:top w:val="none" w:sz="0" w:space="0" w:color="auto"/>
            <w:left w:val="none" w:sz="0" w:space="0" w:color="auto"/>
            <w:bottom w:val="none" w:sz="0" w:space="0" w:color="auto"/>
            <w:right w:val="none" w:sz="0" w:space="0" w:color="auto"/>
          </w:divBdr>
        </w:div>
        <w:div w:id="1283613536">
          <w:marLeft w:val="0"/>
          <w:marRight w:val="0"/>
          <w:marTop w:val="0"/>
          <w:marBottom w:val="0"/>
          <w:divBdr>
            <w:top w:val="none" w:sz="0" w:space="0" w:color="auto"/>
            <w:left w:val="none" w:sz="0" w:space="0" w:color="auto"/>
            <w:bottom w:val="none" w:sz="0" w:space="0" w:color="auto"/>
            <w:right w:val="none" w:sz="0" w:space="0" w:color="auto"/>
          </w:divBdr>
        </w:div>
      </w:divsChild>
    </w:div>
    <w:div w:id="306588133">
      <w:bodyDiv w:val="1"/>
      <w:marLeft w:val="0"/>
      <w:marRight w:val="0"/>
      <w:marTop w:val="0"/>
      <w:marBottom w:val="0"/>
      <w:divBdr>
        <w:top w:val="none" w:sz="0" w:space="0" w:color="auto"/>
        <w:left w:val="none" w:sz="0" w:space="0" w:color="auto"/>
        <w:bottom w:val="none" w:sz="0" w:space="0" w:color="auto"/>
        <w:right w:val="none" w:sz="0" w:space="0" w:color="auto"/>
      </w:divBdr>
    </w:div>
    <w:div w:id="576401633">
      <w:bodyDiv w:val="1"/>
      <w:marLeft w:val="0"/>
      <w:marRight w:val="0"/>
      <w:marTop w:val="0"/>
      <w:marBottom w:val="0"/>
      <w:divBdr>
        <w:top w:val="none" w:sz="0" w:space="0" w:color="auto"/>
        <w:left w:val="none" w:sz="0" w:space="0" w:color="auto"/>
        <w:bottom w:val="none" w:sz="0" w:space="0" w:color="auto"/>
        <w:right w:val="none" w:sz="0" w:space="0" w:color="auto"/>
      </w:divBdr>
      <w:divsChild>
        <w:div w:id="1989821153">
          <w:marLeft w:val="0"/>
          <w:marRight w:val="0"/>
          <w:marTop w:val="0"/>
          <w:marBottom w:val="0"/>
          <w:divBdr>
            <w:top w:val="none" w:sz="0" w:space="0" w:color="auto"/>
            <w:left w:val="none" w:sz="0" w:space="0" w:color="auto"/>
            <w:bottom w:val="none" w:sz="0" w:space="0" w:color="auto"/>
            <w:right w:val="none" w:sz="0" w:space="0" w:color="auto"/>
          </w:divBdr>
        </w:div>
        <w:div w:id="1288000510">
          <w:marLeft w:val="0"/>
          <w:marRight w:val="0"/>
          <w:marTop w:val="0"/>
          <w:marBottom w:val="0"/>
          <w:divBdr>
            <w:top w:val="none" w:sz="0" w:space="0" w:color="auto"/>
            <w:left w:val="none" w:sz="0" w:space="0" w:color="auto"/>
            <w:bottom w:val="none" w:sz="0" w:space="0" w:color="auto"/>
            <w:right w:val="none" w:sz="0" w:space="0" w:color="auto"/>
          </w:divBdr>
        </w:div>
        <w:div w:id="1182430327">
          <w:marLeft w:val="0"/>
          <w:marRight w:val="0"/>
          <w:marTop w:val="0"/>
          <w:marBottom w:val="0"/>
          <w:divBdr>
            <w:top w:val="none" w:sz="0" w:space="0" w:color="auto"/>
            <w:left w:val="none" w:sz="0" w:space="0" w:color="auto"/>
            <w:bottom w:val="none" w:sz="0" w:space="0" w:color="auto"/>
            <w:right w:val="none" w:sz="0" w:space="0" w:color="auto"/>
          </w:divBdr>
        </w:div>
        <w:div w:id="486824547">
          <w:marLeft w:val="0"/>
          <w:marRight w:val="0"/>
          <w:marTop w:val="0"/>
          <w:marBottom w:val="0"/>
          <w:divBdr>
            <w:top w:val="none" w:sz="0" w:space="0" w:color="auto"/>
            <w:left w:val="none" w:sz="0" w:space="0" w:color="auto"/>
            <w:bottom w:val="none" w:sz="0" w:space="0" w:color="auto"/>
            <w:right w:val="none" w:sz="0" w:space="0" w:color="auto"/>
          </w:divBdr>
        </w:div>
        <w:div w:id="579800606">
          <w:marLeft w:val="0"/>
          <w:marRight w:val="0"/>
          <w:marTop w:val="0"/>
          <w:marBottom w:val="0"/>
          <w:divBdr>
            <w:top w:val="none" w:sz="0" w:space="0" w:color="auto"/>
            <w:left w:val="none" w:sz="0" w:space="0" w:color="auto"/>
            <w:bottom w:val="none" w:sz="0" w:space="0" w:color="auto"/>
            <w:right w:val="none" w:sz="0" w:space="0" w:color="auto"/>
          </w:divBdr>
        </w:div>
        <w:div w:id="636762744">
          <w:marLeft w:val="0"/>
          <w:marRight w:val="0"/>
          <w:marTop w:val="0"/>
          <w:marBottom w:val="0"/>
          <w:divBdr>
            <w:top w:val="none" w:sz="0" w:space="0" w:color="auto"/>
            <w:left w:val="none" w:sz="0" w:space="0" w:color="auto"/>
            <w:bottom w:val="none" w:sz="0" w:space="0" w:color="auto"/>
            <w:right w:val="none" w:sz="0" w:space="0" w:color="auto"/>
          </w:divBdr>
        </w:div>
        <w:div w:id="662701050">
          <w:marLeft w:val="0"/>
          <w:marRight w:val="0"/>
          <w:marTop w:val="0"/>
          <w:marBottom w:val="0"/>
          <w:divBdr>
            <w:top w:val="none" w:sz="0" w:space="0" w:color="auto"/>
            <w:left w:val="none" w:sz="0" w:space="0" w:color="auto"/>
            <w:bottom w:val="none" w:sz="0" w:space="0" w:color="auto"/>
            <w:right w:val="none" w:sz="0" w:space="0" w:color="auto"/>
          </w:divBdr>
        </w:div>
        <w:div w:id="209806883">
          <w:marLeft w:val="0"/>
          <w:marRight w:val="0"/>
          <w:marTop w:val="0"/>
          <w:marBottom w:val="0"/>
          <w:divBdr>
            <w:top w:val="none" w:sz="0" w:space="0" w:color="auto"/>
            <w:left w:val="none" w:sz="0" w:space="0" w:color="auto"/>
            <w:bottom w:val="none" w:sz="0" w:space="0" w:color="auto"/>
            <w:right w:val="none" w:sz="0" w:space="0" w:color="auto"/>
          </w:divBdr>
        </w:div>
        <w:div w:id="1731883476">
          <w:marLeft w:val="0"/>
          <w:marRight w:val="0"/>
          <w:marTop w:val="0"/>
          <w:marBottom w:val="0"/>
          <w:divBdr>
            <w:top w:val="none" w:sz="0" w:space="0" w:color="auto"/>
            <w:left w:val="none" w:sz="0" w:space="0" w:color="auto"/>
            <w:bottom w:val="none" w:sz="0" w:space="0" w:color="auto"/>
            <w:right w:val="none" w:sz="0" w:space="0" w:color="auto"/>
          </w:divBdr>
        </w:div>
        <w:div w:id="2012486653">
          <w:marLeft w:val="0"/>
          <w:marRight w:val="0"/>
          <w:marTop w:val="0"/>
          <w:marBottom w:val="0"/>
          <w:divBdr>
            <w:top w:val="none" w:sz="0" w:space="0" w:color="auto"/>
            <w:left w:val="none" w:sz="0" w:space="0" w:color="auto"/>
            <w:bottom w:val="none" w:sz="0" w:space="0" w:color="auto"/>
            <w:right w:val="none" w:sz="0" w:space="0" w:color="auto"/>
          </w:divBdr>
        </w:div>
        <w:div w:id="1241980888">
          <w:marLeft w:val="0"/>
          <w:marRight w:val="0"/>
          <w:marTop w:val="0"/>
          <w:marBottom w:val="0"/>
          <w:divBdr>
            <w:top w:val="none" w:sz="0" w:space="0" w:color="auto"/>
            <w:left w:val="none" w:sz="0" w:space="0" w:color="auto"/>
            <w:bottom w:val="none" w:sz="0" w:space="0" w:color="auto"/>
            <w:right w:val="none" w:sz="0" w:space="0" w:color="auto"/>
          </w:divBdr>
        </w:div>
      </w:divsChild>
    </w:div>
    <w:div w:id="1047294152">
      <w:bodyDiv w:val="1"/>
      <w:marLeft w:val="0"/>
      <w:marRight w:val="0"/>
      <w:marTop w:val="0"/>
      <w:marBottom w:val="0"/>
      <w:divBdr>
        <w:top w:val="none" w:sz="0" w:space="0" w:color="auto"/>
        <w:left w:val="none" w:sz="0" w:space="0" w:color="auto"/>
        <w:bottom w:val="none" w:sz="0" w:space="0" w:color="auto"/>
        <w:right w:val="none" w:sz="0" w:space="0" w:color="auto"/>
      </w:divBdr>
    </w:div>
    <w:div w:id="1196044628">
      <w:bodyDiv w:val="1"/>
      <w:marLeft w:val="0"/>
      <w:marRight w:val="0"/>
      <w:marTop w:val="0"/>
      <w:marBottom w:val="0"/>
      <w:divBdr>
        <w:top w:val="none" w:sz="0" w:space="0" w:color="auto"/>
        <w:left w:val="none" w:sz="0" w:space="0" w:color="auto"/>
        <w:bottom w:val="none" w:sz="0" w:space="0" w:color="auto"/>
        <w:right w:val="none" w:sz="0" w:space="0" w:color="auto"/>
      </w:divBdr>
    </w:div>
    <w:div w:id="1400400141">
      <w:bodyDiv w:val="1"/>
      <w:marLeft w:val="0"/>
      <w:marRight w:val="0"/>
      <w:marTop w:val="0"/>
      <w:marBottom w:val="0"/>
      <w:divBdr>
        <w:top w:val="none" w:sz="0" w:space="0" w:color="auto"/>
        <w:left w:val="none" w:sz="0" w:space="0" w:color="auto"/>
        <w:bottom w:val="none" w:sz="0" w:space="0" w:color="auto"/>
        <w:right w:val="none" w:sz="0" w:space="0" w:color="auto"/>
      </w:divBdr>
    </w:div>
    <w:div w:id="1677459754">
      <w:bodyDiv w:val="1"/>
      <w:marLeft w:val="0"/>
      <w:marRight w:val="0"/>
      <w:marTop w:val="0"/>
      <w:marBottom w:val="0"/>
      <w:divBdr>
        <w:top w:val="none" w:sz="0" w:space="0" w:color="auto"/>
        <w:left w:val="none" w:sz="0" w:space="0" w:color="auto"/>
        <w:bottom w:val="none" w:sz="0" w:space="0" w:color="auto"/>
        <w:right w:val="none" w:sz="0" w:space="0" w:color="auto"/>
      </w:divBdr>
    </w:div>
    <w:div w:id="1751270248">
      <w:bodyDiv w:val="1"/>
      <w:marLeft w:val="0"/>
      <w:marRight w:val="0"/>
      <w:marTop w:val="0"/>
      <w:marBottom w:val="0"/>
      <w:divBdr>
        <w:top w:val="none" w:sz="0" w:space="0" w:color="auto"/>
        <w:left w:val="none" w:sz="0" w:space="0" w:color="auto"/>
        <w:bottom w:val="none" w:sz="0" w:space="0" w:color="auto"/>
        <w:right w:val="none" w:sz="0" w:space="0" w:color="auto"/>
      </w:divBdr>
      <w:divsChild>
        <w:div w:id="519438913">
          <w:marLeft w:val="0"/>
          <w:marRight w:val="0"/>
          <w:marTop w:val="0"/>
          <w:marBottom w:val="0"/>
          <w:divBdr>
            <w:top w:val="none" w:sz="0" w:space="0" w:color="auto"/>
            <w:left w:val="none" w:sz="0" w:space="0" w:color="auto"/>
            <w:bottom w:val="none" w:sz="0" w:space="0" w:color="auto"/>
            <w:right w:val="none" w:sz="0" w:space="0" w:color="auto"/>
          </w:divBdr>
        </w:div>
        <w:div w:id="1928539646">
          <w:marLeft w:val="0"/>
          <w:marRight w:val="0"/>
          <w:marTop w:val="0"/>
          <w:marBottom w:val="0"/>
          <w:divBdr>
            <w:top w:val="none" w:sz="0" w:space="0" w:color="auto"/>
            <w:left w:val="none" w:sz="0" w:space="0" w:color="auto"/>
            <w:bottom w:val="none" w:sz="0" w:space="0" w:color="auto"/>
            <w:right w:val="none" w:sz="0" w:space="0" w:color="auto"/>
          </w:divBdr>
        </w:div>
        <w:div w:id="168760718">
          <w:marLeft w:val="0"/>
          <w:marRight w:val="0"/>
          <w:marTop w:val="0"/>
          <w:marBottom w:val="0"/>
          <w:divBdr>
            <w:top w:val="none" w:sz="0" w:space="0" w:color="auto"/>
            <w:left w:val="none" w:sz="0" w:space="0" w:color="auto"/>
            <w:bottom w:val="none" w:sz="0" w:space="0" w:color="auto"/>
            <w:right w:val="none" w:sz="0" w:space="0" w:color="auto"/>
          </w:divBdr>
        </w:div>
        <w:div w:id="44574813">
          <w:marLeft w:val="0"/>
          <w:marRight w:val="0"/>
          <w:marTop w:val="0"/>
          <w:marBottom w:val="0"/>
          <w:divBdr>
            <w:top w:val="none" w:sz="0" w:space="0" w:color="auto"/>
            <w:left w:val="none" w:sz="0" w:space="0" w:color="auto"/>
            <w:bottom w:val="none" w:sz="0" w:space="0" w:color="auto"/>
            <w:right w:val="none" w:sz="0" w:space="0" w:color="auto"/>
          </w:divBdr>
        </w:div>
        <w:div w:id="390269776">
          <w:marLeft w:val="0"/>
          <w:marRight w:val="0"/>
          <w:marTop w:val="0"/>
          <w:marBottom w:val="0"/>
          <w:divBdr>
            <w:top w:val="none" w:sz="0" w:space="0" w:color="auto"/>
            <w:left w:val="none" w:sz="0" w:space="0" w:color="auto"/>
            <w:bottom w:val="none" w:sz="0" w:space="0" w:color="auto"/>
            <w:right w:val="none" w:sz="0" w:space="0" w:color="auto"/>
          </w:divBdr>
        </w:div>
        <w:div w:id="727336696">
          <w:marLeft w:val="0"/>
          <w:marRight w:val="0"/>
          <w:marTop w:val="0"/>
          <w:marBottom w:val="0"/>
          <w:divBdr>
            <w:top w:val="none" w:sz="0" w:space="0" w:color="auto"/>
            <w:left w:val="none" w:sz="0" w:space="0" w:color="auto"/>
            <w:bottom w:val="none" w:sz="0" w:space="0" w:color="auto"/>
            <w:right w:val="none" w:sz="0" w:space="0" w:color="auto"/>
          </w:divBdr>
        </w:div>
        <w:div w:id="654455653">
          <w:marLeft w:val="0"/>
          <w:marRight w:val="0"/>
          <w:marTop w:val="0"/>
          <w:marBottom w:val="0"/>
          <w:divBdr>
            <w:top w:val="none" w:sz="0" w:space="0" w:color="auto"/>
            <w:left w:val="none" w:sz="0" w:space="0" w:color="auto"/>
            <w:bottom w:val="none" w:sz="0" w:space="0" w:color="auto"/>
            <w:right w:val="none" w:sz="0" w:space="0" w:color="auto"/>
          </w:divBdr>
        </w:div>
        <w:div w:id="1274165731">
          <w:marLeft w:val="0"/>
          <w:marRight w:val="0"/>
          <w:marTop w:val="0"/>
          <w:marBottom w:val="0"/>
          <w:divBdr>
            <w:top w:val="none" w:sz="0" w:space="0" w:color="auto"/>
            <w:left w:val="none" w:sz="0" w:space="0" w:color="auto"/>
            <w:bottom w:val="none" w:sz="0" w:space="0" w:color="auto"/>
            <w:right w:val="none" w:sz="0" w:space="0" w:color="auto"/>
          </w:divBdr>
        </w:div>
        <w:div w:id="1254627252">
          <w:marLeft w:val="0"/>
          <w:marRight w:val="0"/>
          <w:marTop w:val="0"/>
          <w:marBottom w:val="0"/>
          <w:divBdr>
            <w:top w:val="none" w:sz="0" w:space="0" w:color="auto"/>
            <w:left w:val="none" w:sz="0" w:space="0" w:color="auto"/>
            <w:bottom w:val="none" w:sz="0" w:space="0" w:color="auto"/>
            <w:right w:val="none" w:sz="0" w:space="0" w:color="auto"/>
          </w:divBdr>
        </w:div>
        <w:div w:id="1958902088">
          <w:marLeft w:val="0"/>
          <w:marRight w:val="0"/>
          <w:marTop w:val="0"/>
          <w:marBottom w:val="0"/>
          <w:divBdr>
            <w:top w:val="none" w:sz="0" w:space="0" w:color="auto"/>
            <w:left w:val="none" w:sz="0" w:space="0" w:color="auto"/>
            <w:bottom w:val="none" w:sz="0" w:space="0" w:color="auto"/>
            <w:right w:val="none" w:sz="0" w:space="0" w:color="auto"/>
          </w:divBdr>
        </w:div>
      </w:divsChild>
    </w:div>
    <w:div w:id="1767075402">
      <w:bodyDiv w:val="1"/>
      <w:marLeft w:val="0"/>
      <w:marRight w:val="0"/>
      <w:marTop w:val="0"/>
      <w:marBottom w:val="0"/>
      <w:divBdr>
        <w:top w:val="none" w:sz="0" w:space="0" w:color="auto"/>
        <w:left w:val="none" w:sz="0" w:space="0" w:color="auto"/>
        <w:bottom w:val="none" w:sz="0" w:space="0" w:color="auto"/>
        <w:right w:val="none" w:sz="0" w:space="0" w:color="auto"/>
      </w:divBdr>
    </w:div>
    <w:div w:id="1980377585">
      <w:bodyDiv w:val="1"/>
      <w:marLeft w:val="0"/>
      <w:marRight w:val="0"/>
      <w:marTop w:val="0"/>
      <w:marBottom w:val="0"/>
      <w:divBdr>
        <w:top w:val="none" w:sz="0" w:space="0" w:color="auto"/>
        <w:left w:val="none" w:sz="0" w:space="0" w:color="auto"/>
        <w:bottom w:val="none" w:sz="0" w:space="0" w:color="auto"/>
        <w:right w:val="none" w:sz="0" w:space="0" w:color="auto"/>
      </w:divBdr>
    </w:div>
    <w:div w:id="212988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sciencedirect.com/science/article/pii/S0165032723014830" TargetMode="External"/><Relationship Id="rId18" Type="http://schemas.openxmlformats.org/officeDocument/2006/relationships/hyperlink" Target="https://www.sciencedirect.com/science/article/pii/S037687162030644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ciencedirect.com/science/article/pii/S0920996423004474" TargetMode="External"/><Relationship Id="rId17" Type="http://schemas.openxmlformats.org/officeDocument/2006/relationships/hyperlink" Target="https://www.sciencedirect.com/science/article/pii/S0920996422000408" TargetMode="External"/><Relationship Id="rId2" Type="http://schemas.openxmlformats.org/officeDocument/2006/relationships/numbering" Target="numbering.xml"/><Relationship Id="rId16" Type="http://schemas.openxmlformats.org/officeDocument/2006/relationships/hyperlink" Target="https://ww'.unodc.org/unodc/en/data-and-analysis/wdr.htm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165032721014439" TargetMode="External"/><Relationship Id="rId5" Type="http://schemas.openxmlformats.org/officeDocument/2006/relationships/webSettings" Target="webSettings.xml"/><Relationship Id="rId15" Type="http://schemas.openxmlformats.org/officeDocument/2006/relationships/hyperlink" Target="https://www.mdpi.com/1660-4601/19/10/6163" TargetMode="External"/><Relationship Id="rId10" Type="http://schemas.openxmlformats.org/officeDocument/2006/relationships/hyperlink" Target="https://www.sciencedirect.com/science/article/pii/S0306460321001684" TargetMode="Externa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sciencedirect.com/science/article/pii/S000578942300082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a.edalat@iau.ac.ir" TargetMode="External"/><Relationship Id="rId2" Type="http://schemas.openxmlformats.org/officeDocument/2006/relationships/hyperlink" Target="mailto:M.zarbakhsh@iau.ac.ir" TargetMode="External"/><Relationship Id="rId1" Type="http://schemas.openxmlformats.org/officeDocument/2006/relationships/hyperlink" Target="mailto:a.edalat@iau.ir" TargetMode="External"/><Relationship Id="rId5" Type="http://schemas.openxmlformats.org/officeDocument/2006/relationships/hyperlink" Target="mailto:M.zarbakhsh@iau.ir" TargetMode="External"/><Relationship Id="rId4" Type="http://schemas.openxmlformats.org/officeDocument/2006/relationships/hyperlink" Target="mailto:a.edalat@iau.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FFC70-7D14-4384-A6B4-387B9710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8501</Words>
  <Characters>48461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dc:creator>
  <cp:keywords/>
  <dc:description/>
  <cp:lastModifiedBy>Writer</cp:lastModifiedBy>
  <cp:revision>5</cp:revision>
  <dcterms:created xsi:type="dcterms:W3CDTF">2026-06-01T11:28:00Z</dcterms:created>
  <dcterms:modified xsi:type="dcterms:W3CDTF">2026-06-01T11:46:00Z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zotero-version="6.0.34"&gt;&lt;session id="NTwnMyQ0"/&gt;&lt;style id="http://www.zotero.org/styles/papa-7th-Edition" hasBibliography="1" bibliographyStyleHasBeenSet="0"/&gt;&lt;prefs&gt;&lt;pref name="fieldType" value="Field"/&gt;&lt;/prefs&gt;&lt;/data&gt;</vt:lpwstr>
  </property>
</Properties>
</file>